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90" w:rsidRPr="00FF7B04" w:rsidRDefault="00BF5990" w:rsidP="00522E9C">
      <w:pPr>
        <w:spacing w:line="360" w:lineRule="auto"/>
        <w:jc w:val="center"/>
        <w:rPr>
          <w:b/>
          <w:sz w:val="28"/>
          <w:szCs w:val="28"/>
        </w:rPr>
      </w:pPr>
      <w:r w:rsidRPr="00FF7B04">
        <w:rPr>
          <w:b/>
          <w:sz w:val="28"/>
          <w:szCs w:val="28"/>
        </w:rPr>
        <w:t>Klebelsberg Központ</w:t>
      </w:r>
    </w:p>
    <w:p w:rsidR="00BF5990" w:rsidRDefault="00BF5990" w:rsidP="00522E9C">
      <w:pPr>
        <w:spacing w:line="360" w:lineRule="auto"/>
        <w:jc w:val="center"/>
        <w:rPr>
          <w:b/>
          <w:sz w:val="28"/>
          <w:szCs w:val="28"/>
        </w:rPr>
      </w:pPr>
      <w:r w:rsidRPr="00853421">
        <w:rPr>
          <w:b/>
          <w:sz w:val="28"/>
          <w:szCs w:val="28"/>
        </w:rPr>
        <w:t>Érdi Tankerület</w:t>
      </w:r>
      <w:r w:rsidR="00853421" w:rsidRPr="00853421">
        <w:rPr>
          <w:b/>
          <w:sz w:val="28"/>
          <w:szCs w:val="28"/>
        </w:rPr>
        <w:t>i Központ</w:t>
      </w:r>
    </w:p>
    <w:p w:rsidR="00585E3C" w:rsidRPr="00853421" w:rsidRDefault="00585E3C" w:rsidP="00522E9C">
      <w:pPr>
        <w:spacing w:line="360" w:lineRule="auto"/>
        <w:jc w:val="center"/>
        <w:rPr>
          <w:b/>
          <w:sz w:val="32"/>
          <w:szCs w:val="32"/>
        </w:rPr>
      </w:pPr>
    </w:p>
    <w:p w:rsidR="001E3C5A" w:rsidRDefault="00636EC4" w:rsidP="001E3C5A">
      <w:pPr>
        <w:spacing w:line="360" w:lineRule="auto"/>
        <w:jc w:val="center"/>
        <w:rPr>
          <w:b/>
          <w:caps/>
          <w:sz w:val="28"/>
          <w:szCs w:val="28"/>
          <w:shd w:val="clear" w:color="auto" w:fill="FFFFFF"/>
        </w:rPr>
      </w:pPr>
      <w:r>
        <w:rPr>
          <w:b/>
          <w:caps/>
          <w:sz w:val="28"/>
          <w:szCs w:val="28"/>
          <w:shd w:val="clear" w:color="auto" w:fill="FFFFFF"/>
        </w:rPr>
        <w:t>Piliscsabai Jókai Mór</w:t>
      </w:r>
    </w:p>
    <w:p w:rsidR="00BF5990" w:rsidRDefault="001E3C5A" w:rsidP="001E3C5A">
      <w:pPr>
        <w:spacing w:line="360" w:lineRule="auto"/>
        <w:jc w:val="center"/>
        <w:rPr>
          <w:b/>
          <w:caps/>
          <w:sz w:val="28"/>
          <w:szCs w:val="28"/>
          <w:shd w:val="clear" w:color="auto" w:fill="FFFFFF"/>
        </w:rPr>
      </w:pPr>
      <w:r w:rsidRPr="00B34BB6">
        <w:rPr>
          <w:b/>
          <w:caps/>
          <w:sz w:val="28"/>
          <w:szCs w:val="28"/>
          <w:shd w:val="clear" w:color="auto" w:fill="FFFFFF"/>
        </w:rPr>
        <w:t>Általános Iskola</w:t>
      </w:r>
    </w:p>
    <w:p w:rsidR="001E3C5A" w:rsidRDefault="001E3C5A" w:rsidP="001E3C5A">
      <w:pPr>
        <w:spacing w:line="360" w:lineRule="auto"/>
        <w:jc w:val="center"/>
        <w:rPr>
          <w:b/>
          <w:caps/>
          <w:sz w:val="28"/>
          <w:szCs w:val="28"/>
        </w:rPr>
      </w:pPr>
    </w:p>
    <w:p w:rsidR="001E3C5A" w:rsidRDefault="00FC3910" w:rsidP="001E3C5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Szervezeti és</w:t>
      </w:r>
      <w:r w:rsidR="00C2565B">
        <w:rPr>
          <w:b/>
          <w:caps/>
          <w:sz w:val="28"/>
          <w:szCs w:val="28"/>
        </w:rPr>
        <w:t xml:space="preserve"> működési szabályzat</w:t>
      </w:r>
      <w:r w:rsidR="001E3C5A">
        <w:rPr>
          <w:b/>
          <w:caps/>
          <w:sz w:val="28"/>
          <w:szCs w:val="28"/>
        </w:rPr>
        <w:t>a</w:t>
      </w:r>
    </w:p>
    <w:p w:rsidR="001E3C5A" w:rsidRPr="00462D0C" w:rsidRDefault="001E3C5A" w:rsidP="001E3C5A">
      <w:pPr>
        <w:spacing w:line="360" w:lineRule="auto"/>
        <w:jc w:val="center"/>
        <w:rPr>
          <w:b/>
          <w:caps/>
          <w:sz w:val="28"/>
          <w:szCs w:val="28"/>
        </w:rPr>
      </w:pPr>
    </w:p>
    <w:p w:rsidR="00FC4297" w:rsidRPr="00AF0F10" w:rsidRDefault="00FC4297" w:rsidP="00462D0C">
      <w:pPr>
        <w:spacing w:line="360" w:lineRule="auto"/>
        <w:jc w:val="center"/>
      </w:pPr>
      <w:r w:rsidRPr="00AF0F10">
        <w:t xml:space="preserve">OM azonosító: </w:t>
      </w:r>
      <w:r w:rsidR="00636EC4" w:rsidRPr="00FC3910">
        <w:rPr>
          <w:b/>
        </w:rPr>
        <w:t>201657</w:t>
      </w:r>
      <w:r w:rsidRPr="00AF0F10">
        <w:t xml:space="preserve">; </w:t>
      </w:r>
      <w:r w:rsidRPr="00AF0F10">
        <w:tab/>
      </w:r>
      <w:r w:rsidR="000F2E12">
        <w:t xml:space="preserve">Érdi </w:t>
      </w:r>
      <w:r w:rsidR="000F2E12" w:rsidRPr="000F2E12">
        <w:t>Tankerületi Központ</w:t>
      </w:r>
      <w:r w:rsidR="00FC3910">
        <w:t>i</w:t>
      </w:r>
      <w:r w:rsidR="00EA2608" w:rsidRPr="00AF0F10">
        <w:t xml:space="preserve"> </w:t>
      </w:r>
      <w:r w:rsidRPr="00AF0F10">
        <w:t>azonosító:</w:t>
      </w:r>
      <w:r w:rsidRPr="00AF0F10">
        <w:rPr>
          <w:b/>
        </w:rPr>
        <w:t xml:space="preserve"> </w:t>
      </w:r>
      <w:r w:rsidR="00636EC4">
        <w:rPr>
          <w:b/>
        </w:rPr>
        <w:t>PA29</w:t>
      </w:r>
      <w:r w:rsidR="00180F76" w:rsidRPr="00F3078D">
        <w:rPr>
          <w:b/>
        </w:rPr>
        <w:t>01</w:t>
      </w:r>
    </w:p>
    <w:p w:rsidR="00BF5990" w:rsidRPr="00AF0F10" w:rsidRDefault="00BF5990" w:rsidP="009F4792">
      <w:pPr>
        <w:pStyle w:val="Tartalomjegyzkcmsora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</w:p>
    <w:tbl>
      <w:tblPr>
        <w:tblStyle w:val="Rcsostblzat"/>
        <w:tblW w:w="9016" w:type="dxa"/>
        <w:jc w:val="center"/>
        <w:tblLook w:val="04A0" w:firstRow="1" w:lastRow="0" w:firstColumn="1" w:lastColumn="0" w:noHBand="0" w:noVBand="1"/>
      </w:tblPr>
      <w:tblGrid>
        <w:gridCol w:w="2212"/>
        <w:gridCol w:w="2962"/>
        <w:gridCol w:w="3842"/>
      </w:tblGrid>
      <w:tr w:rsidR="00202B87" w:rsidRPr="00AF0F10" w:rsidTr="006744B7">
        <w:trPr>
          <w:trHeight w:val="944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7" w:rsidRPr="00AF0F10" w:rsidRDefault="00202B87" w:rsidP="001E3C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F10">
              <w:rPr>
                <w:rFonts w:ascii="Times New Roman" w:hAnsi="Times New Roman" w:cs="Times New Roman"/>
                <w:b/>
                <w:sz w:val="20"/>
                <w:szCs w:val="20"/>
              </w:rPr>
              <w:t>Készítette:</w:t>
            </w:r>
          </w:p>
          <w:p w:rsidR="00202B87" w:rsidRPr="00B93975" w:rsidRDefault="00B93975" w:rsidP="001E3C5A">
            <w:pPr>
              <w:spacing w:line="276" w:lineRule="auto"/>
              <w:ind w:left="495" w:hanging="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75">
              <w:rPr>
                <w:rFonts w:ascii="Times New Roman" w:hAnsi="Times New Roman" w:cs="Times New Roman"/>
                <w:b/>
                <w:sz w:val="20"/>
                <w:szCs w:val="20"/>
              </w:rPr>
              <w:t>Virágh Norbertné</w:t>
            </w:r>
          </w:p>
          <w:p w:rsidR="009B3EE2" w:rsidRPr="00AF0F10" w:rsidRDefault="009B3EE2" w:rsidP="001E3C5A">
            <w:pPr>
              <w:spacing w:line="276" w:lineRule="auto"/>
              <w:ind w:left="4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10">
              <w:rPr>
                <w:rFonts w:ascii="Times New Roman" w:hAnsi="Times New Roman" w:cs="Times New Roman"/>
                <w:sz w:val="20"/>
                <w:szCs w:val="20"/>
              </w:rPr>
              <w:t>intézményvezető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9" w:rsidRPr="00AA1A68" w:rsidRDefault="00AD4D59" w:rsidP="001E3C5A">
            <w:pPr>
              <w:spacing w:line="276" w:lineRule="auto"/>
              <w:ind w:left="360" w:hanging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767B4D"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Módosítás: </w:t>
            </w:r>
            <w:r w:rsidR="00B93975">
              <w:rPr>
                <w:rFonts w:ascii="Times New Roman" w:hAnsi="Times New Roman" w:cs="Times New Roman"/>
                <w:sz w:val="20"/>
                <w:szCs w:val="20"/>
              </w:rPr>
              <w:t>2018/2019.</w:t>
            </w:r>
          </w:p>
          <w:p w:rsidR="00AD4D59" w:rsidRPr="00AA1A68" w:rsidRDefault="00AD4D59" w:rsidP="001E3C5A">
            <w:pPr>
              <w:spacing w:line="276" w:lineRule="auto"/>
              <w:ind w:left="360" w:hanging="3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767B4D"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Módosítás: </w:t>
            </w:r>
            <w:r w:rsidR="00B93975">
              <w:rPr>
                <w:rFonts w:ascii="Times New Roman" w:hAnsi="Times New Roman" w:cs="Times New Roman"/>
                <w:sz w:val="20"/>
                <w:szCs w:val="20"/>
              </w:rPr>
              <w:t>2016/217.</w:t>
            </w:r>
          </w:p>
          <w:p w:rsidR="00D20B83" w:rsidRPr="00AA1A68" w:rsidRDefault="00AD4D59" w:rsidP="001E3C5A">
            <w:pPr>
              <w:pStyle w:val="Listaszerbekezds"/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67B4D"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18E9"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Módosítás: </w:t>
            </w:r>
            <w:r w:rsidR="00B93975">
              <w:rPr>
                <w:rFonts w:ascii="Times New Roman" w:hAnsi="Times New Roman" w:cs="Times New Roman"/>
                <w:sz w:val="20"/>
                <w:szCs w:val="20"/>
              </w:rPr>
              <w:t>2013/2014.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7" w:rsidRPr="00AA1A68" w:rsidRDefault="00202B87" w:rsidP="001E3C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Véleményezte</w:t>
            </w: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3975">
              <w:rPr>
                <w:rFonts w:ascii="Times New Roman" w:hAnsi="Times New Roman" w:cs="Times New Roman"/>
                <w:sz w:val="20"/>
                <w:szCs w:val="20"/>
              </w:rPr>
              <w:t>2018. 09. 27.</w:t>
            </w:r>
          </w:p>
          <w:p w:rsidR="00202B87" w:rsidRPr="00AA1A68" w:rsidRDefault="00202B87" w:rsidP="004678BF">
            <w:pPr>
              <w:spacing w:line="276" w:lineRule="auto"/>
              <w:ind w:firstLine="5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 xml:space="preserve">Diákönkormányzat </w:t>
            </w:r>
            <w:r w:rsidR="004678BF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</w:tr>
      <w:tr w:rsidR="00202B87" w:rsidRPr="00AF0F10" w:rsidTr="00AD4D59">
        <w:trPr>
          <w:trHeight w:val="56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E2" w:rsidRPr="00AF0F10" w:rsidRDefault="00271002" w:rsidP="001E3C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10">
              <w:rPr>
                <w:rFonts w:ascii="Times New Roman" w:hAnsi="Times New Roman" w:cs="Times New Roman"/>
                <w:b/>
                <w:sz w:val="20"/>
                <w:szCs w:val="20"/>
              </w:rPr>
              <w:t>Készítés d</w:t>
            </w:r>
            <w:r w:rsidR="009B3EE2" w:rsidRPr="00AF0F10">
              <w:rPr>
                <w:rFonts w:ascii="Times New Roman" w:hAnsi="Times New Roman" w:cs="Times New Roman"/>
                <w:b/>
                <w:sz w:val="20"/>
                <w:szCs w:val="20"/>
              </w:rPr>
              <w:t>átum</w:t>
            </w:r>
            <w:r w:rsidRPr="00AF0F1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9B3EE2" w:rsidRPr="00AF0F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02B87" w:rsidRPr="00AF0F10" w:rsidRDefault="00B93975" w:rsidP="001E3C5A">
            <w:pPr>
              <w:spacing w:line="276" w:lineRule="auto"/>
              <w:ind w:left="414" w:hanging="4"/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Piliscsaba, 2018.09.17.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7" w:rsidRPr="00AA1A68" w:rsidRDefault="00340CDC" w:rsidP="004678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Oldalak száma: 145</w:t>
            </w:r>
            <w:r w:rsidR="00F86F01" w:rsidRPr="00AA1A68">
              <w:rPr>
                <w:rFonts w:ascii="Times New Roman" w:hAnsi="Times New Roman" w:cs="Times New Roman"/>
                <w:b/>
              </w:rPr>
              <w:t xml:space="preserve"> </w:t>
            </w:r>
            <w:r w:rsidR="00414C0E" w:rsidRPr="00AA1A68">
              <w:rPr>
                <w:rFonts w:ascii="Times New Roman" w:hAnsi="Times New Roman" w:cs="Times New Roman"/>
                <w:b/>
              </w:rPr>
              <w:t>oldal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7" w:rsidRPr="00AA1A68" w:rsidRDefault="00202B87" w:rsidP="001E3C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Véleményezte</w:t>
            </w: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3975">
              <w:rPr>
                <w:rFonts w:ascii="Times New Roman" w:hAnsi="Times New Roman" w:cs="Times New Roman"/>
                <w:sz w:val="20"/>
                <w:szCs w:val="20"/>
              </w:rPr>
              <w:t>2018. 09. 27.</w:t>
            </w:r>
          </w:p>
          <w:p w:rsidR="00202B87" w:rsidRPr="00AA1A68" w:rsidRDefault="00202B87" w:rsidP="004678BF">
            <w:pPr>
              <w:spacing w:line="276" w:lineRule="auto"/>
              <w:ind w:left="565" w:hanging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 xml:space="preserve">Szülők Közössége </w:t>
            </w:r>
            <w:r w:rsidR="004678BF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</w:tr>
      <w:tr w:rsidR="00202B87" w:rsidRPr="00AF0F10" w:rsidTr="00AD4D59">
        <w:trPr>
          <w:trHeight w:val="417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9" w:rsidRPr="00AF0F10" w:rsidRDefault="00271002" w:rsidP="001E3C5A">
            <w:pPr>
              <w:spacing w:line="276" w:lineRule="auto"/>
              <w:ind w:left="499" w:hanging="49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Érvényesség: </w:t>
            </w:r>
          </w:p>
          <w:p w:rsidR="00202B87" w:rsidRPr="00AF0F10" w:rsidRDefault="00271002" w:rsidP="001E3C5A">
            <w:pPr>
              <w:spacing w:line="276" w:lineRule="auto"/>
              <w:ind w:left="499" w:hanging="89"/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F0F10">
              <w:rPr>
                <w:rFonts w:ascii="Times New Roman" w:hAnsi="Times New Roman" w:cs="Times New Roman"/>
                <w:sz w:val="20"/>
                <w:szCs w:val="20"/>
              </w:rPr>
              <w:t>visszavonásig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7" w:rsidRPr="00AA1A68" w:rsidRDefault="00202B87" w:rsidP="001E3C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Melléklet száma</w:t>
            </w: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40CDC">
              <w:rPr>
                <w:rFonts w:ascii="Times New Roman" w:hAnsi="Times New Roman" w:cs="Times New Roman"/>
                <w:b/>
              </w:rPr>
              <w:t>3</w:t>
            </w:r>
            <w:r w:rsidR="004678BF">
              <w:rPr>
                <w:rFonts w:ascii="Times New Roman" w:hAnsi="Times New Roman" w:cs="Times New Roman"/>
                <w:b/>
              </w:rPr>
              <w:t xml:space="preserve"> db</w:t>
            </w:r>
          </w:p>
          <w:p w:rsidR="00202B87" w:rsidRPr="00AA1A68" w:rsidRDefault="00202B87" w:rsidP="00F30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Függelék száma:</w:t>
            </w: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CDC">
              <w:rPr>
                <w:rFonts w:ascii="Times New Roman" w:hAnsi="Times New Roman" w:cs="Times New Roman"/>
                <w:b/>
              </w:rPr>
              <w:t>5</w:t>
            </w:r>
            <w:r w:rsidR="004678BF">
              <w:rPr>
                <w:rFonts w:ascii="Times New Roman" w:hAnsi="Times New Roman" w:cs="Times New Roman"/>
                <w:b/>
              </w:rPr>
              <w:t xml:space="preserve"> db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BF" w:rsidRPr="00AA1A68" w:rsidRDefault="008B60BF" w:rsidP="008B60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>Véleményezte</w:t>
            </w: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2018. 09. 27.</w:t>
            </w:r>
          </w:p>
          <w:p w:rsidR="00202B87" w:rsidRPr="008B60BF" w:rsidRDefault="008B60BF" w:rsidP="008B60B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Intézményi Tanács</w:t>
            </w: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202B87" w:rsidRPr="00AA1A68" w:rsidRDefault="00202B87" w:rsidP="001E3C5A">
            <w:pPr>
              <w:spacing w:line="276" w:lineRule="auto"/>
              <w:ind w:left="583" w:hanging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87" w:rsidRPr="00AF0F10" w:rsidTr="00AD4D59">
        <w:trPr>
          <w:trHeight w:val="65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87" w:rsidRPr="00AF0F10" w:rsidRDefault="00202B87" w:rsidP="001E3C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F0F10">
              <w:rPr>
                <w:rFonts w:ascii="Times New Roman" w:hAnsi="Times New Roman" w:cs="Times New Roman"/>
                <w:b/>
                <w:sz w:val="20"/>
                <w:szCs w:val="20"/>
              </w:rPr>
              <w:t>Aláírás</w:t>
            </w:r>
            <w:r w:rsidRPr="00AF0F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0F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E2" w:rsidRPr="00AA1A68" w:rsidRDefault="009B3EE2" w:rsidP="001E3C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Elfogadta: </w:t>
            </w:r>
            <w:r w:rsidR="00B93975">
              <w:rPr>
                <w:rFonts w:ascii="Times New Roman" w:hAnsi="Times New Roman" w:cs="Times New Roman"/>
                <w:b/>
                <w:sz w:val="20"/>
                <w:szCs w:val="20"/>
              </w:rPr>
              <w:t>2018. 09. 27.</w:t>
            </w:r>
          </w:p>
          <w:p w:rsidR="00202B87" w:rsidRPr="00AA1A68" w:rsidRDefault="009B3EE2" w:rsidP="004678BF">
            <w:pPr>
              <w:spacing w:line="276" w:lineRule="auto"/>
              <w:ind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1A68" w:rsidRPr="00AA1A68">
              <w:rPr>
                <w:rFonts w:ascii="Times New Roman" w:hAnsi="Times New Roman" w:cs="Times New Roman"/>
                <w:sz w:val="20"/>
                <w:szCs w:val="20"/>
              </w:rPr>
              <w:t>evelőtestület: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75" w:rsidRPr="00AA1A68" w:rsidRDefault="00B93975" w:rsidP="00B93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Elfogadta: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2018. 09. 27.</w:t>
            </w:r>
          </w:p>
          <w:p w:rsidR="00202B87" w:rsidRPr="00AA1A68" w:rsidRDefault="00B93975" w:rsidP="00B939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Tankerületi </w:t>
            </w:r>
            <w:r w:rsidR="008B60BF">
              <w:rPr>
                <w:rFonts w:ascii="Times New Roman" w:hAnsi="Times New Roman" w:cs="Times New Roman"/>
                <w:sz w:val="20"/>
                <w:szCs w:val="20"/>
              </w:rPr>
              <w:t xml:space="preserve">Központ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igazgató</w:t>
            </w:r>
          </w:p>
        </w:tc>
      </w:tr>
    </w:tbl>
    <w:p w:rsidR="00AE2672" w:rsidRDefault="00AE2672" w:rsidP="00AE2672">
      <w:pPr>
        <w:jc w:val="both"/>
        <w:rPr>
          <w:rFonts w:ascii="Arial" w:hAnsi="Arial" w:cs="Arial"/>
        </w:rPr>
      </w:pPr>
    </w:p>
    <w:p w:rsidR="00465943" w:rsidRPr="00AF0F10" w:rsidRDefault="00465943" w:rsidP="00372D01">
      <w:pPr>
        <w:spacing w:line="360" w:lineRule="auto"/>
        <w:jc w:val="both"/>
        <w:rPr>
          <w:lang w:eastAsia="en-US"/>
        </w:rPr>
      </w:pPr>
      <w:r w:rsidRPr="00AF0F10">
        <w:rPr>
          <w:lang w:eastAsia="en-US"/>
        </w:rPr>
        <w:br w:type="page"/>
      </w:r>
    </w:p>
    <w:p w:rsidR="00465943" w:rsidRPr="00462D0C" w:rsidRDefault="00F97F4D" w:rsidP="00462D0C">
      <w:pPr>
        <w:spacing w:line="360" w:lineRule="auto"/>
        <w:jc w:val="center"/>
        <w:rPr>
          <w:b/>
          <w:lang w:eastAsia="en-US"/>
        </w:rPr>
      </w:pPr>
      <w:r w:rsidRPr="00462D0C">
        <w:rPr>
          <w:b/>
          <w:lang w:eastAsia="en-US"/>
        </w:rPr>
        <w:lastRenderedPageBreak/>
        <w:t>Tartalom</w:t>
      </w:r>
    </w:p>
    <w:p w:rsidR="00B93975" w:rsidRPr="00F76430" w:rsidRDefault="00B93975" w:rsidP="00F76430">
      <w:pPr>
        <w:pStyle w:val="Cmsor1"/>
        <w:numPr>
          <w:ilvl w:val="0"/>
          <w:numId w:val="43"/>
        </w:numPr>
        <w:spacing w:before="0" w:after="0" w:line="360" w:lineRule="auto"/>
        <w:rPr>
          <w:b w:val="0"/>
          <w:color w:val="990000"/>
          <w:sz w:val="28"/>
          <w:szCs w:val="28"/>
        </w:rPr>
      </w:pPr>
      <w:r w:rsidRPr="00F76430">
        <w:rPr>
          <w:b w:val="0"/>
          <w:color w:val="990000"/>
          <w:sz w:val="28"/>
          <w:szCs w:val="28"/>
        </w:rPr>
        <w:t>A SZMSZ jogszabályi alapja, háttere</w:t>
      </w:r>
    </w:p>
    <w:p w:rsidR="00B93975" w:rsidRPr="00B93975" w:rsidRDefault="00B93975" w:rsidP="00B93975"/>
    <w:p w:rsidR="00B93975" w:rsidRPr="00F76430" w:rsidRDefault="00B93975" w:rsidP="00F76430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F76430">
        <w:rPr>
          <w:color w:val="990000"/>
          <w:sz w:val="28"/>
          <w:szCs w:val="28"/>
        </w:rPr>
        <w:t>Az intézmény általános jellemzői és alapadatai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F76430" w:rsidRDefault="00F76430" w:rsidP="00F76430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F76430">
        <w:rPr>
          <w:color w:val="990000"/>
          <w:sz w:val="28"/>
          <w:szCs w:val="28"/>
        </w:rPr>
        <w:t>Az intézmény szervezeti rendszere, irányítása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F76430" w:rsidRDefault="00F76430" w:rsidP="00F76430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F76430">
        <w:rPr>
          <w:color w:val="990000"/>
          <w:sz w:val="28"/>
          <w:szCs w:val="28"/>
        </w:rPr>
        <w:t xml:space="preserve"> Az intézmény irányítása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F76430" w:rsidRDefault="00F76430" w:rsidP="00F76430">
      <w:pPr>
        <w:pStyle w:val="Cm"/>
        <w:numPr>
          <w:ilvl w:val="0"/>
          <w:numId w:val="43"/>
        </w:numPr>
        <w:tabs>
          <w:tab w:val="left" w:pos="142"/>
          <w:tab w:val="left" w:pos="284"/>
        </w:tabs>
        <w:spacing w:before="0" w:after="0" w:line="360" w:lineRule="auto"/>
        <w:jc w:val="both"/>
        <w:rPr>
          <w:rFonts w:ascii="Times New Roman" w:hAnsi="Times New Roman"/>
          <w:b w:val="0"/>
          <w:color w:val="990000"/>
          <w:sz w:val="28"/>
          <w:szCs w:val="28"/>
        </w:rPr>
      </w:pPr>
      <w:r w:rsidRPr="00F76430">
        <w:rPr>
          <w:rFonts w:ascii="Times New Roman" w:hAnsi="Times New Roman"/>
          <w:b w:val="0"/>
          <w:color w:val="990000"/>
          <w:sz w:val="28"/>
          <w:szCs w:val="28"/>
        </w:rPr>
        <w:t xml:space="preserve">Az intézmény közösségei, valamint azok kapcsolattartási formái 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F76430" w:rsidRDefault="00F76430" w:rsidP="00F76430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F76430">
        <w:rPr>
          <w:color w:val="800000"/>
          <w:sz w:val="28"/>
          <w:szCs w:val="28"/>
        </w:rPr>
        <w:t>A működés rendje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870672" w:rsidRDefault="00F76430" w:rsidP="00870672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870672">
        <w:rPr>
          <w:color w:val="990000"/>
          <w:sz w:val="28"/>
          <w:szCs w:val="28"/>
        </w:rPr>
        <w:t>Az egyéb foglalkozások célja, szervezeti formái, időkeretei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870672" w:rsidRDefault="00870672" w:rsidP="00870672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870672">
        <w:rPr>
          <w:color w:val="800000"/>
          <w:sz w:val="28"/>
          <w:szCs w:val="28"/>
        </w:rPr>
        <w:t>Az intézmény kapcsolatai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870672" w:rsidRDefault="00870672" w:rsidP="00870672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870672">
        <w:rPr>
          <w:color w:val="800000"/>
          <w:sz w:val="28"/>
          <w:szCs w:val="28"/>
        </w:rPr>
        <w:t>A tanév helyi rendje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870672" w:rsidRDefault="00870672" w:rsidP="00870672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870672">
        <w:rPr>
          <w:color w:val="800000"/>
          <w:sz w:val="28"/>
          <w:szCs w:val="28"/>
        </w:rPr>
        <w:t>Ünnepélyek, megemlékezések rendje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A96C9D" w:rsidRDefault="00A96C9D" w:rsidP="00A96C9D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A96C9D">
        <w:rPr>
          <w:color w:val="990000"/>
          <w:sz w:val="28"/>
          <w:szCs w:val="28"/>
        </w:rPr>
        <w:t>Az iskola helyiségeinek használati rendje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A96C9D" w:rsidRDefault="00A96C9D" w:rsidP="00A96C9D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A96C9D">
        <w:rPr>
          <w:color w:val="800000"/>
          <w:sz w:val="28"/>
          <w:szCs w:val="28"/>
        </w:rPr>
        <w:t>A tanórán kívüli foglalkozások szervezeti formái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A96C9D" w:rsidRDefault="00A96C9D" w:rsidP="00A96C9D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A96C9D">
        <w:rPr>
          <w:color w:val="990000"/>
          <w:sz w:val="28"/>
          <w:szCs w:val="28"/>
        </w:rPr>
        <w:t>Az intézményi védő, óvó előírások</w:t>
      </w:r>
    </w:p>
    <w:p w:rsidR="00F76430" w:rsidRDefault="00F76430" w:rsidP="00B93975">
      <w:pPr>
        <w:rPr>
          <w:color w:val="990000"/>
          <w:sz w:val="28"/>
          <w:szCs w:val="28"/>
        </w:rPr>
      </w:pPr>
    </w:p>
    <w:p w:rsidR="00F76430" w:rsidRPr="003F3F93" w:rsidRDefault="003F3F93" w:rsidP="003F3F93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3F3F93">
        <w:rPr>
          <w:color w:val="990000"/>
          <w:sz w:val="28"/>
          <w:szCs w:val="28"/>
        </w:rPr>
        <w:t>A rendszeres egészségügyi felügyelet és ellátás rendje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3F3F93" w:rsidRPr="003F3F93" w:rsidRDefault="003F3F93" w:rsidP="003F3F93">
      <w:pPr>
        <w:pStyle w:val="Cmsor1"/>
        <w:numPr>
          <w:ilvl w:val="0"/>
          <w:numId w:val="43"/>
        </w:numPr>
        <w:spacing w:before="0" w:after="0" w:line="360" w:lineRule="auto"/>
        <w:ind w:right="567"/>
        <w:rPr>
          <w:b w:val="0"/>
          <w:color w:val="800000"/>
        </w:rPr>
      </w:pPr>
      <w:r w:rsidRPr="003F3F93">
        <w:rPr>
          <w:b w:val="0"/>
          <w:color w:val="800000"/>
          <w:sz w:val="28"/>
          <w:szCs w:val="28"/>
        </w:rPr>
        <w:t>Rendkívüli esemény esetén szükséges teendők</w:t>
      </w:r>
      <w:r w:rsidRPr="003F3F93">
        <w:rPr>
          <w:b w:val="0"/>
          <w:color w:val="800000"/>
        </w:rPr>
        <w:t xml:space="preserve"> 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3F3F93" w:rsidRPr="003F3F93" w:rsidRDefault="003F3F93" w:rsidP="003F3F93">
      <w:pPr>
        <w:pStyle w:val="Cm"/>
        <w:numPr>
          <w:ilvl w:val="0"/>
          <w:numId w:val="43"/>
        </w:numPr>
        <w:tabs>
          <w:tab w:val="left" w:pos="567"/>
        </w:tabs>
        <w:spacing w:before="0" w:after="0" w:line="360" w:lineRule="auto"/>
        <w:jc w:val="both"/>
        <w:rPr>
          <w:rFonts w:ascii="Times New Roman" w:hAnsi="Times New Roman"/>
          <w:b w:val="0"/>
          <w:color w:val="800000"/>
          <w:sz w:val="28"/>
          <w:szCs w:val="28"/>
        </w:rPr>
      </w:pPr>
      <w:r w:rsidRPr="003F3F93">
        <w:rPr>
          <w:rFonts w:ascii="Times New Roman" w:hAnsi="Times New Roman"/>
          <w:b w:val="0"/>
          <w:color w:val="800000"/>
          <w:sz w:val="28"/>
          <w:szCs w:val="28"/>
        </w:rPr>
        <w:t>Pedagógiai munka belső ellenőrzésének rendje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3F3F93" w:rsidRPr="003F3F93" w:rsidRDefault="003F3F93" w:rsidP="003F3F93">
      <w:pPr>
        <w:pStyle w:val="Cmsor1"/>
        <w:numPr>
          <w:ilvl w:val="0"/>
          <w:numId w:val="43"/>
        </w:numPr>
        <w:tabs>
          <w:tab w:val="left" w:pos="567"/>
        </w:tabs>
        <w:spacing w:before="0" w:after="0" w:line="360" w:lineRule="auto"/>
        <w:rPr>
          <w:b w:val="0"/>
          <w:color w:val="990000"/>
          <w:sz w:val="28"/>
          <w:szCs w:val="28"/>
        </w:rPr>
      </w:pPr>
      <w:r w:rsidRPr="003F3F93">
        <w:rPr>
          <w:b w:val="0"/>
          <w:color w:val="990000"/>
          <w:sz w:val="28"/>
          <w:szCs w:val="28"/>
        </w:rPr>
        <w:t>A tanulóval szemben lefolytatásra kerülő fegyelmi eljárás részletes szabályai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A96C9D" w:rsidRPr="00CE1477" w:rsidRDefault="00CE1477" w:rsidP="00CE1477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CE1477">
        <w:rPr>
          <w:color w:val="990000"/>
          <w:sz w:val="28"/>
          <w:szCs w:val="28"/>
        </w:rPr>
        <w:t>Az intézményi adminisztráció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703B22" w:rsidRPr="00462D0C" w:rsidRDefault="00703B22" w:rsidP="00703B22">
      <w:pPr>
        <w:spacing w:line="360" w:lineRule="auto"/>
        <w:jc w:val="center"/>
        <w:rPr>
          <w:b/>
          <w:lang w:eastAsia="en-US"/>
        </w:rPr>
      </w:pPr>
      <w:r w:rsidRPr="00462D0C">
        <w:rPr>
          <w:b/>
          <w:lang w:eastAsia="en-US"/>
        </w:rPr>
        <w:lastRenderedPageBreak/>
        <w:t>Tartalom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A96C9D" w:rsidRPr="00703B22" w:rsidRDefault="00703B22" w:rsidP="00703B22">
      <w:pPr>
        <w:pStyle w:val="Listaszerbekezds"/>
        <w:numPr>
          <w:ilvl w:val="0"/>
          <w:numId w:val="43"/>
        </w:numPr>
        <w:rPr>
          <w:color w:val="990000"/>
          <w:sz w:val="28"/>
          <w:szCs w:val="28"/>
        </w:rPr>
      </w:pPr>
      <w:r w:rsidRPr="00703B22">
        <w:rPr>
          <w:color w:val="800000"/>
          <w:sz w:val="28"/>
          <w:szCs w:val="28"/>
        </w:rPr>
        <w:t>Egyéb szabályozások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787EF4" w:rsidRPr="00AF0F10" w:rsidRDefault="00787EF4" w:rsidP="00787EF4">
      <w:pPr>
        <w:spacing w:line="360" w:lineRule="auto"/>
        <w:jc w:val="both"/>
      </w:pPr>
    </w:p>
    <w:p w:rsidR="00787EF4" w:rsidRPr="00787EF4" w:rsidRDefault="00787EF4" w:rsidP="00787EF4">
      <w:pPr>
        <w:pStyle w:val="Cmsor1"/>
        <w:numPr>
          <w:ilvl w:val="0"/>
          <w:numId w:val="43"/>
        </w:numPr>
        <w:spacing w:before="0" w:after="0" w:line="360" w:lineRule="auto"/>
        <w:rPr>
          <w:b w:val="0"/>
          <w:color w:val="800000"/>
          <w:sz w:val="28"/>
          <w:szCs w:val="28"/>
        </w:rPr>
      </w:pPr>
      <w:r w:rsidRPr="00787EF4">
        <w:rPr>
          <w:b w:val="0"/>
          <w:color w:val="800000"/>
          <w:sz w:val="28"/>
          <w:szCs w:val="28"/>
        </w:rPr>
        <w:t>Egyéb szabályozások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DF0D0B" w:rsidRPr="00DF0D0B" w:rsidRDefault="00DF0D0B" w:rsidP="00DF0D0B">
      <w:pPr>
        <w:pStyle w:val="Szvegtrzs"/>
        <w:numPr>
          <w:ilvl w:val="0"/>
          <w:numId w:val="43"/>
        </w:numPr>
        <w:spacing w:line="360" w:lineRule="auto"/>
        <w:outlineLvl w:val="0"/>
        <w:rPr>
          <w:rFonts w:ascii="Times New Roman" w:hAnsi="Times New Roman" w:cs="Times New Roman"/>
          <w:color w:val="990000"/>
          <w:sz w:val="28"/>
          <w:szCs w:val="28"/>
        </w:rPr>
      </w:pPr>
      <w:r w:rsidRPr="00DF0D0B">
        <w:rPr>
          <w:rFonts w:ascii="Times New Roman" w:hAnsi="Times New Roman" w:cs="Times New Roman"/>
          <w:color w:val="990000"/>
          <w:sz w:val="28"/>
          <w:szCs w:val="28"/>
        </w:rPr>
        <w:t xml:space="preserve">Az iskolai könyvtár működési rendje 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A96C9D" w:rsidRDefault="007F1D7B" w:rsidP="007F1D7B">
      <w:pPr>
        <w:ind w:firstLine="360"/>
        <w:rPr>
          <w:color w:val="990000"/>
          <w:sz w:val="28"/>
          <w:szCs w:val="28"/>
        </w:rPr>
      </w:pPr>
      <w:r w:rsidRPr="0084642E">
        <w:rPr>
          <w:color w:val="990000"/>
          <w:sz w:val="28"/>
          <w:szCs w:val="28"/>
        </w:rPr>
        <w:t>Záró rendelkezések, legitimáció</w:t>
      </w:r>
    </w:p>
    <w:p w:rsidR="00A96C9D" w:rsidRDefault="00A96C9D" w:rsidP="00B93975">
      <w:pPr>
        <w:rPr>
          <w:color w:val="990000"/>
          <w:sz w:val="28"/>
          <w:szCs w:val="28"/>
        </w:rPr>
      </w:pPr>
    </w:p>
    <w:p w:rsidR="00F76430" w:rsidRPr="00B93975" w:rsidRDefault="00F76430" w:rsidP="00B93975"/>
    <w:p w:rsidR="00752B15" w:rsidRPr="00F97F4D" w:rsidRDefault="00752B15" w:rsidP="00372D01">
      <w:pPr>
        <w:spacing w:line="360" w:lineRule="auto"/>
        <w:jc w:val="both"/>
        <w:rPr>
          <w:b/>
          <w:bCs/>
          <w:sz w:val="20"/>
          <w:szCs w:val="20"/>
        </w:rPr>
      </w:pPr>
    </w:p>
    <w:p w:rsidR="00873DA3" w:rsidRPr="00636EC4" w:rsidRDefault="00FB475B" w:rsidP="00636EC4">
      <w:pPr>
        <w:spacing w:line="360" w:lineRule="auto"/>
        <w:ind w:firstLine="851"/>
        <w:jc w:val="both"/>
        <w:rPr>
          <w:bCs/>
        </w:rPr>
      </w:pPr>
      <w:r w:rsidRPr="00AF0F10">
        <w:rPr>
          <w:b/>
          <w:u w:val="single"/>
        </w:rPr>
        <w:br w:type="page"/>
      </w:r>
      <w:bookmarkStart w:id="0" w:name="_Toc340824698"/>
      <w:bookmarkStart w:id="1" w:name="_Toc371154752"/>
      <w:bookmarkStart w:id="2" w:name="_Toc371450931"/>
      <w:bookmarkStart w:id="3" w:name="_Toc371451569"/>
    </w:p>
    <w:p w:rsidR="00AD4D59" w:rsidRDefault="00EF3F93" w:rsidP="00D85B6A">
      <w:pPr>
        <w:pStyle w:val="Cmsor1"/>
        <w:numPr>
          <w:ilvl w:val="0"/>
          <w:numId w:val="180"/>
        </w:numPr>
        <w:spacing w:before="0" w:after="0" w:line="360" w:lineRule="auto"/>
        <w:rPr>
          <w:color w:val="990000"/>
          <w:sz w:val="28"/>
          <w:szCs w:val="28"/>
        </w:rPr>
      </w:pPr>
      <w:bookmarkStart w:id="4" w:name="_Toc497978044"/>
      <w:r w:rsidRPr="00AE639E">
        <w:rPr>
          <w:color w:val="990000"/>
          <w:sz w:val="28"/>
          <w:szCs w:val="28"/>
        </w:rPr>
        <w:lastRenderedPageBreak/>
        <w:t xml:space="preserve">A </w:t>
      </w:r>
      <w:r w:rsidR="00C2565B">
        <w:rPr>
          <w:color w:val="990000"/>
          <w:sz w:val="28"/>
          <w:szCs w:val="28"/>
        </w:rPr>
        <w:t>SZMSZ</w:t>
      </w:r>
      <w:r w:rsidRPr="00AE639E">
        <w:rPr>
          <w:color w:val="990000"/>
          <w:sz w:val="28"/>
          <w:szCs w:val="28"/>
        </w:rPr>
        <w:t xml:space="preserve"> jogszabályi alapja, háttere</w:t>
      </w:r>
      <w:bookmarkEnd w:id="4"/>
    </w:p>
    <w:p w:rsidR="00873DA3" w:rsidRPr="00AF0F10" w:rsidRDefault="00873DA3" w:rsidP="00372D01">
      <w:pPr>
        <w:spacing w:line="360" w:lineRule="auto"/>
        <w:jc w:val="both"/>
        <w:rPr>
          <w:b/>
        </w:rPr>
      </w:pPr>
    </w:p>
    <w:p w:rsidR="00C231F8" w:rsidRPr="007E53C3" w:rsidRDefault="00C231F8" w:rsidP="00372D01">
      <w:pPr>
        <w:pStyle w:val="Cmsor2"/>
        <w:spacing w:before="0" w:after="0" w:line="360" w:lineRule="auto"/>
      </w:pPr>
      <w:bookmarkStart w:id="5" w:name="_Toc497978045"/>
      <w:r w:rsidRPr="007E53C3">
        <w:t xml:space="preserve">A </w:t>
      </w:r>
      <w:r w:rsidR="00C2565B">
        <w:t>SZMSZ</w:t>
      </w:r>
      <w:r w:rsidRPr="007E53C3">
        <w:t xml:space="preserve"> fogalma</w:t>
      </w:r>
      <w:bookmarkEnd w:id="5"/>
    </w:p>
    <w:p w:rsidR="00C231F8" w:rsidRDefault="00C231F8" w:rsidP="00372D01">
      <w:pPr>
        <w:spacing w:line="360" w:lineRule="auto"/>
        <w:jc w:val="both"/>
      </w:pPr>
      <w:r w:rsidRPr="00AF0F10">
        <w:t xml:space="preserve">A </w:t>
      </w:r>
      <w:r w:rsidR="00C2565B">
        <w:t>SZMSZ</w:t>
      </w:r>
      <w:r w:rsidRPr="00AF0F10">
        <w:t xml:space="preserve"> az a helyi dokumentum, amely a magasabb jogszabályok előírásainak figyelembevételével meghatározza egy adott intézmény szervezeti felépítését, működésének belső rendjét, valamint a belső és külső kapcsolatokra vonatkozó rendelkezéseket.</w:t>
      </w:r>
      <w:r w:rsidR="009F11F4">
        <w:t xml:space="preserve"> Megalkotása a 2011. évi CXC törvény a nemzeti köznevelésről 25.§ (1)-(4) bekezdéseinek alapján történik.</w:t>
      </w:r>
    </w:p>
    <w:p w:rsidR="009F11F4" w:rsidRPr="00770378" w:rsidRDefault="00770378" w:rsidP="00D85B6A">
      <w:pPr>
        <w:pStyle w:val="Listaszerbekezds"/>
        <w:numPr>
          <w:ilvl w:val="0"/>
          <w:numId w:val="177"/>
        </w:numPr>
        <w:spacing w:line="360" w:lineRule="auto"/>
        <w:jc w:val="both"/>
        <w:rPr>
          <w:b/>
        </w:rPr>
      </w:pPr>
      <w:r w:rsidRPr="00770378">
        <w:rPr>
          <w:b/>
        </w:rPr>
        <w:t>Az SZMSZ jogszabályi alapja</w:t>
      </w:r>
    </w:p>
    <w:p w:rsidR="009F11F4" w:rsidRDefault="00770378" w:rsidP="00D85B6A">
      <w:pPr>
        <w:pStyle w:val="Listaszerbekezds"/>
        <w:numPr>
          <w:ilvl w:val="0"/>
          <w:numId w:val="178"/>
        </w:numPr>
        <w:spacing w:line="360" w:lineRule="auto"/>
        <w:jc w:val="both"/>
      </w:pPr>
      <w:r>
        <w:t>1992. évi XXXIII. törvény a közalkalmazottak</w:t>
      </w:r>
      <w:r w:rsidR="00C17E71">
        <w:t xml:space="preserve"> jogállásáról. valamint módosításai</w:t>
      </w:r>
    </w:p>
    <w:p w:rsidR="00C17E71" w:rsidRDefault="00C17E71" w:rsidP="00D85B6A">
      <w:pPr>
        <w:pStyle w:val="Listaszerbekezds"/>
        <w:numPr>
          <w:ilvl w:val="0"/>
          <w:numId w:val="178"/>
        </w:numPr>
        <w:spacing w:line="360" w:lineRule="auto"/>
        <w:jc w:val="both"/>
      </w:pPr>
      <w:r>
        <w:t>20/2012. (VIII.31.) EMMI rendelet a nevelési-oktatási intézmények működéséről</w:t>
      </w:r>
    </w:p>
    <w:p w:rsidR="00C17E71" w:rsidRDefault="00C17E71" w:rsidP="00D85B6A">
      <w:pPr>
        <w:pStyle w:val="Listaszerbekezds"/>
        <w:numPr>
          <w:ilvl w:val="0"/>
          <w:numId w:val="178"/>
        </w:numPr>
        <w:spacing w:line="360" w:lineRule="auto"/>
        <w:jc w:val="both"/>
      </w:pPr>
      <w:r>
        <w:t>2011. évi CXC törvény a nemzeti köznevelésről</w:t>
      </w:r>
    </w:p>
    <w:p w:rsidR="00C17E71" w:rsidRDefault="00C17E71" w:rsidP="00D85B6A">
      <w:pPr>
        <w:pStyle w:val="Listaszerbekezds"/>
        <w:numPr>
          <w:ilvl w:val="0"/>
          <w:numId w:val="178"/>
        </w:numPr>
        <w:spacing w:line="360" w:lineRule="auto"/>
        <w:jc w:val="both"/>
      </w:pPr>
      <w:r>
        <w:t>26/1997. (XII.22.) kormányrendelet az iskola egészségügy szolgálatról</w:t>
      </w:r>
    </w:p>
    <w:p w:rsidR="00C17E71" w:rsidRDefault="00C17E71" w:rsidP="00D85B6A">
      <w:pPr>
        <w:pStyle w:val="Listaszerbekezds"/>
        <w:numPr>
          <w:ilvl w:val="0"/>
          <w:numId w:val="178"/>
        </w:numPr>
        <w:spacing w:line="360" w:lineRule="auto"/>
        <w:jc w:val="both"/>
      </w:pPr>
      <w:r>
        <w:t>44/2007. (XII.29.) OKM rendelet a katasztrófák elleni védekezés és a polgári védelem ágazati feladatáról</w:t>
      </w:r>
    </w:p>
    <w:p w:rsidR="00C17E71" w:rsidRDefault="00C17E71" w:rsidP="00D85B6A">
      <w:pPr>
        <w:pStyle w:val="Listaszerbekezds"/>
        <w:numPr>
          <w:ilvl w:val="0"/>
          <w:numId w:val="178"/>
        </w:numPr>
        <w:spacing w:line="360" w:lineRule="auto"/>
        <w:jc w:val="both"/>
      </w:pPr>
      <w:r>
        <w:t>335/2005.(XII.29.) 3.§ kormányrendelet a közfeladatokat ellátó szervek iratkezelésének általánoskövetelményeiről</w:t>
      </w:r>
    </w:p>
    <w:p w:rsidR="00C17E71" w:rsidRPr="00AF0F10" w:rsidRDefault="00C17E71" w:rsidP="00D85B6A">
      <w:pPr>
        <w:pStyle w:val="Listaszerbekezds"/>
        <w:numPr>
          <w:ilvl w:val="0"/>
          <w:numId w:val="178"/>
        </w:numPr>
        <w:spacing w:line="360" w:lineRule="auto"/>
        <w:jc w:val="both"/>
      </w:pPr>
      <w:r>
        <w:t>2011. évi CXC törvény</w:t>
      </w:r>
      <w:r w:rsidR="00334A9C">
        <w:t>5-9.§, 14-25.§ az információs önrendelkezési jogról és az információ szabadságról</w:t>
      </w:r>
    </w:p>
    <w:p w:rsidR="00C231F8" w:rsidRPr="00AF0F10" w:rsidRDefault="00C231F8" w:rsidP="00372D01">
      <w:pPr>
        <w:spacing w:line="360" w:lineRule="auto"/>
        <w:jc w:val="both"/>
      </w:pPr>
    </w:p>
    <w:p w:rsidR="00C231F8" w:rsidRPr="007E53C3" w:rsidRDefault="00C231F8" w:rsidP="00372D01">
      <w:pPr>
        <w:pStyle w:val="Cmsor2"/>
        <w:spacing w:before="0" w:after="0" w:line="360" w:lineRule="auto"/>
        <w:rPr>
          <w:b w:val="0"/>
        </w:rPr>
      </w:pPr>
      <w:bookmarkStart w:id="6" w:name="_Toc497978046"/>
      <w:r w:rsidRPr="007E53C3">
        <w:t xml:space="preserve">A </w:t>
      </w:r>
      <w:r w:rsidR="00C2565B">
        <w:t>SZMSZ</w:t>
      </w:r>
      <w:r w:rsidRPr="007E53C3">
        <w:t xml:space="preserve"> célja</w:t>
      </w:r>
      <w:bookmarkEnd w:id="6"/>
    </w:p>
    <w:p w:rsidR="00C231F8" w:rsidRPr="00AF0F10" w:rsidRDefault="00C231F8" w:rsidP="00372D01">
      <w:pPr>
        <w:spacing w:line="360" w:lineRule="auto"/>
        <w:jc w:val="both"/>
      </w:pPr>
      <w:r w:rsidRPr="00AF0F10">
        <w:t>Biztosítsa a jogszerű működést, garantálja a nevelő munka zavartalan működését a köznevelési törvényben és a végrehajtási rendeletekben foglaltak érvényre juttatását. A törvénybe foglalt jogi magatartások minél hatékonyabb érvényesüljenek az intézményben.</w:t>
      </w:r>
    </w:p>
    <w:p w:rsidR="00C231F8" w:rsidRPr="00AF0F10" w:rsidRDefault="00C231F8" w:rsidP="00372D01">
      <w:pPr>
        <w:spacing w:line="360" w:lineRule="auto"/>
        <w:ind w:left="284"/>
        <w:jc w:val="both"/>
      </w:pPr>
    </w:p>
    <w:p w:rsidR="00C231F8" w:rsidRPr="007E53C3" w:rsidRDefault="00C231F8" w:rsidP="00372D01">
      <w:pPr>
        <w:pStyle w:val="Cmsor2"/>
        <w:spacing w:before="0" w:after="0" w:line="360" w:lineRule="auto"/>
        <w:rPr>
          <w:b w:val="0"/>
        </w:rPr>
      </w:pPr>
      <w:bookmarkStart w:id="7" w:name="_Toc497978047"/>
      <w:r w:rsidRPr="007E53C3">
        <w:t xml:space="preserve">A </w:t>
      </w:r>
      <w:r w:rsidR="00C2565B">
        <w:t>SZMSZ</w:t>
      </w:r>
      <w:r w:rsidRPr="007E53C3">
        <w:t xml:space="preserve"> feladata</w:t>
      </w:r>
      <w:bookmarkEnd w:id="7"/>
    </w:p>
    <w:p w:rsidR="00C231F8" w:rsidRPr="00AF0F10" w:rsidRDefault="00C231F8" w:rsidP="00372D01">
      <w:pPr>
        <w:spacing w:line="360" w:lineRule="auto"/>
        <w:jc w:val="both"/>
      </w:pPr>
      <w:r w:rsidRPr="00AF0F10">
        <w:t>A magasabb szintű jogszabályok előírásainak megfelelő – szervezet működtetése, amely a legoptimálisabban biztosítja a pedagógiai programban kitűzött célok elérését, valamint az ott meghatározott feladatok végrehajtását.</w:t>
      </w:r>
    </w:p>
    <w:p w:rsidR="00C231F8" w:rsidRPr="00AF0F10" w:rsidRDefault="00C231F8" w:rsidP="00372D01">
      <w:pPr>
        <w:spacing w:line="360" w:lineRule="auto"/>
        <w:jc w:val="both"/>
        <w:rPr>
          <w:spacing w:val="-3"/>
        </w:rPr>
      </w:pPr>
      <w:r w:rsidRPr="00AF0F10">
        <w:rPr>
          <w:spacing w:val="-3"/>
        </w:rPr>
        <w:t xml:space="preserve">Az intézmény </w:t>
      </w:r>
      <w:r w:rsidR="00C2565B">
        <w:rPr>
          <w:spacing w:val="-3"/>
        </w:rPr>
        <w:t>SZMSZ</w:t>
      </w:r>
      <w:r w:rsidR="00636EC4">
        <w:rPr>
          <w:spacing w:val="-3"/>
        </w:rPr>
        <w:t>-</w:t>
      </w:r>
      <w:r w:rsidRPr="00AF0F10">
        <w:rPr>
          <w:spacing w:val="-3"/>
        </w:rPr>
        <w:t>ának a magasabb szintű jogszabályok rendelkezésein túl elveiben és tartalmában is illeszkednie kell a pedagógiai célokat szolgáló tartalmi szabályzókhoz, ill. az iskola más belső szabályzataihoz is.</w:t>
      </w:r>
    </w:p>
    <w:p w:rsidR="00C231F8" w:rsidRPr="00AF0F10" w:rsidRDefault="00C231F8" w:rsidP="00372D01">
      <w:pPr>
        <w:widowControl w:val="0"/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pacing w:val="-3"/>
          <w:highlight w:val="yellow"/>
          <w:u w:val="single"/>
        </w:rPr>
      </w:pPr>
    </w:p>
    <w:p w:rsidR="00C231F8" w:rsidRDefault="008B60BF" w:rsidP="00372D01">
      <w:pPr>
        <w:pStyle w:val="Cmsor2"/>
        <w:spacing w:before="0" w:after="0" w:line="360" w:lineRule="auto"/>
      </w:pPr>
      <w:bookmarkStart w:id="8" w:name="_Toc497978048"/>
      <w:r>
        <w:lastRenderedPageBreak/>
        <w:t>Az intézmény</w:t>
      </w:r>
      <w:r w:rsidR="00C231F8" w:rsidRPr="007E53C3">
        <w:t xml:space="preserve"> tartalmi munkáját és működését meghatározó helyi szabályzók:</w:t>
      </w:r>
      <w:bookmarkEnd w:id="8"/>
    </w:p>
    <w:p w:rsidR="00334A9C" w:rsidRPr="00334A9C" w:rsidRDefault="00334A9C" w:rsidP="00334A9C"/>
    <w:p w:rsidR="00C2565B" w:rsidRDefault="00C2565B" w:rsidP="00372D01">
      <w:pPr>
        <w:widowControl w:val="0"/>
        <w:numPr>
          <w:ilvl w:val="0"/>
          <w:numId w:val="6"/>
        </w:numPr>
        <w:tabs>
          <w:tab w:val="clear" w:pos="720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1418" w:hanging="851"/>
        <w:jc w:val="both"/>
        <w:rPr>
          <w:spacing w:val="-3"/>
        </w:rPr>
      </w:pPr>
      <w:r>
        <w:rPr>
          <w:spacing w:val="-3"/>
        </w:rPr>
        <w:t>Szakmai alapdokumentum;</w:t>
      </w:r>
    </w:p>
    <w:p w:rsidR="00C231F8" w:rsidRPr="00AF0F10" w:rsidRDefault="00C231F8" w:rsidP="00372D01">
      <w:pPr>
        <w:widowControl w:val="0"/>
        <w:numPr>
          <w:ilvl w:val="0"/>
          <w:numId w:val="6"/>
        </w:numPr>
        <w:tabs>
          <w:tab w:val="clear" w:pos="720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1418" w:hanging="851"/>
        <w:jc w:val="both"/>
        <w:rPr>
          <w:spacing w:val="-3"/>
        </w:rPr>
      </w:pPr>
      <w:r w:rsidRPr="00AF0F10">
        <w:rPr>
          <w:spacing w:val="-3"/>
        </w:rPr>
        <w:t xml:space="preserve">Pedagógiai program; </w:t>
      </w:r>
    </w:p>
    <w:p w:rsidR="00C231F8" w:rsidRDefault="00C231F8" w:rsidP="00372D01">
      <w:pPr>
        <w:widowControl w:val="0"/>
        <w:numPr>
          <w:ilvl w:val="0"/>
          <w:numId w:val="6"/>
        </w:numPr>
        <w:tabs>
          <w:tab w:val="clear" w:pos="720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1418" w:hanging="851"/>
        <w:jc w:val="both"/>
        <w:rPr>
          <w:spacing w:val="-3"/>
        </w:rPr>
      </w:pPr>
      <w:r w:rsidRPr="00AF0F10">
        <w:rPr>
          <w:spacing w:val="-3"/>
        </w:rPr>
        <w:t>Házirend;</w:t>
      </w:r>
    </w:p>
    <w:p w:rsidR="00C2565B" w:rsidRPr="00AF0F10" w:rsidRDefault="00C2565B" w:rsidP="00372D01">
      <w:pPr>
        <w:widowControl w:val="0"/>
        <w:numPr>
          <w:ilvl w:val="0"/>
          <w:numId w:val="6"/>
        </w:numPr>
        <w:tabs>
          <w:tab w:val="clear" w:pos="720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1418" w:hanging="851"/>
        <w:jc w:val="both"/>
        <w:rPr>
          <w:spacing w:val="-3"/>
        </w:rPr>
      </w:pPr>
      <w:r>
        <w:rPr>
          <w:spacing w:val="-3"/>
        </w:rPr>
        <w:t>Munkaterv;</w:t>
      </w:r>
    </w:p>
    <w:p w:rsidR="00C231F8" w:rsidRPr="00AF0F10" w:rsidRDefault="00C231F8" w:rsidP="00372D01">
      <w:pPr>
        <w:widowControl w:val="0"/>
        <w:numPr>
          <w:ilvl w:val="0"/>
          <w:numId w:val="6"/>
        </w:numPr>
        <w:tabs>
          <w:tab w:val="clear" w:pos="720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1418" w:hanging="851"/>
        <w:jc w:val="both"/>
        <w:rPr>
          <w:spacing w:val="-3"/>
        </w:rPr>
      </w:pPr>
      <w:r w:rsidRPr="00AF0F10">
        <w:rPr>
          <w:spacing w:val="-3"/>
        </w:rPr>
        <w:t>Belső szabályzatok (pl:</w:t>
      </w:r>
      <w:r w:rsidR="005F18E9" w:rsidRPr="00AF0F10">
        <w:rPr>
          <w:spacing w:val="-3"/>
        </w:rPr>
        <w:t xml:space="preserve"> </w:t>
      </w:r>
      <w:r w:rsidRPr="00AF0F10">
        <w:rPr>
          <w:spacing w:val="-3"/>
        </w:rPr>
        <w:t>a tankerületi igazgató utasításai, i</w:t>
      </w:r>
      <w:r w:rsidR="00005B74">
        <w:rPr>
          <w:spacing w:val="-3"/>
        </w:rPr>
        <w:t>ntézményvezetői</w:t>
      </w:r>
      <w:r w:rsidRPr="00AF0F10">
        <w:rPr>
          <w:spacing w:val="-3"/>
        </w:rPr>
        <w:t xml:space="preserve"> utasítások);</w:t>
      </w:r>
    </w:p>
    <w:p w:rsidR="00F64901" w:rsidRPr="00AF0F10" w:rsidRDefault="00F64901" w:rsidP="00372D01">
      <w:pPr>
        <w:spacing w:line="360" w:lineRule="auto"/>
        <w:jc w:val="both"/>
        <w:rPr>
          <w:b/>
        </w:rPr>
      </w:pPr>
    </w:p>
    <w:p w:rsidR="00C231F8" w:rsidRDefault="00C231F8" w:rsidP="00372D01">
      <w:pPr>
        <w:pStyle w:val="Cmsor2"/>
        <w:spacing w:before="0" w:after="0" w:line="360" w:lineRule="auto"/>
        <w:rPr>
          <w:b w:val="0"/>
        </w:rPr>
      </w:pPr>
      <w:bookmarkStart w:id="9" w:name="_Toc497978049"/>
      <w:r w:rsidRPr="007E53C3">
        <w:t>Munkaügyi, munkajogi helyi (belső) szabályok</w:t>
      </w:r>
      <w:r w:rsidRPr="007E53C3">
        <w:rPr>
          <w:b w:val="0"/>
        </w:rPr>
        <w:t>:</w:t>
      </w:r>
      <w:bookmarkEnd w:id="9"/>
    </w:p>
    <w:p w:rsidR="00334A9C" w:rsidRPr="00334A9C" w:rsidRDefault="00334A9C" w:rsidP="00334A9C"/>
    <w:p w:rsidR="00C231F8" w:rsidRPr="00AF0F10" w:rsidRDefault="00C231F8" w:rsidP="00372D01">
      <w:pPr>
        <w:widowControl w:val="0"/>
        <w:numPr>
          <w:ilvl w:val="0"/>
          <w:numId w:val="7"/>
        </w:numPr>
        <w:tabs>
          <w:tab w:val="clear" w:pos="1080"/>
          <w:tab w:val="left" w:pos="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spacing w:val="-3"/>
        </w:rPr>
      </w:pPr>
      <w:r w:rsidRPr="00AF0F10">
        <w:rPr>
          <w:spacing w:val="-3"/>
        </w:rPr>
        <w:t>Közalkalmazotti szabályzat;</w:t>
      </w:r>
    </w:p>
    <w:p w:rsidR="00C231F8" w:rsidRPr="00AF0F10" w:rsidRDefault="00C231F8" w:rsidP="00372D01">
      <w:pPr>
        <w:widowControl w:val="0"/>
        <w:numPr>
          <w:ilvl w:val="0"/>
          <w:numId w:val="7"/>
        </w:numPr>
        <w:tabs>
          <w:tab w:val="clear" w:pos="1080"/>
          <w:tab w:val="left" w:pos="127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spacing w:val="-3"/>
        </w:rPr>
      </w:pPr>
      <w:r w:rsidRPr="00AF0F10">
        <w:rPr>
          <w:spacing w:val="-3"/>
        </w:rPr>
        <w:t>Kollektív szerződés;</w:t>
      </w:r>
    </w:p>
    <w:p w:rsidR="00C231F8" w:rsidRPr="00AF0F10" w:rsidRDefault="00C231F8" w:rsidP="00372D01">
      <w:pPr>
        <w:widowControl w:val="0"/>
        <w:numPr>
          <w:ilvl w:val="0"/>
          <w:numId w:val="7"/>
        </w:numPr>
        <w:tabs>
          <w:tab w:val="clear" w:pos="1080"/>
          <w:tab w:val="left" w:pos="127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b/>
          <w:i/>
          <w:spacing w:val="-3"/>
        </w:rPr>
      </w:pPr>
      <w:r w:rsidRPr="00AF0F10">
        <w:rPr>
          <w:spacing w:val="-3"/>
        </w:rPr>
        <w:t>Esélyegyenlőségi terv;</w:t>
      </w:r>
    </w:p>
    <w:p w:rsidR="00C231F8" w:rsidRPr="00AF0F10" w:rsidRDefault="00C231F8" w:rsidP="00372D01">
      <w:pPr>
        <w:widowControl w:val="0"/>
        <w:numPr>
          <w:ilvl w:val="0"/>
          <w:numId w:val="7"/>
        </w:numPr>
        <w:tabs>
          <w:tab w:val="clear" w:pos="1080"/>
          <w:tab w:val="left" w:pos="127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b/>
          <w:i/>
          <w:spacing w:val="-3"/>
        </w:rPr>
      </w:pPr>
      <w:r w:rsidRPr="00AF0F10">
        <w:rPr>
          <w:spacing w:val="-3"/>
        </w:rPr>
        <w:t>Középtávú fejlesztési stratégia</w:t>
      </w:r>
    </w:p>
    <w:p w:rsidR="00C231F8" w:rsidRDefault="00C231F8" w:rsidP="00372D01">
      <w:pPr>
        <w:pStyle w:val="Cmsor2"/>
        <w:spacing w:before="0" w:after="0" w:line="360" w:lineRule="auto"/>
        <w:rPr>
          <w:szCs w:val="24"/>
        </w:rPr>
      </w:pPr>
      <w:bookmarkStart w:id="10" w:name="_Toc497978050"/>
      <w:r w:rsidRPr="007E53C3">
        <w:rPr>
          <w:szCs w:val="24"/>
        </w:rPr>
        <w:t xml:space="preserve">A </w:t>
      </w:r>
      <w:r w:rsidR="00C2565B">
        <w:rPr>
          <w:szCs w:val="24"/>
        </w:rPr>
        <w:t>SZMSZ</w:t>
      </w:r>
      <w:r w:rsidRPr="007E53C3">
        <w:rPr>
          <w:szCs w:val="24"/>
        </w:rPr>
        <w:t xml:space="preserve"> személyi és időbeli hatálya</w:t>
      </w:r>
      <w:bookmarkEnd w:id="10"/>
    </w:p>
    <w:p w:rsidR="00334A9C" w:rsidRPr="00334A9C" w:rsidRDefault="00334A9C" w:rsidP="00334A9C"/>
    <w:p w:rsidR="00C231F8" w:rsidRPr="00AF0F10" w:rsidRDefault="00C231F8" w:rsidP="004A0BDA">
      <w:pPr>
        <w:pStyle w:val="Szvegtrzs"/>
        <w:autoSpaceDE/>
        <w:autoSpaceDN/>
        <w:adjustRightInd/>
        <w:spacing w:line="360" w:lineRule="auto"/>
        <w:ind w:left="1134" w:hanging="283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a)</w:t>
      </w:r>
      <w:r w:rsidRPr="00AF0F10">
        <w:rPr>
          <w:rFonts w:ascii="Times New Roman" w:hAnsi="Times New Roman" w:cs="Times New Roman"/>
          <w:szCs w:val="24"/>
        </w:rPr>
        <w:tab/>
        <w:t xml:space="preserve">Az SZMSZ és egyéb belső szabályzatok, </w:t>
      </w:r>
      <w:r w:rsidR="00005B74" w:rsidRPr="00005B74">
        <w:rPr>
          <w:rFonts w:ascii="Times New Roman" w:hAnsi="Times New Roman" w:cs="Times New Roman"/>
          <w:spacing w:val="-3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i utasítások betartása az intézmény valamennyi alkalmazottjára, tanulójára, valamint az intézménnyel kapcsolatban álló személyekre nézve kötelező érvényű. </w:t>
      </w:r>
    </w:p>
    <w:p w:rsidR="00C231F8" w:rsidRPr="00AF0F10" w:rsidRDefault="00C231F8" w:rsidP="004A0BDA">
      <w:pPr>
        <w:pStyle w:val="Szvegtrzs"/>
        <w:tabs>
          <w:tab w:val="num" w:pos="1068"/>
        </w:tabs>
        <w:autoSpaceDE/>
        <w:autoSpaceDN/>
        <w:adjustRightInd/>
        <w:spacing w:line="360" w:lineRule="auto"/>
        <w:ind w:left="1134" w:hanging="283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b)</w:t>
      </w:r>
      <w:r w:rsidRPr="00AF0F10">
        <w:rPr>
          <w:rFonts w:ascii="Times New Roman" w:hAnsi="Times New Roman" w:cs="Times New Roman"/>
          <w:szCs w:val="24"/>
        </w:rPr>
        <w:tab/>
        <w:t>Az SZMSZ a jóváhagyás időpontjával lép hatályba és visszavonásig érvényes. Kötelező felülvizsgálatára a törvényi előírásoknak megfelelően kerül sor.</w:t>
      </w:r>
    </w:p>
    <w:p w:rsidR="00C231F8" w:rsidRPr="00AF0F10" w:rsidRDefault="00C231F8" w:rsidP="00372D01">
      <w:pPr>
        <w:pStyle w:val="Szvegtrzs"/>
        <w:autoSpaceDE/>
        <w:autoSpaceDN/>
        <w:adjustRightInd/>
        <w:spacing w:line="360" w:lineRule="auto"/>
        <w:rPr>
          <w:rFonts w:ascii="Times New Roman" w:hAnsi="Times New Roman" w:cs="Times New Roman"/>
          <w:szCs w:val="24"/>
        </w:rPr>
      </w:pPr>
    </w:p>
    <w:p w:rsidR="00C231F8" w:rsidRPr="00AF0F10" w:rsidRDefault="00C231F8" w:rsidP="00372D01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Ezzel egyidejűleg hatályát veszti a</w:t>
      </w:r>
      <w:r w:rsidR="00C04D09">
        <w:rPr>
          <w:rFonts w:ascii="Times New Roman" w:hAnsi="Times New Roman" w:cs="Times New Roman"/>
          <w:szCs w:val="24"/>
        </w:rPr>
        <w:t xml:space="preserve">z intézmény </w:t>
      </w:r>
      <w:r w:rsidR="00636EC4">
        <w:rPr>
          <w:rFonts w:ascii="Times New Roman" w:hAnsi="Times New Roman" w:cs="Times New Roman"/>
          <w:szCs w:val="24"/>
        </w:rPr>
        <w:t xml:space="preserve">a Piliscsabai Jókai Mór Általános Iskola </w:t>
      </w:r>
      <w:r w:rsidR="009F11F4">
        <w:rPr>
          <w:rFonts w:ascii="Times New Roman" w:hAnsi="Times New Roman" w:cs="Times New Roman"/>
          <w:szCs w:val="24"/>
        </w:rPr>
        <w:t>2014. szeptember 01.</w:t>
      </w:r>
      <w:r w:rsidR="00C04D09">
        <w:rPr>
          <w:rFonts w:ascii="Times New Roman" w:hAnsi="Times New Roman" w:cs="Times New Roman"/>
          <w:szCs w:val="24"/>
        </w:rPr>
        <w:t xml:space="preserve"> </w:t>
      </w:r>
      <w:r w:rsidRPr="00AF0F10">
        <w:rPr>
          <w:rFonts w:ascii="Times New Roman" w:hAnsi="Times New Roman" w:cs="Times New Roman"/>
          <w:szCs w:val="24"/>
        </w:rPr>
        <w:t xml:space="preserve">elfogadott </w:t>
      </w:r>
      <w:r w:rsidR="00BE69AC">
        <w:rPr>
          <w:rFonts w:ascii="Times New Roman" w:hAnsi="Times New Roman" w:cs="Times New Roman"/>
          <w:szCs w:val="24"/>
        </w:rPr>
        <w:t>SZMSZ-e</w:t>
      </w:r>
      <w:r w:rsidRPr="00AF0F10">
        <w:rPr>
          <w:rFonts w:ascii="Times New Roman" w:hAnsi="Times New Roman" w:cs="Times New Roman"/>
          <w:szCs w:val="24"/>
        </w:rPr>
        <w:t>.</w:t>
      </w:r>
    </w:p>
    <w:p w:rsidR="00C231F8" w:rsidRPr="00AF0F10" w:rsidRDefault="00C231F8" w:rsidP="00372D01">
      <w:pPr>
        <w:spacing w:line="360" w:lineRule="auto"/>
        <w:jc w:val="both"/>
      </w:pPr>
      <w:r w:rsidRPr="00AF0F10">
        <w:t xml:space="preserve">A </w:t>
      </w:r>
      <w:r w:rsidR="00BE69AC">
        <w:t>SZMSZ-t</w:t>
      </w:r>
      <w:r w:rsidRPr="00AF0F10">
        <w:t xml:space="preserve"> a nevelőtestület fogadja el. </w:t>
      </w:r>
    </w:p>
    <w:p w:rsidR="00C231F8" w:rsidRPr="00AF0F10" w:rsidRDefault="00C231F8" w:rsidP="00372D01">
      <w:pPr>
        <w:spacing w:line="360" w:lineRule="auto"/>
        <w:jc w:val="both"/>
      </w:pPr>
      <w:r w:rsidRPr="00AF0F10">
        <w:t>Az elfogadás előtt véleményt nyilvánítanak:</w:t>
      </w:r>
    </w:p>
    <w:p w:rsidR="00C231F8" w:rsidRPr="00AF0F10" w:rsidRDefault="00F64901" w:rsidP="007D0569">
      <w:pPr>
        <w:pStyle w:val="Listaszerbekezds"/>
        <w:keepLines/>
        <w:numPr>
          <w:ilvl w:val="0"/>
          <w:numId w:val="39"/>
        </w:numPr>
        <w:spacing w:line="360" w:lineRule="auto"/>
        <w:ind w:left="1560" w:hanging="426"/>
        <w:jc w:val="both"/>
      </w:pPr>
      <w:r w:rsidRPr="00AF0F10">
        <w:t>D</w:t>
      </w:r>
      <w:r w:rsidR="00C231F8" w:rsidRPr="00AF0F10">
        <w:t>iákönkormányzat</w:t>
      </w:r>
    </w:p>
    <w:p w:rsidR="00C231F8" w:rsidRPr="003C081B" w:rsidRDefault="009F11F4" w:rsidP="007D0569">
      <w:pPr>
        <w:pStyle w:val="Listaszerbekezds"/>
        <w:keepLines/>
        <w:numPr>
          <w:ilvl w:val="0"/>
          <w:numId w:val="39"/>
        </w:numPr>
        <w:spacing w:line="360" w:lineRule="auto"/>
        <w:ind w:left="1560" w:hanging="426"/>
        <w:jc w:val="both"/>
      </w:pPr>
      <w:r>
        <w:t>Szülői közösség</w:t>
      </w:r>
    </w:p>
    <w:p w:rsidR="00334A9C" w:rsidRPr="00AF0F10" w:rsidRDefault="00D73259" w:rsidP="00334A9C">
      <w:pPr>
        <w:pStyle w:val="Listaszerbekezds"/>
        <w:keepLines/>
        <w:numPr>
          <w:ilvl w:val="0"/>
          <w:numId w:val="39"/>
        </w:numPr>
        <w:spacing w:line="360" w:lineRule="auto"/>
        <w:ind w:left="1560" w:hanging="426"/>
        <w:jc w:val="both"/>
      </w:pPr>
      <w:r>
        <w:t>Intézményi tanács</w:t>
      </w:r>
    </w:p>
    <w:p w:rsidR="00C231F8" w:rsidRPr="00AF0F10" w:rsidRDefault="00C231F8" w:rsidP="00372D01">
      <w:pPr>
        <w:spacing w:line="360" w:lineRule="auto"/>
        <w:jc w:val="both"/>
      </w:pPr>
      <w:r w:rsidRPr="00AF0F10">
        <w:t>Az SZMSZ életbe lépéséhez a f</w:t>
      </w:r>
      <w:r w:rsidR="00EA0A20">
        <w:t>enntartó egyetértése szükséges.</w:t>
      </w:r>
    </w:p>
    <w:p w:rsidR="00C231F8" w:rsidRDefault="00C231F8" w:rsidP="00372D01">
      <w:pPr>
        <w:spacing w:line="360" w:lineRule="auto"/>
        <w:jc w:val="both"/>
      </w:pPr>
    </w:p>
    <w:p w:rsidR="00334A9C" w:rsidRDefault="00334A9C" w:rsidP="00372D01">
      <w:pPr>
        <w:spacing w:line="360" w:lineRule="auto"/>
        <w:jc w:val="both"/>
      </w:pPr>
    </w:p>
    <w:p w:rsidR="00334A9C" w:rsidRDefault="00334A9C" w:rsidP="00372D01">
      <w:pPr>
        <w:spacing w:line="360" w:lineRule="auto"/>
        <w:jc w:val="both"/>
      </w:pPr>
    </w:p>
    <w:p w:rsidR="008B60BF" w:rsidRPr="00AF0F10" w:rsidRDefault="008B60BF" w:rsidP="00372D01">
      <w:pPr>
        <w:spacing w:line="360" w:lineRule="auto"/>
        <w:jc w:val="both"/>
      </w:pPr>
    </w:p>
    <w:p w:rsidR="00C231F8" w:rsidRPr="008949E4" w:rsidRDefault="00C231F8" w:rsidP="00372D01">
      <w:pPr>
        <w:pStyle w:val="Cm"/>
        <w:spacing w:before="0" w:after="0" w:line="360" w:lineRule="auto"/>
        <w:jc w:val="both"/>
        <w:rPr>
          <w:rFonts w:ascii="Times New Roman" w:hAnsi="Times New Roman"/>
          <w:color w:val="990000"/>
          <w:sz w:val="28"/>
          <w:szCs w:val="28"/>
        </w:rPr>
      </w:pPr>
      <w:bookmarkStart w:id="11" w:name="_Toc497978051"/>
      <w:r w:rsidRPr="004A0BDA">
        <w:rPr>
          <w:rFonts w:ascii="Times New Roman" w:hAnsi="Times New Roman"/>
          <w:color w:val="990000"/>
        </w:rPr>
        <w:lastRenderedPageBreak/>
        <w:t>2</w:t>
      </w:r>
      <w:r w:rsidRPr="008949E4">
        <w:rPr>
          <w:rFonts w:ascii="Times New Roman" w:hAnsi="Times New Roman"/>
          <w:color w:val="990000"/>
          <w:sz w:val="36"/>
          <w:szCs w:val="36"/>
        </w:rPr>
        <w:t>.</w:t>
      </w:r>
      <w:r w:rsidRPr="008949E4">
        <w:rPr>
          <w:rFonts w:ascii="Times New Roman" w:hAnsi="Times New Roman"/>
          <w:color w:val="990000"/>
          <w:sz w:val="28"/>
          <w:szCs w:val="28"/>
        </w:rPr>
        <w:t xml:space="preserve"> Az intézmény általános jellemzői és alapadatai</w:t>
      </w:r>
      <w:bookmarkEnd w:id="11"/>
    </w:p>
    <w:p w:rsidR="00C231F8" w:rsidRPr="008949E4" w:rsidRDefault="00EA0A20" w:rsidP="004A0BDA">
      <w:pPr>
        <w:spacing w:line="360" w:lineRule="auto"/>
        <w:ind w:left="426"/>
        <w:jc w:val="both"/>
        <w:rPr>
          <w:b/>
        </w:rPr>
      </w:pPr>
      <w:r>
        <w:rPr>
          <w:b/>
        </w:rPr>
        <w:t>Az iskola megnevezése:</w:t>
      </w:r>
      <w:r w:rsidR="00334A9C">
        <w:rPr>
          <w:b/>
        </w:rPr>
        <w:t xml:space="preserve"> Piliscsabai Jókai Mór Általános Iskola</w:t>
      </w:r>
    </w:p>
    <w:p w:rsidR="00C231F8" w:rsidRPr="00AF0F10" w:rsidRDefault="00C231F8" w:rsidP="004A0BDA">
      <w:pPr>
        <w:spacing w:line="360" w:lineRule="auto"/>
        <w:ind w:left="426"/>
        <w:jc w:val="both"/>
      </w:pPr>
      <w:r w:rsidRPr="00AF0F10">
        <w:rPr>
          <w:b/>
        </w:rPr>
        <w:t>Székhelye:</w:t>
      </w:r>
      <w:r w:rsidRPr="00AF0F10">
        <w:t xml:space="preserve"> </w:t>
      </w:r>
      <w:r w:rsidR="00334A9C">
        <w:t>Piliscsaba Fő út 124.</w:t>
      </w:r>
    </w:p>
    <w:p w:rsidR="00887FE5" w:rsidRDefault="00887FE5" w:rsidP="004A0BDA">
      <w:pPr>
        <w:spacing w:line="360" w:lineRule="auto"/>
        <w:ind w:left="426"/>
        <w:jc w:val="both"/>
      </w:pPr>
      <w:r>
        <w:rPr>
          <w:b/>
        </w:rPr>
        <w:t>Fenntartó:</w:t>
      </w:r>
      <w:r>
        <w:t xml:space="preserve"> </w:t>
      </w:r>
      <w:r w:rsidRPr="00AF0F10">
        <w:t>Érdi Tankerületi Központ</w:t>
      </w:r>
      <w:r w:rsidRPr="00AF0F10">
        <w:rPr>
          <w:color w:val="FF0000"/>
        </w:rPr>
        <w:t xml:space="preserve"> </w:t>
      </w:r>
      <w:r w:rsidRPr="00AF0F10">
        <w:t>2030 Érd, Alispán u. 8/a.</w:t>
      </w:r>
    </w:p>
    <w:p w:rsidR="00887FE5" w:rsidRDefault="00887FE5" w:rsidP="004A0BDA">
      <w:pPr>
        <w:spacing w:line="360" w:lineRule="auto"/>
        <w:ind w:left="426"/>
        <w:jc w:val="both"/>
      </w:pPr>
      <w:r w:rsidRPr="00AF0F10">
        <w:rPr>
          <w:b/>
        </w:rPr>
        <w:t>Az intézmény jogállása:</w:t>
      </w:r>
      <w:r>
        <w:rPr>
          <w:b/>
        </w:rPr>
        <w:t xml:space="preserve"> </w:t>
      </w:r>
      <w:r w:rsidRPr="00ED6FCD">
        <w:t>önálló jogi személyiséggel rendelkező szervezeti egységként működő köznevelési intézmény</w:t>
      </w:r>
    </w:p>
    <w:p w:rsidR="00887FE5" w:rsidRPr="00887FE5" w:rsidRDefault="00887FE5" w:rsidP="004A0BDA">
      <w:pPr>
        <w:spacing w:line="360" w:lineRule="auto"/>
        <w:ind w:left="426"/>
        <w:jc w:val="both"/>
      </w:pPr>
      <w:r w:rsidRPr="00AF0F10">
        <w:rPr>
          <w:b/>
        </w:rPr>
        <w:t>Az intézmény</w:t>
      </w:r>
      <w:r>
        <w:rPr>
          <w:b/>
        </w:rPr>
        <w:t xml:space="preserve"> gazdálkodása: </w:t>
      </w:r>
      <w:r w:rsidRPr="00887FE5">
        <w:t>Fenntartói keretgazdálkodás alapján</w:t>
      </w:r>
      <w:r>
        <w:rPr>
          <w:b/>
        </w:rPr>
        <w:t xml:space="preserve"> </w:t>
      </w:r>
    </w:p>
    <w:p w:rsidR="00372D01" w:rsidRPr="008949E4" w:rsidRDefault="00F64901" w:rsidP="004A0BDA">
      <w:pPr>
        <w:spacing w:line="360" w:lineRule="auto"/>
        <w:ind w:left="426"/>
        <w:jc w:val="both"/>
        <w:rPr>
          <w:b/>
        </w:rPr>
      </w:pPr>
      <w:r w:rsidRPr="00AF0F10">
        <w:rPr>
          <w:b/>
        </w:rPr>
        <w:t>OM azonosító:</w:t>
      </w:r>
      <w:r w:rsidR="008949E4">
        <w:rPr>
          <w:b/>
        </w:rPr>
        <w:t xml:space="preserve"> </w:t>
      </w:r>
      <w:r w:rsidR="00334A9C">
        <w:rPr>
          <w:b/>
        </w:rPr>
        <w:t>201657</w:t>
      </w:r>
    </w:p>
    <w:p w:rsidR="00C231F8" w:rsidRPr="008949E4" w:rsidRDefault="000F2E12" w:rsidP="000F2E12">
      <w:pPr>
        <w:spacing w:line="360" w:lineRule="auto"/>
        <w:ind w:left="708" w:hanging="282"/>
        <w:jc w:val="both"/>
        <w:rPr>
          <w:b/>
        </w:rPr>
      </w:pPr>
      <w:r w:rsidRPr="001E3C5A">
        <w:rPr>
          <w:b/>
        </w:rPr>
        <w:t xml:space="preserve">Érdi Tankerületi </w:t>
      </w:r>
      <w:r w:rsidR="00C231F8" w:rsidRPr="001E3C5A">
        <w:rPr>
          <w:b/>
        </w:rPr>
        <w:t>K</w:t>
      </w:r>
      <w:r w:rsidRPr="001E3C5A">
        <w:rPr>
          <w:b/>
        </w:rPr>
        <w:t>özpont</w:t>
      </w:r>
      <w:r w:rsidR="00C231F8" w:rsidRPr="001E3C5A">
        <w:rPr>
          <w:b/>
        </w:rPr>
        <w:t xml:space="preserve"> azono</w:t>
      </w:r>
      <w:r w:rsidR="00F64901" w:rsidRPr="001E3C5A">
        <w:rPr>
          <w:b/>
        </w:rPr>
        <w:t>sító</w:t>
      </w:r>
      <w:r w:rsidR="00F64901" w:rsidRPr="00AF0F10">
        <w:rPr>
          <w:b/>
        </w:rPr>
        <w:t xml:space="preserve">: </w:t>
      </w:r>
      <w:r w:rsidR="00334A9C">
        <w:t>PA 29</w:t>
      </w:r>
      <w:r w:rsidR="00C231F8" w:rsidRPr="00AF0F10">
        <w:t>01</w:t>
      </w:r>
    </w:p>
    <w:p w:rsidR="00C231F8" w:rsidRPr="00AF0F10" w:rsidRDefault="00C231F8" w:rsidP="008949E4">
      <w:pPr>
        <w:tabs>
          <w:tab w:val="left" w:pos="5387"/>
        </w:tabs>
        <w:spacing w:line="360" w:lineRule="auto"/>
        <w:ind w:left="567" w:hanging="141"/>
        <w:jc w:val="both"/>
      </w:pPr>
      <w:r w:rsidRPr="00AF0F10">
        <w:rPr>
          <w:b/>
        </w:rPr>
        <w:t>Az intézmény telefon és fax száma:</w:t>
      </w:r>
      <w:r w:rsidR="00F64901" w:rsidRPr="00AF0F10">
        <w:t xml:space="preserve"> </w:t>
      </w:r>
    </w:p>
    <w:p w:rsidR="00C231F8" w:rsidRPr="008949E4" w:rsidRDefault="00C231F8" w:rsidP="008949E4">
      <w:pPr>
        <w:spacing w:line="360" w:lineRule="auto"/>
        <w:ind w:left="567" w:hanging="141"/>
        <w:jc w:val="both"/>
        <w:rPr>
          <w:b/>
        </w:rPr>
      </w:pPr>
      <w:r w:rsidRPr="00AF0F10">
        <w:rPr>
          <w:b/>
        </w:rPr>
        <w:t>E-mail:</w:t>
      </w:r>
      <w:r w:rsidR="008949E4">
        <w:rPr>
          <w:b/>
        </w:rPr>
        <w:t xml:space="preserve"> </w:t>
      </w:r>
      <w:r w:rsidR="00334A9C">
        <w:rPr>
          <w:b/>
        </w:rPr>
        <w:t>jokaiiskola124@gmail.com</w:t>
      </w:r>
    </w:p>
    <w:p w:rsidR="00C231F8" w:rsidRPr="008949E4" w:rsidRDefault="00C231F8" w:rsidP="008949E4">
      <w:pPr>
        <w:spacing w:line="360" w:lineRule="auto"/>
        <w:ind w:left="567" w:hanging="141"/>
        <w:jc w:val="both"/>
        <w:rPr>
          <w:b/>
        </w:rPr>
      </w:pPr>
      <w:r w:rsidRPr="00AF0F10">
        <w:rPr>
          <w:b/>
        </w:rPr>
        <w:t xml:space="preserve">Az iskola </w:t>
      </w:r>
      <w:r w:rsidR="00005B74">
        <w:rPr>
          <w:b/>
        </w:rPr>
        <w:t>i</w:t>
      </w:r>
      <w:r w:rsidRPr="00AF0F10">
        <w:rPr>
          <w:b/>
        </w:rPr>
        <w:t>nternet honlapja:</w:t>
      </w:r>
      <w:r w:rsidRPr="00AF0F10">
        <w:rPr>
          <w:b/>
        </w:rPr>
        <w:tab/>
      </w:r>
    </w:p>
    <w:p w:rsidR="000C435D" w:rsidRPr="00E47ADF" w:rsidRDefault="00C231F8" w:rsidP="000C435D">
      <w:pPr>
        <w:spacing w:line="360" w:lineRule="auto"/>
        <w:ind w:left="567" w:hanging="141"/>
        <w:jc w:val="both"/>
      </w:pPr>
      <w:r w:rsidRPr="00AF0F10">
        <w:rPr>
          <w:b/>
        </w:rPr>
        <w:t>Az intézmény alaptevékenységei:</w:t>
      </w:r>
      <w:r w:rsidR="000C435D">
        <w:t xml:space="preserve"> </w:t>
      </w:r>
    </w:p>
    <w:p w:rsidR="000C435D" w:rsidRPr="00E47ADF" w:rsidRDefault="000C435D" w:rsidP="000C435D">
      <w:pPr>
        <w:ind w:left="360"/>
        <w:jc w:val="both"/>
      </w:pPr>
    </w:p>
    <w:p w:rsidR="000C435D" w:rsidRPr="00E47ADF" w:rsidRDefault="00043E61" w:rsidP="000C435D">
      <w:pPr>
        <w:tabs>
          <w:tab w:val="left" w:pos="720"/>
          <w:tab w:val="left" w:pos="1980"/>
        </w:tabs>
        <w:ind w:left="360"/>
        <w:jc w:val="both"/>
      </w:pPr>
      <w:r>
        <w:tab/>
        <w:t>6.1.1.1.</w:t>
      </w:r>
      <w:r>
        <w:tab/>
        <w:t>nappali rendszerű</w:t>
      </w:r>
      <w:r w:rsidR="000C435D" w:rsidRPr="00E47ADF">
        <w:t xml:space="preserve"> iskolai</w:t>
      </w:r>
      <w:r>
        <w:t>, oktatás</w:t>
      </w:r>
    </w:p>
    <w:p w:rsidR="000C435D" w:rsidRPr="00E47ADF" w:rsidRDefault="00043E61" w:rsidP="000C435D">
      <w:pPr>
        <w:tabs>
          <w:tab w:val="left" w:pos="720"/>
          <w:tab w:val="left" w:pos="1980"/>
        </w:tabs>
        <w:ind w:left="1980" w:hanging="1620"/>
        <w:jc w:val="both"/>
      </w:pPr>
      <w:r>
        <w:tab/>
        <w:t>6.</w:t>
      </w:r>
      <w:r w:rsidR="000C435D" w:rsidRPr="00E47ADF">
        <w:t>1</w:t>
      </w:r>
      <w:r>
        <w:t>.</w:t>
      </w:r>
      <w:r w:rsidR="000C435D" w:rsidRPr="00E47ADF">
        <w:t>1</w:t>
      </w:r>
      <w:r>
        <w:t>.2.</w:t>
      </w:r>
      <w:r>
        <w:tab/>
        <w:t>alsó tagozat, felső tagozat</w:t>
      </w:r>
    </w:p>
    <w:p w:rsidR="000C435D" w:rsidRDefault="00043E61" w:rsidP="000C435D">
      <w:pPr>
        <w:tabs>
          <w:tab w:val="left" w:pos="720"/>
          <w:tab w:val="left" w:pos="1980"/>
        </w:tabs>
        <w:ind w:left="1980" w:hanging="1620"/>
        <w:jc w:val="both"/>
      </w:pPr>
      <w:r>
        <w:tab/>
        <w:t>6.1.1.3.</w:t>
      </w:r>
      <w:r>
        <w:tab/>
        <w:t>1. évfolyamtól 8. évfolyamig</w:t>
      </w:r>
    </w:p>
    <w:p w:rsidR="00043E61" w:rsidRDefault="00043E61" w:rsidP="007630A5">
      <w:pPr>
        <w:tabs>
          <w:tab w:val="left" w:pos="720"/>
          <w:tab w:val="left" w:pos="1980"/>
        </w:tabs>
        <w:ind w:left="1980" w:hanging="1620"/>
        <w:jc w:val="both"/>
      </w:pPr>
      <w:r>
        <w:t>a többi gyermekkel, tanulóval együtt ne</w:t>
      </w:r>
      <w:r w:rsidR="007630A5">
        <w:t>velhető, oktatható</w:t>
      </w:r>
      <w:r w:rsidR="007630A5" w:rsidRPr="007630A5">
        <w:t xml:space="preserve"> </w:t>
      </w:r>
      <w:r w:rsidR="007630A5">
        <w:t>sajátos nevelési igényű gyermekek, tanulók</w:t>
      </w:r>
      <w:r w:rsidR="007630A5" w:rsidRPr="007630A5">
        <w:t xml:space="preserve"> </w:t>
      </w:r>
      <w:r w:rsidR="007630A5" w:rsidRPr="00E47ADF">
        <w:t>nevelése, oktatása</w:t>
      </w:r>
    </w:p>
    <w:p w:rsidR="007630A5" w:rsidRDefault="007630A5" w:rsidP="007630A5">
      <w:pPr>
        <w:tabs>
          <w:tab w:val="left" w:pos="720"/>
          <w:tab w:val="left" w:pos="1980"/>
        </w:tabs>
        <w:ind w:left="1980" w:hanging="1620"/>
        <w:jc w:val="both"/>
      </w:pPr>
      <w:r>
        <w:tab/>
        <w:t>6.1.1.4.</w:t>
      </w:r>
      <w:r>
        <w:tab/>
        <w:t>(beszédfogyatékos, egyéb pszichés fejődési zavarral küzdők, érzékszervi fogyatékos- hallási fogyatékos</w:t>
      </w:r>
      <w:r w:rsidRPr="007630A5">
        <w:t xml:space="preserve"> </w:t>
      </w:r>
      <w:r>
        <w:t>érzékszervi fogyatékos- látási fogyatékos)</w:t>
      </w:r>
    </w:p>
    <w:p w:rsidR="007630A5" w:rsidRPr="007630A5" w:rsidRDefault="007630A5" w:rsidP="007630A5">
      <w:pPr>
        <w:tabs>
          <w:tab w:val="left" w:pos="720"/>
          <w:tab w:val="left" w:pos="1980"/>
        </w:tabs>
        <w:ind w:left="1980" w:hanging="1620"/>
        <w:jc w:val="both"/>
        <w:rPr>
          <w:b/>
        </w:rPr>
      </w:pPr>
      <w:r>
        <w:t>6.</w:t>
      </w:r>
      <w:r w:rsidR="008214D5">
        <w:t>1.</w:t>
      </w:r>
      <w:r>
        <w:t xml:space="preserve">2. </w:t>
      </w:r>
      <w:r w:rsidRPr="007630A5">
        <w:rPr>
          <w:b/>
        </w:rPr>
        <w:t>egyéb foglalkozások</w:t>
      </w:r>
    </w:p>
    <w:p w:rsidR="007630A5" w:rsidRPr="00E47ADF" w:rsidRDefault="007630A5" w:rsidP="007630A5">
      <w:pPr>
        <w:tabs>
          <w:tab w:val="left" w:pos="720"/>
          <w:tab w:val="left" w:pos="1980"/>
        </w:tabs>
        <w:jc w:val="both"/>
      </w:pPr>
    </w:p>
    <w:p w:rsidR="007630A5" w:rsidRDefault="007630A5" w:rsidP="000C435D">
      <w:pPr>
        <w:tabs>
          <w:tab w:val="left" w:pos="720"/>
        </w:tabs>
        <w:ind w:left="720" w:hanging="360"/>
        <w:jc w:val="both"/>
      </w:pPr>
      <w:r>
        <w:tab/>
      </w:r>
      <w:r>
        <w:tab/>
      </w:r>
      <w:r w:rsidR="000C435D">
        <w:tab/>
      </w:r>
      <w:r>
        <w:t>napközi</w:t>
      </w:r>
    </w:p>
    <w:p w:rsidR="000C435D" w:rsidRDefault="007630A5" w:rsidP="000C435D">
      <w:pPr>
        <w:tabs>
          <w:tab w:val="left" w:pos="720"/>
        </w:tabs>
        <w:ind w:left="720" w:hanging="360"/>
        <w:jc w:val="both"/>
      </w:pPr>
      <w:r>
        <w:tab/>
      </w:r>
      <w:r>
        <w:tab/>
      </w:r>
      <w:r>
        <w:tab/>
        <w:t>tanulószoba</w:t>
      </w:r>
    </w:p>
    <w:p w:rsidR="000C435D" w:rsidRDefault="000C435D" w:rsidP="000C435D">
      <w:pPr>
        <w:tabs>
          <w:tab w:val="left" w:pos="720"/>
          <w:tab w:val="left" w:pos="1980"/>
        </w:tabs>
        <w:ind w:left="1980" w:hanging="1620"/>
        <w:jc w:val="both"/>
      </w:pPr>
    </w:p>
    <w:p w:rsidR="008214D5" w:rsidRDefault="008214D5" w:rsidP="000C435D">
      <w:pPr>
        <w:tabs>
          <w:tab w:val="left" w:pos="720"/>
          <w:tab w:val="left" w:pos="1980"/>
        </w:tabs>
        <w:ind w:left="1980" w:hanging="1620"/>
        <w:jc w:val="both"/>
      </w:pPr>
      <w:r>
        <w:t>6.1.3. a feladatellátási hely maximálisan felvehető tanulói létszáma: 240 fő</w:t>
      </w:r>
    </w:p>
    <w:p w:rsidR="008214D5" w:rsidRDefault="008214D5" w:rsidP="000C435D">
      <w:pPr>
        <w:tabs>
          <w:tab w:val="left" w:pos="720"/>
          <w:tab w:val="left" w:pos="1980"/>
        </w:tabs>
        <w:ind w:left="1980" w:hanging="1620"/>
        <w:jc w:val="both"/>
      </w:pPr>
      <w:r>
        <w:t>6.1.4. könyvtár: iskolai/kollégiumi könyvtár</w:t>
      </w:r>
    </w:p>
    <w:p w:rsidR="008214D5" w:rsidRDefault="008214D5" w:rsidP="000C435D">
      <w:pPr>
        <w:tabs>
          <w:tab w:val="left" w:pos="720"/>
          <w:tab w:val="left" w:pos="1980"/>
        </w:tabs>
        <w:ind w:left="1980" w:hanging="1620"/>
        <w:jc w:val="both"/>
      </w:pPr>
    </w:p>
    <w:p w:rsidR="000C435D" w:rsidRPr="00E47ADF" w:rsidRDefault="000C435D" w:rsidP="000C435D">
      <w:pPr>
        <w:tabs>
          <w:tab w:val="left" w:pos="720"/>
          <w:tab w:val="left" w:pos="1980"/>
        </w:tabs>
        <w:ind w:left="1980" w:hanging="1620"/>
        <w:jc w:val="both"/>
      </w:pPr>
      <w:r w:rsidRPr="00E47ADF">
        <w:rPr>
          <w:b/>
        </w:rPr>
        <w:t>Az alaptevékenységet meghatározó jogszabályok</w:t>
      </w:r>
      <w:r>
        <w:t>:</w:t>
      </w:r>
    </w:p>
    <w:p w:rsidR="000C435D" w:rsidRPr="00E47ADF" w:rsidRDefault="000C435D" w:rsidP="00D85B6A">
      <w:pPr>
        <w:numPr>
          <w:ilvl w:val="0"/>
          <w:numId w:val="179"/>
        </w:numPr>
        <w:tabs>
          <w:tab w:val="left" w:pos="1980"/>
        </w:tabs>
        <w:jc w:val="both"/>
      </w:pPr>
      <w:r>
        <w:t>2011.</w:t>
      </w:r>
      <w:r w:rsidRPr="00E47ADF">
        <w:t xml:space="preserve"> évi </w:t>
      </w:r>
      <w:r>
        <w:t>C</w:t>
      </w:r>
      <w:r w:rsidRPr="00E47ADF">
        <w:t>X</w:t>
      </w:r>
      <w:r>
        <w:t xml:space="preserve">C </w:t>
      </w:r>
      <w:r w:rsidRPr="00E47ADF">
        <w:t xml:space="preserve">törvény a </w:t>
      </w:r>
      <w:r>
        <w:t>nemzeti köznevelésről</w:t>
      </w:r>
    </w:p>
    <w:p w:rsidR="000C435D" w:rsidRPr="00E47ADF" w:rsidRDefault="000C435D" w:rsidP="00D85B6A">
      <w:pPr>
        <w:numPr>
          <w:ilvl w:val="0"/>
          <w:numId w:val="179"/>
        </w:numPr>
        <w:tabs>
          <w:tab w:val="left" w:pos="1980"/>
        </w:tabs>
        <w:jc w:val="both"/>
      </w:pPr>
      <w:r w:rsidRPr="00E47ADF">
        <w:t>2008. évi CV törvény a költségvetési szervek jogállásáról és gazdálkodásáról</w:t>
      </w:r>
    </w:p>
    <w:p w:rsidR="000C435D" w:rsidRDefault="000C435D" w:rsidP="00D85B6A">
      <w:pPr>
        <w:numPr>
          <w:ilvl w:val="0"/>
          <w:numId w:val="179"/>
        </w:numPr>
        <w:tabs>
          <w:tab w:val="left" w:pos="1980"/>
        </w:tabs>
        <w:jc w:val="both"/>
      </w:pPr>
      <w:r w:rsidRPr="00E47ADF">
        <w:t>217/1998. évi (XII.30.) Korm. Rendelet az államháztartás működési rendjéről</w:t>
      </w:r>
    </w:p>
    <w:p w:rsidR="000C435D" w:rsidRPr="008214D5" w:rsidRDefault="000C435D" w:rsidP="00D85B6A">
      <w:pPr>
        <w:numPr>
          <w:ilvl w:val="0"/>
          <w:numId w:val="179"/>
        </w:numPr>
        <w:tabs>
          <w:tab w:val="left" w:pos="1980"/>
        </w:tabs>
        <w:jc w:val="both"/>
      </w:pPr>
      <w:r>
        <w:t>2003.évi CXXV. törvény az egyenlő bánásmódról és az esélyegyenlőség előmozdításáról</w:t>
      </w:r>
    </w:p>
    <w:p w:rsidR="00C231F8" w:rsidRPr="00AF0F10" w:rsidRDefault="00C231F8" w:rsidP="008949E4">
      <w:pPr>
        <w:spacing w:line="360" w:lineRule="auto"/>
        <w:ind w:left="567" w:hanging="141"/>
        <w:jc w:val="both"/>
      </w:pPr>
      <w:r w:rsidRPr="00AF0F10">
        <w:rPr>
          <w:b/>
        </w:rPr>
        <w:t xml:space="preserve">Az intézmény feladatellátásához biztosított vagyon: </w:t>
      </w:r>
    </w:p>
    <w:p w:rsidR="00C231F8" w:rsidRPr="00AF0F10" w:rsidRDefault="000C435D" w:rsidP="008214D5">
      <w:pPr>
        <w:spacing w:line="360" w:lineRule="auto"/>
        <w:ind w:left="708" w:firstLine="2"/>
        <w:jc w:val="both"/>
      </w:pPr>
      <w:r>
        <w:rPr>
          <w:b/>
        </w:rPr>
        <w:t xml:space="preserve">10 </w:t>
      </w:r>
      <w:r w:rsidR="00C231F8" w:rsidRPr="00AF0F10">
        <w:rPr>
          <w:b/>
        </w:rPr>
        <w:t xml:space="preserve">helyrajzszámú </w:t>
      </w:r>
      <w:r w:rsidR="00C231F8" w:rsidRPr="00AF0F10">
        <w:t xml:space="preserve">korlátozottan forgalomképes ingatlan és a feladatellátáshoz biztosított ingó vagyon. </w:t>
      </w:r>
    </w:p>
    <w:p w:rsidR="00C231F8" w:rsidRPr="00AF0F10" w:rsidRDefault="00C231F8" w:rsidP="008949E4">
      <w:pPr>
        <w:spacing w:line="360" w:lineRule="auto"/>
        <w:ind w:left="567" w:hanging="141"/>
        <w:jc w:val="both"/>
      </w:pPr>
      <w:r w:rsidRPr="00AF0F10">
        <w:rPr>
          <w:b/>
        </w:rPr>
        <w:t>Az ingatlan nagysága:</w:t>
      </w:r>
      <w:r w:rsidRPr="00AF0F10">
        <w:t xml:space="preserve"> </w:t>
      </w:r>
      <w:r w:rsidR="00043E61">
        <w:t>2767</w:t>
      </w:r>
      <w:r w:rsidRPr="00AF0F10">
        <w:t xml:space="preserve"> m</w:t>
      </w:r>
      <w:r w:rsidRPr="00AF0F10">
        <w:rPr>
          <w:vertAlign w:val="superscript"/>
        </w:rPr>
        <w:t>2</w:t>
      </w:r>
    </w:p>
    <w:p w:rsidR="00C231F8" w:rsidRPr="00AF0F10" w:rsidRDefault="00C231F8" w:rsidP="008949E4">
      <w:pPr>
        <w:spacing w:line="360" w:lineRule="auto"/>
        <w:ind w:left="567" w:hanging="141"/>
        <w:jc w:val="both"/>
      </w:pPr>
      <w:r w:rsidRPr="00AF0F10">
        <w:rPr>
          <w:b/>
        </w:rPr>
        <w:t>Építményei:</w:t>
      </w:r>
      <w:r w:rsidRPr="00AF0F10">
        <w:t xml:space="preserve"> </w:t>
      </w:r>
      <w:r w:rsidR="007630A5">
        <w:t>940</w:t>
      </w:r>
      <w:r w:rsidR="00043E61">
        <w:t xml:space="preserve"> </w:t>
      </w:r>
      <w:r w:rsidRPr="00AF0F10">
        <w:t>m</w:t>
      </w:r>
      <w:r w:rsidRPr="00AF0F10">
        <w:rPr>
          <w:vertAlign w:val="superscript"/>
        </w:rPr>
        <w:t xml:space="preserve">2 </w:t>
      </w:r>
    </w:p>
    <w:p w:rsidR="00C231F8" w:rsidRPr="00AF0F10" w:rsidRDefault="00C231F8" w:rsidP="00372D01">
      <w:pPr>
        <w:spacing w:line="360" w:lineRule="auto"/>
        <w:ind w:left="1134"/>
        <w:jc w:val="both"/>
      </w:pPr>
      <w:r w:rsidRPr="00AF0F10">
        <w:lastRenderedPageBreak/>
        <w:t>A feladatellátáshoz használt eszközökkel és ingatlannal kapcsolatban, a vagyonhasználati szerződés az irányadó.</w:t>
      </w:r>
    </w:p>
    <w:p w:rsidR="00C231F8" w:rsidRPr="00AF0F10" w:rsidRDefault="00C231F8" w:rsidP="008949E4">
      <w:pPr>
        <w:spacing w:line="360" w:lineRule="auto"/>
        <w:ind w:left="567" w:hanging="141"/>
        <w:jc w:val="both"/>
      </w:pPr>
      <w:r w:rsidRPr="00AF0F10">
        <w:rPr>
          <w:b/>
        </w:rPr>
        <w:t>A feladatellátáshoz szükséges költségvetés</w:t>
      </w:r>
    </w:p>
    <w:p w:rsidR="00C231F8" w:rsidRPr="00AF0F10" w:rsidRDefault="00C231F8" w:rsidP="00372D01">
      <w:pPr>
        <w:spacing w:line="360" w:lineRule="auto"/>
        <w:ind w:left="1134"/>
        <w:jc w:val="both"/>
      </w:pPr>
      <w:r w:rsidRPr="00AF0F10">
        <w:t>Az intézmény nem önálló költségvetéssel bíró jogi személyiségű szervezeti egység. A fenntartó, azaz az Érdi Tankerület</w:t>
      </w:r>
      <w:r w:rsidR="00B961C2">
        <w:t>i Központ</w:t>
      </w:r>
      <w:r w:rsidRPr="00AF0F10">
        <w:t xml:space="preserve"> rendelkezik önálló költségvetéssel, mint költségvetési szerv. A szakmai feladatok ellátásából származó költségeket, valamint a fenntartó állományába tartozó munkavállalók bér jellegű költségeit a működtetéssel kapcsolatos forrásokat az Érdi Tankerület</w:t>
      </w:r>
      <w:r w:rsidR="00107C1B">
        <w:t>i Központ</w:t>
      </w:r>
      <w:r w:rsidRPr="00AF0F10">
        <w:t xml:space="preserve"> biztosítja. </w:t>
      </w:r>
    </w:p>
    <w:p w:rsidR="00C231F8" w:rsidRPr="008214D5" w:rsidRDefault="00544A3C" w:rsidP="008214D5">
      <w:pPr>
        <w:spacing w:line="360" w:lineRule="auto"/>
        <w:ind w:left="567" w:hanging="141"/>
        <w:jc w:val="both"/>
        <w:rPr>
          <w:b/>
        </w:rPr>
      </w:pPr>
      <w:r w:rsidRPr="00AF0F10">
        <w:rPr>
          <w:b/>
        </w:rPr>
        <w:t>Szakmai alapdokumentumban</w:t>
      </w:r>
      <w:r w:rsidR="008214D5">
        <w:rPr>
          <w:b/>
        </w:rPr>
        <w:t xml:space="preserve"> kelte: Piliscsaba, 2018. szeptember 10.</w:t>
      </w:r>
    </w:p>
    <w:p w:rsidR="00C231F8" w:rsidRPr="008214D5" w:rsidRDefault="00544A3C" w:rsidP="008214D5">
      <w:pPr>
        <w:spacing w:line="360" w:lineRule="auto"/>
        <w:ind w:left="567" w:hanging="141"/>
        <w:jc w:val="both"/>
        <w:rPr>
          <w:b/>
        </w:rPr>
      </w:pPr>
      <w:r w:rsidRPr="00AF0F10">
        <w:rPr>
          <w:b/>
        </w:rPr>
        <w:t>Szakmai alapdokumentumban</w:t>
      </w:r>
      <w:r>
        <w:rPr>
          <w:b/>
        </w:rPr>
        <w:t xml:space="preserve"> </w:t>
      </w:r>
      <w:r w:rsidR="008214D5">
        <w:rPr>
          <w:b/>
        </w:rPr>
        <w:t>száma:</w:t>
      </w:r>
    </w:p>
    <w:p w:rsidR="00C231F8" w:rsidRPr="00AF0F10" w:rsidRDefault="00C231F8" w:rsidP="00372D01">
      <w:pPr>
        <w:spacing w:line="360" w:lineRule="auto"/>
        <w:ind w:left="1560" w:hanging="426"/>
        <w:jc w:val="both"/>
      </w:pPr>
      <w:r w:rsidRPr="00AF0F10">
        <w:t>KIR/</w:t>
      </w:r>
      <w:r w:rsidR="008214D5">
        <w:t>538/2018</w:t>
      </w:r>
    </w:p>
    <w:p w:rsidR="00C231F8" w:rsidRPr="00AF0F10" w:rsidRDefault="00C231F8" w:rsidP="008949E4">
      <w:pPr>
        <w:spacing w:line="360" w:lineRule="auto"/>
        <w:ind w:left="567" w:hanging="141"/>
        <w:jc w:val="both"/>
      </w:pPr>
      <w:r w:rsidRPr="00AF0F10">
        <w:rPr>
          <w:b/>
        </w:rPr>
        <w:t>Az alapító megnevezése:</w:t>
      </w:r>
      <w:r w:rsidRPr="00AF0F10">
        <w:t xml:space="preserve"> Emberi Erőforrások Minisztériuma</w:t>
      </w:r>
    </w:p>
    <w:p w:rsidR="00C231F8" w:rsidRPr="00AF0F10" w:rsidRDefault="00C231F8" w:rsidP="008949E4">
      <w:pPr>
        <w:spacing w:line="360" w:lineRule="auto"/>
        <w:ind w:left="567" w:hanging="141"/>
        <w:jc w:val="both"/>
      </w:pPr>
      <w:r w:rsidRPr="00AF0F10">
        <w:rPr>
          <w:b/>
        </w:rPr>
        <w:t>Az iskola működési területe:</w:t>
      </w:r>
      <w:r w:rsidRPr="00AF0F10">
        <w:t xml:space="preserve"> </w:t>
      </w:r>
      <w:r w:rsidR="008214D5">
        <w:t>2081 Piliscsaba Fő út 124</w:t>
      </w:r>
    </w:p>
    <w:p w:rsidR="00C231F8" w:rsidRPr="001E3C5A" w:rsidRDefault="00C231F8" w:rsidP="008949E4">
      <w:pPr>
        <w:spacing w:line="360" w:lineRule="auto"/>
        <w:ind w:left="567" w:hanging="141"/>
        <w:jc w:val="both"/>
        <w:rPr>
          <w:b/>
        </w:rPr>
      </w:pPr>
      <w:r w:rsidRPr="00AF0F10">
        <w:rPr>
          <w:b/>
        </w:rPr>
        <w:t>Szakmai alapdokumentumban engedélyezett maximális létszám:</w:t>
      </w:r>
      <w:r w:rsidR="008949E4">
        <w:rPr>
          <w:b/>
        </w:rPr>
        <w:t xml:space="preserve"> </w:t>
      </w:r>
      <w:r w:rsidR="008214D5">
        <w:t>240</w:t>
      </w:r>
      <w:r w:rsidRPr="001E3C5A">
        <w:t xml:space="preserve"> fő</w:t>
      </w:r>
      <w:r w:rsidR="00F64901" w:rsidRPr="001E3C5A">
        <w:rPr>
          <w:color w:val="990000"/>
        </w:rPr>
        <w:t xml:space="preserve"> </w:t>
      </w:r>
    </w:p>
    <w:p w:rsidR="00C231F8" w:rsidRPr="00AF0F10" w:rsidRDefault="00C231F8" w:rsidP="008949E4">
      <w:pPr>
        <w:spacing w:line="360" w:lineRule="auto"/>
        <w:ind w:left="567" w:hanging="141"/>
        <w:jc w:val="both"/>
        <w:rPr>
          <w:b/>
        </w:rPr>
      </w:pPr>
      <w:r w:rsidRPr="00AF0F10">
        <w:rPr>
          <w:b/>
        </w:rPr>
        <w:t xml:space="preserve">Az intézmény fenntartója: </w:t>
      </w:r>
      <w:r w:rsidRPr="00AF0F10">
        <w:t>Érdi Tankerületi Központ</w:t>
      </w:r>
    </w:p>
    <w:p w:rsidR="00C231F8" w:rsidRPr="00AF0F10" w:rsidRDefault="00C231F8" w:rsidP="008949E4">
      <w:pPr>
        <w:spacing w:line="360" w:lineRule="auto"/>
        <w:ind w:left="567" w:hanging="141"/>
        <w:jc w:val="both"/>
      </w:pPr>
      <w:r w:rsidRPr="00AF0F10">
        <w:rPr>
          <w:b/>
        </w:rPr>
        <w:t>A felügyeleti szerv:</w:t>
      </w:r>
      <w:r w:rsidRPr="00AF0F10">
        <w:t xml:space="preserve"> Pest megyei Kormányhivatal Érdi Járási Hivatala</w:t>
      </w:r>
    </w:p>
    <w:p w:rsidR="008949E4" w:rsidRDefault="008949E4">
      <w:r>
        <w:br w:type="page"/>
      </w:r>
    </w:p>
    <w:p w:rsidR="00C231F8" w:rsidRPr="008949E4" w:rsidRDefault="00C231F8" w:rsidP="004A0BDA">
      <w:pPr>
        <w:pStyle w:val="Cm"/>
        <w:tabs>
          <w:tab w:val="left" w:pos="284"/>
        </w:tabs>
        <w:spacing w:before="0" w:after="0" w:line="360" w:lineRule="auto"/>
        <w:jc w:val="both"/>
        <w:rPr>
          <w:rFonts w:ascii="Times New Roman" w:hAnsi="Times New Roman"/>
          <w:color w:val="990000"/>
          <w:sz w:val="28"/>
          <w:szCs w:val="28"/>
        </w:rPr>
      </w:pPr>
      <w:bookmarkStart w:id="12" w:name="_Toc497978052"/>
      <w:r w:rsidRPr="004A0BDA">
        <w:rPr>
          <w:rFonts w:ascii="Times New Roman" w:hAnsi="Times New Roman"/>
          <w:color w:val="990000"/>
        </w:rPr>
        <w:lastRenderedPageBreak/>
        <w:t>3.</w:t>
      </w:r>
      <w:r w:rsidRPr="008949E4">
        <w:rPr>
          <w:rFonts w:ascii="Times New Roman" w:hAnsi="Times New Roman"/>
          <w:color w:val="990000"/>
          <w:sz w:val="24"/>
          <w:szCs w:val="24"/>
        </w:rPr>
        <w:tab/>
      </w:r>
      <w:r w:rsidRPr="008949E4">
        <w:rPr>
          <w:rFonts w:ascii="Times New Roman" w:hAnsi="Times New Roman"/>
          <w:color w:val="990000"/>
          <w:sz w:val="28"/>
          <w:szCs w:val="28"/>
        </w:rPr>
        <w:t>Az intézmény szervezeti rendszere, irányítása</w:t>
      </w:r>
      <w:r w:rsidRPr="008949E4">
        <w:rPr>
          <w:rStyle w:val="Lbjegyzet-hivatkozs"/>
          <w:rFonts w:ascii="Times New Roman" w:hAnsi="Times New Roman"/>
          <w:color w:val="990000"/>
          <w:sz w:val="28"/>
          <w:szCs w:val="28"/>
        </w:rPr>
        <w:footnoteReference w:id="1"/>
      </w:r>
      <w:bookmarkEnd w:id="12"/>
    </w:p>
    <w:p w:rsidR="00C231F8" w:rsidRPr="00AF0F10" w:rsidRDefault="00C231F8" w:rsidP="004A0BDA">
      <w:pPr>
        <w:spacing w:line="360" w:lineRule="auto"/>
        <w:ind w:left="284"/>
        <w:jc w:val="both"/>
      </w:pPr>
      <w:r w:rsidRPr="00AF0F10">
        <w:t>Az iskola</w:t>
      </w:r>
      <w:r w:rsidR="00372D01">
        <w:t>:</w:t>
      </w:r>
      <w:r w:rsidRPr="00AF0F10">
        <w:t xml:space="preserve"> felelős vezetője az </w:t>
      </w:r>
      <w:r w:rsidR="00005B74" w:rsidRPr="00AF0F10">
        <w:rPr>
          <w:spacing w:val="-3"/>
        </w:rPr>
        <w:t>i</w:t>
      </w:r>
      <w:r w:rsidR="00005B74">
        <w:rPr>
          <w:spacing w:val="-3"/>
        </w:rPr>
        <w:t>ntézményvezető</w:t>
      </w:r>
      <w:r w:rsidRPr="00AF0F10">
        <w:t>, aki munkáját a magasabb jogszabályok, a fenntartó, valamint az iskola belső szabályzatai által előírtak szerint végzi. Megbízatása a magasabb jogszabályokban megfogalmazott módon és időtartamra történik.</w:t>
      </w:r>
    </w:p>
    <w:p w:rsidR="00C231F8" w:rsidRPr="00AF0F10" w:rsidRDefault="00C231F8" w:rsidP="00372D01">
      <w:pPr>
        <w:spacing w:line="360" w:lineRule="auto"/>
        <w:ind w:left="567"/>
        <w:jc w:val="both"/>
      </w:pPr>
    </w:p>
    <w:p w:rsidR="00C231F8" w:rsidRPr="00AF0F10" w:rsidRDefault="00C231F8" w:rsidP="004A0BDA">
      <w:pPr>
        <w:pStyle w:val="Cmsor2"/>
        <w:spacing w:before="0" w:after="0" w:line="360" w:lineRule="auto"/>
        <w:ind w:firstLine="284"/>
        <w:rPr>
          <w:caps/>
        </w:rPr>
      </w:pPr>
      <w:bookmarkStart w:id="13" w:name="_Toc497978053"/>
      <w:r w:rsidRPr="004A0BDA">
        <w:rPr>
          <w:color w:val="800000"/>
        </w:rPr>
        <w:t>3.1.</w:t>
      </w:r>
      <w:r w:rsidR="00F64901" w:rsidRPr="00B12208">
        <w:t xml:space="preserve"> </w:t>
      </w:r>
      <w:r w:rsidRPr="00B12208">
        <w:rPr>
          <w:u w:val="single" w:color="C00000"/>
        </w:rPr>
        <w:t>Az iskola szervezeti ábrája</w:t>
      </w:r>
      <w:bookmarkEnd w:id="13"/>
      <w:r w:rsidRPr="00AF0F10">
        <w:t xml:space="preserve"> </w:t>
      </w:r>
    </w:p>
    <w:p w:rsidR="00C231F8" w:rsidRDefault="00372D01" w:rsidP="004A0BDA">
      <w:pPr>
        <w:spacing w:line="360" w:lineRule="auto"/>
        <w:ind w:left="567" w:hanging="283"/>
        <w:jc w:val="both"/>
      </w:pPr>
      <w:r w:rsidRPr="00372D01">
        <w:t>A</w:t>
      </w:r>
      <w:r>
        <w:t>z</w:t>
      </w:r>
      <w:r w:rsidRPr="00372D01">
        <w:t xml:space="preserve"> 1. számú melléklet tartalmazza</w:t>
      </w:r>
    </w:p>
    <w:p w:rsidR="00005B74" w:rsidRPr="00372D01" w:rsidRDefault="00005B74" w:rsidP="00372D01">
      <w:pPr>
        <w:spacing w:line="360" w:lineRule="auto"/>
        <w:ind w:left="567" w:hanging="141"/>
        <w:jc w:val="both"/>
      </w:pPr>
    </w:p>
    <w:p w:rsidR="00C231F8" w:rsidRPr="00AF0F10" w:rsidRDefault="00C231F8" w:rsidP="004A0BDA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283"/>
        <w:rPr>
          <w:caps/>
        </w:rPr>
      </w:pPr>
      <w:bookmarkStart w:id="14" w:name="_Toc497978054"/>
      <w:r w:rsidRPr="004A0BDA">
        <w:rPr>
          <w:color w:val="800000"/>
        </w:rPr>
        <w:t>3.2.</w:t>
      </w:r>
      <w:r w:rsidR="00F64901" w:rsidRPr="00AF0F10">
        <w:t xml:space="preserve"> </w:t>
      </w:r>
      <w:r w:rsidRPr="00E770DA">
        <w:rPr>
          <w:u w:val="single" w:color="C00000"/>
        </w:rPr>
        <w:t>A szervezeti egységek közötti kapcsolattartás rendje</w:t>
      </w:r>
      <w:bookmarkEnd w:id="14"/>
    </w:p>
    <w:p w:rsidR="00C231F8" w:rsidRPr="00AF0F10" w:rsidRDefault="00C231F8" w:rsidP="004A0BDA">
      <w:pPr>
        <w:pStyle w:val="Cmsor3"/>
        <w:keepLines/>
        <w:numPr>
          <w:ilvl w:val="2"/>
          <w:numId w:val="0"/>
        </w:numPr>
        <w:tabs>
          <w:tab w:val="num" w:pos="567"/>
        </w:tabs>
        <w:autoSpaceDE/>
        <w:autoSpaceDN/>
        <w:adjustRightInd/>
        <w:spacing w:before="0" w:after="0" w:line="360" w:lineRule="auto"/>
        <w:ind w:right="0" w:firstLine="567"/>
        <w:jc w:val="both"/>
        <w:rPr>
          <w:rFonts w:ascii="Times New Roman" w:hAnsi="Times New Roman" w:cs="Times New Roman"/>
          <w:caps/>
        </w:rPr>
      </w:pPr>
      <w:bookmarkStart w:id="15" w:name="_Toc497978055"/>
      <w:r w:rsidRPr="004A0BDA">
        <w:rPr>
          <w:rFonts w:ascii="Times New Roman" w:hAnsi="Times New Roman" w:cs="Times New Roman"/>
          <w:color w:val="800000"/>
        </w:rPr>
        <w:t>3.2.1.</w:t>
      </w:r>
      <w:r w:rsidR="00F64901" w:rsidRPr="00AF0F10">
        <w:rPr>
          <w:rFonts w:ascii="Times New Roman" w:hAnsi="Times New Roman" w:cs="Times New Roman"/>
        </w:rPr>
        <w:t xml:space="preserve"> </w:t>
      </w:r>
      <w:r w:rsidRPr="00E770DA">
        <w:rPr>
          <w:rFonts w:ascii="Times New Roman" w:hAnsi="Times New Roman" w:cs="Times New Roman"/>
        </w:rPr>
        <w:t>Az intézmény szervezeti egységei:</w:t>
      </w:r>
      <w:bookmarkEnd w:id="15"/>
      <w:r w:rsidRPr="00AF0F10">
        <w:rPr>
          <w:rFonts w:ascii="Times New Roman" w:hAnsi="Times New Roman" w:cs="Times New Roman"/>
        </w:rPr>
        <w:t xml:space="preserve"> </w:t>
      </w:r>
    </w:p>
    <w:p w:rsidR="00C231F8" w:rsidRPr="0053402D" w:rsidRDefault="00C231F8" w:rsidP="00372D01">
      <w:pPr>
        <w:spacing w:line="360" w:lineRule="auto"/>
        <w:ind w:left="851" w:hanging="567"/>
        <w:jc w:val="both"/>
        <w:rPr>
          <w:rFonts w:eastAsia="Andale Sans UI"/>
          <w:b/>
          <w:u w:val="single"/>
        </w:rPr>
      </w:pPr>
      <w:r w:rsidRPr="0053402D">
        <w:rPr>
          <w:rFonts w:eastAsia="Andale Sans UI"/>
          <w:b/>
          <w:u w:val="single"/>
        </w:rPr>
        <w:t>Intézményvezetés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Az iskola vezetője az i</w:t>
      </w:r>
      <w:r w:rsidR="00853421">
        <w:t>ntézményvezető</w:t>
      </w:r>
      <w:r w:rsidRPr="00AF0F10">
        <w:t>, aki – a köznevelési törvény előírásai szerint – felelős az intézmény szakszerű és törvényes működéséért, dönt az intézmény működésével kapcsolatban minden olyan ügyben, amelyet jogszabály nem utal más hatáskörébe.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Az </w:t>
      </w:r>
      <w:r w:rsidR="00853421" w:rsidRPr="00AF0F10">
        <w:t>i</w:t>
      </w:r>
      <w:r w:rsidR="00853421">
        <w:t>ntézményvezető</w:t>
      </w:r>
      <w:r w:rsidRPr="00AF0F10">
        <w:t xml:space="preserve"> közvetlenül irányítja, az iskolatitkárt, és a könyvtárostanárt. Kapcsolatot tart a </w:t>
      </w:r>
      <w:r w:rsidR="00AF0F10" w:rsidRPr="00AF0F10">
        <w:t>s</w:t>
      </w:r>
      <w:r w:rsidRPr="00AF0F10">
        <w:t xml:space="preserve">zakszervezetekkel, a </w:t>
      </w:r>
      <w:r w:rsidR="00AF0F10" w:rsidRPr="00AF0F10">
        <w:t>D</w:t>
      </w:r>
      <w:r w:rsidRPr="00AF0F10">
        <w:t xml:space="preserve">iákönkormányzattal, a </w:t>
      </w:r>
      <w:r w:rsidR="00F64901" w:rsidRPr="00AF0F10">
        <w:t>S</w:t>
      </w:r>
      <w:r w:rsidRPr="00AF0F10">
        <w:t xml:space="preserve">zülői </w:t>
      </w:r>
      <w:r w:rsidR="00F64901" w:rsidRPr="00AF0F10">
        <w:t>K</w:t>
      </w:r>
      <w:r w:rsidRPr="00AF0F10">
        <w:t xml:space="preserve">özösséggel és az </w:t>
      </w:r>
      <w:r w:rsidR="00F64901" w:rsidRPr="00AF0F10">
        <w:t>I</w:t>
      </w:r>
      <w:r w:rsidR="00544A3C">
        <w:t>skola Tanáccsal</w:t>
      </w:r>
      <w:r w:rsidRPr="00AF0F10">
        <w:t>, illetve biztosítja a működésük feltételeit.</w:t>
      </w:r>
    </w:p>
    <w:p w:rsidR="00C231F8" w:rsidRPr="00AF0F10" w:rsidRDefault="00586AA5" w:rsidP="00372D01">
      <w:pPr>
        <w:spacing w:line="360" w:lineRule="auto"/>
        <w:ind w:left="284"/>
        <w:jc w:val="both"/>
      </w:pPr>
      <w:r>
        <w:t>Az iskolavezetés havonta</w:t>
      </w:r>
      <w:r w:rsidR="00C231F8" w:rsidRPr="00AF0F10">
        <w:t xml:space="preserve"> munkaértekezletet tart, amelynek időpontja az éves munkatervben rögzített.</w:t>
      </w:r>
    </w:p>
    <w:p w:rsidR="008949E4" w:rsidRDefault="008949E4" w:rsidP="00372D01">
      <w:pPr>
        <w:spacing w:line="360" w:lineRule="auto"/>
        <w:ind w:left="284"/>
        <w:jc w:val="both"/>
        <w:rPr>
          <w:rFonts w:eastAsia="Andale Sans UI"/>
          <w:b/>
          <w:u w:val="single" w:color="C00000"/>
        </w:rPr>
      </w:pPr>
    </w:p>
    <w:p w:rsidR="00C231F8" w:rsidRPr="0053402D" w:rsidRDefault="00C231F8" w:rsidP="00372D01">
      <w:pPr>
        <w:spacing w:line="360" w:lineRule="auto"/>
        <w:ind w:left="284"/>
        <w:jc w:val="both"/>
        <w:rPr>
          <w:rFonts w:eastAsia="Andale Sans UI"/>
          <w:b/>
          <w:u w:val="single"/>
        </w:rPr>
      </w:pPr>
      <w:r w:rsidRPr="0053402D">
        <w:rPr>
          <w:rFonts w:eastAsia="Andale Sans UI"/>
          <w:b/>
          <w:u w:val="single"/>
        </w:rPr>
        <w:t>Nevelőtestület</w:t>
      </w:r>
    </w:p>
    <w:p w:rsidR="00C231F8" w:rsidRPr="00AF0F10" w:rsidRDefault="00C231F8" w:rsidP="00372D01">
      <w:pPr>
        <w:spacing w:line="360" w:lineRule="auto"/>
        <w:ind w:left="284"/>
        <w:jc w:val="both"/>
        <w:rPr>
          <w:rFonts w:eastAsia="Andale Sans UI"/>
          <w:b/>
        </w:rPr>
      </w:pPr>
      <w:r w:rsidRPr="00AF0F10">
        <w:t xml:space="preserve">A nevelőtestület a nevelési-oktatási intézmény legfontosabb tanácskozó és döntéshozó szerve. Tagja az intézmény valamennyi pedagógus munkakört betöltő alkalmazottja, </w:t>
      </w:r>
      <w:r w:rsidRPr="00AF0F10">
        <w:rPr>
          <w:rFonts w:eastAsia="Andale Sans UI"/>
        </w:rPr>
        <w:t xml:space="preserve">valamint a felsőfokú végzettséggel rendelkező, nevelő és oktató munkát közvetlenül segítő munkakörben foglalkoztatottak közössége. A nevelőtestület havonta munkaértekezletet tart, amelyet az </w:t>
      </w:r>
      <w:r w:rsidR="00005B74" w:rsidRPr="00AF0F10">
        <w:rPr>
          <w:spacing w:val="-3"/>
        </w:rPr>
        <w:t>i</w:t>
      </w:r>
      <w:r w:rsidR="00005B74">
        <w:rPr>
          <w:spacing w:val="-3"/>
        </w:rPr>
        <w:t>ntézményvezető</w:t>
      </w:r>
      <w:r w:rsidRPr="00AF0F10">
        <w:rPr>
          <w:rFonts w:eastAsia="Andale Sans UI"/>
        </w:rPr>
        <w:t xml:space="preserve"> vezet. A nevelőtestület évente két alkalommal beszámoló értekezletet, évente két alkalommal osztályozó értekezletet tart. Az értekezletek rendjét az éves munkaterv tartalmazza</w:t>
      </w:r>
      <w:r w:rsidRPr="00AF0F10">
        <w:rPr>
          <w:rFonts w:eastAsia="Andale Sans UI"/>
          <w:b/>
        </w:rPr>
        <w:t xml:space="preserve">. </w:t>
      </w:r>
    </w:p>
    <w:p w:rsidR="004A0BDA" w:rsidRDefault="004A0BDA">
      <w:pPr>
        <w:rPr>
          <w:rFonts w:eastAsia="Andale Sans UI"/>
          <w:b/>
          <w:u w:val="single" w:color="C00000"/>
        </w:rPr>
      </w:pPr>
      <w:r>
        <w:rPr>
          <w:rFonts w:eastAsia="Andale Sans UI"/>
          <w:b/>
          <w:u w:val="single" w:color="C00000"/>
        </w:rPr>
        <w:br w:type="page"/>
      </w:r>
    </w:p>
    <w:p w:rsidR="00C231F8" w:rsidRPr="0053402D" w:rsidRDefault="00C231F8" w:rsidP="00372D01">
      <w:pPr>
        <w:spacing w:line="360" w:lineRule="auto"/>
        <w:ind w:left="284"/>
        <w:jc w:val="both"/>
        <w:rPr>
          <w:rFonts w:eastAsia="Andale Sans UI"/>
          <w:b/>
          <w:u w:val="single"/>
        </w:rPr>
      </w:pPr>
      <w:r w:rsidRPr="0053402D">
        <w:rPr>
          <w:rFonts w:eastAsia="Andale Sans UI"/>
          <w:b/>
          <w:u w:val="single"/>
        </w:rPr>
        <w:lastRenderedPageBreak/>
        <w:t>Szakmai munkaközösségek</w:t>
      </w:r>
    </w:p>
    <w:p w:rsidR="00C231F8" w:rsidRDefault="00C231F8" w:rsidP="00372D01">
      <w:pPr>
        <w:spacing w:line="360" w:lineRule="auto"/>
        <w:ind w:left="284"/>
        <w:jc w:val="both"/>
      </w:pPr>
      <w:r w:rsidRPr="00AF0F10">
        <w:t xml:space="preserve">A munkaközösség tagjai </w:t>
      </w:r>
      <w:r w:rsidR="008214D5">
        <w:t>a legalább négy</w:t>
      </w:r>
      <w:r w:rsidRPr="00F82130">
        <w:t>, azonos tantárgyat, tantárgycsoportot,</w:t>
      </w:r>
      <w:r w:rsidRPr="00AF0F10">
        <w:t xml:space="preserve"> illetve azonos nevelési feladatot ellátó pedagógusok. En</w:t>
      </w:r>
      <w:r w:rsidR="008214D5">
        <w:t xml:space="preserve">nek megfelelően az iskolában </w:t>
      </w:r>
      <w:r w:rsidR="00DA537F">
        <w:t>1</w:t>
      </w:r>
      <w:r w:rsidRPr="00AF0F10">
        <w:t xml:space="preserve"> munkaközösség működik. Szervezeti elhelyezkedésüket az iskola szervezeti ábrája mutatja.</w:t>
      </w:r>
      <w:r w:rsidR="00C569CB" w:rsidRPr="00C569CB">
        <w:t xml:space="preserve"> </w:t>
      </w:r>
      <w:r w:rsidR="00C569CB" w:rsidRPr="00AF0F10">
        <w:t>Feladataikat a munkaköri leírások tartalmazzák.</w:t>
      </w:r>
    </w:p>
    <w:p w:rsidR="00CA6472" w:rsidRDefault="00CA6472" w:rsidP="00372D01">
      <w:pPr>
        <w:spacing w:line="360" w:lineRule="auto"/>
        <w:ind w:left="284"/>
        <w:jc w:val="both"/>
      </w:pPr>
      <w:r>
        <w:t>A szakmai munkaközösség az SZMSZ-ben meghatározottak szerint gondoskodik a pedagógus-munkakörben foglalkoztatottak nevelő-oktató munkájának szakmai segítéséről.</w:t>
      </w:r>
    </w:p>
    <w:p w:rsidR="00544A3C" w:rsidRDefault="00544A3C" w:rsidP="00544A3C">
      <w:pPr>
        <w:spacing w:line="360" w:lineRule="auto"/>
        <w:ind w:left="284"/>
        <w:jc w:val="both"/>
      </w:pPr>
      <w:r>
        <w:t xml:space="preserve">20/2012. (VIII.31.) EMMI-rendelet 118.§ (3)a) bekezdése szerint a szakmai munkaközösségvéleményét –a szakterületét érintően- a pedagógiai program, továbbképzési terv </w:t>
      </w:r>
      <w:r w:rsidR="00280146">
        <w:t>elfogadásához ki kell kérni.</w:t>
      </w:r>
    </w:p>
    <w:p w:rsidR="00CA6472" w:rsidRPr="00AF0F10" w:rsidRDefault="00CA6472" w:rsidP="00372D01">
      <w:pPr>
        <w:spacing w:line="360" w:lineRule="auto"/>
        <w:ind w:left="284"/>
        <w:jc w:val="both"/>
      </w:pPr>
      <w:r>
        <w:t>Az SZMSZ további feladatokat állapíthat meg a munkaközösség részére.</w:t>
      </w:r>
    </w:p>
    <w:p w:rsidR="00427BF1" w:rsidRDefault="00427BF1" w:rsidP="00427BF1">
      <w:pPr>
        <w:spacing w:line="360" w:lineRule="auto"/>
        <w:ind w:left="284"/>
        <w:jc w:val="both"/>
        <w:rPr>
          <w:b/>
          <w:u w:val="single"/>
        </w:rPr>
      </w:pPr>
    </w:p>
    <w:p w:rsidR="00C569CB" w:rsidRPr="00427BF1" w:rsidRDefault="00C231F8" w:rsidP="00427BF1">
      <w:pPr>
        <w:spacing w:line="360" w:lineRule="auto"/>
        <w:ind w:left="284"/>
        <w:jc w:val="both"/>
        <w:rPr>
          <w:b/>
        </w:rPr>
      </w:pPr>
      <w:r w:rsidRPr="00427BF1">
        <w:rPr>
          <w:b/>
          <w:u w:val="single"/>
        </w:rPr>
        <w:t>Nevelő-oktató munkát segítő alkalmazottak</w:t>
      </w:r>
      <w:r w:rsidR="00AF0F10" w:rsidRPr="001E3C5A">
        <w:rPr>
          <w:b/>
        </w:rPr>
        <w:t>:</w:t>
      </w:r>
      <w:r w:rsidR="00427BF1">
        <w:rPr>
          <w:b/>
        </w:rPr>
        <w:t xml:space="preserve"> </w:t>
      </w:r>
      <w:r w:rsidR="00427BF1">
        <w:t>p</w:t>
      </w:r>
      <w:r w:rsidR="00DA537F">
        <w:t>edagógiai asszisztens</w:t>
      </w:r>
      <w:r w:rsidR="00427BF1">
        <w:t>, i</w:t>
      </w:r>
      <w:r w:rsidRPr="001E3C5A">
        <w:t>skolatitkár</w:t>
      </w:r>
      <w:r w:rsidR="00DA537F">
        <w:t>,</w:t>
      </w:r>
      <w:r w:rsidR="00427BF1">
        <w:t xml:space="preserve"> t</w:t>
      </w:r>
      <w:r w:rsidR="00C569CB" w:rsidRPr="001E3C5A">
        <w:t>akarítók</w:t>
      </w:r>
      <w:r w:rsidR="00427BF1">
        <w:t>, k</w:t>
      </w:r>
      <w:r w:rsidR="00C569CB" w:rsidRPr="001E3C5A">
        <w:t>arbantartó</w:t>
      </w:r>
      <w:r w:rsidR="00427BF1">
        <w:t>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Feladataikat a munkaköri leírások tartalmazzák. Szervezeti egységhez való tartozásukat az iskola szervezeti ábrája mutatja.</w:t>
      </w:r>
      <w:r w:rsidR="006D0230">
        <w:t xml:space="preserve"> A </w:t>
      </w:r>
      <w:r w:rsidR="00093F5E">
        <w:t>felsőfokú</w:t>
      </w:r>
      <w:r w:rsidR="006D0230">
        <w:t xml:space="preserve"> végzettségű NOKS-kollégák a nevelőtestü</w:t>
      </w:r>
      <w:r w:rsidR="00116CC7">
        <w:t>l</w:t>
      </w:r>
      <w:r w:rsidR="006D0230">
        <w:t>et részét képezik.</w:t>
      </w:r>
    </w:p>
    <w:p w:rsidR="008949E4" w:rsidRDefault="008949E4" w:rsidP="00372D01">
      <w:pPr>
        <w:spacing w:line="360" w:lineRule="auto"/>
        <w:ind w:left="284"/>
        <w:jc w:val="both"/>
        <w:rPr>
          <w:b/>
          <w:u w:val="single" w:color="C00000"/>
        </w:rPr>
      </w:pPr>
    </w:p>
    <w:p w:rsidR="00C231F8" w:rsidRPr="0053402D" w:rsidRDefault="00C231F8" w:rsidP="00372D01">
      <w:pPr>
        <w:spacing w:line="360" w:lineRule="auto"/>
        <w:ind w:left="284"/>
        <w:jc w:val="both"/>
        <w:rPr>
          <w:b/>
          <w:u w:val="single"/>
        </w:rPr>
      </w:pPr>
      <w:r w:rsidRPr="0053402D">
        <w:rPr>
          <w:b/>
          <w:u w:val="single"/>
        </w:rPr>
        <w:t>Diákönkormányzat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Az iskola tanulói a nevelés-oktatással összefüggő tevékenységük megszervezésére, a demokráciára, közéleti felelősségre nevelés érdekében – a házirendben meghatározottak szerint – </w:t>
      </w:r>
      <w:r w:rsidR="00AF0F10" w:rsidRPr="00AF0F10">
        <w:t>D</w:t>
      </w:r>
      <w:r w:rsidRPr="00AF0F10">
        <w:t xml:space="preserve">iákönkormányzatot hozhatnak létre, amelyek létrejöttét a nevelőtestület segíti. Jogosultak küldöttel képviseltetni magukat a </w:t>
      </w:r>
      <w:r w:rsidR="00AF0F10" w:rsidRPr="00AF0F10">
        <w:t>D</w:t>
      </w:r>
      <w:r w:rsidRPr="00AF0F10">
        <w:t xml:space="preserve">iákönkormányzatban. A </w:t>
      </w:r>
      <w:r w:rsidR="00AF0F10" w:rsidRPr="00AF0F10">
        <w:t>D</w:t>
      </w:r>
      <w:r w:rsidRPr="00AF0F10">
        <w:t xml:space="preserve">iákönkormányzat munkáját e feladatra kijelölt, felsőfokú végzettségű és pedagógus szakképzettségű személy segíti, akit a </w:t>
      </w:r>
      <w:r w:rsidR="00AF0F10" w:rsidRPr="00AF0F10">
        <w:t>D</w:t>
      </w:r>
      <w:r w:rsidRPr="00AF0F10">
        <w:t xml:space="preserve">iákönkormányzat javaslatára az intézményvezető bíz meg ötéves időtartamra. A </w:t>
      </w:r>
      <w:r w:rsidR="00AF0F10" w:rsidRPr="00AF0F10">
        <w:t>D</w:t>
      </w:r>
      <w:r w:rsidRPr="00AF0F10">
        <w:t xml:space="preserve">iákönkormányzat munkáját segítő pedagógus az </w:t>
      </w:r>
      <w:r w:rsidR="00005B74" w:rsidRPr="00AF0F10">
        <w:rPr>
          <w:spacing w:val="-3"/>
        </w:rPr>
        <w:t>i</w:t>
      </w:r>
      <w:r w:rsidR="00005B74">
        <w:rPr>
          <w:spacing w:val="-3"/>
        </w:rPr>
        <w:t>ntézményvezető-</w:t>
      </w:r>
      <w:r w:rsidRPr="00AF0F10">
        <w:t>helyettessel tartja a kapcsolatot a szervezeti ágrajz szerint.</w:t>
      </w:r>
    </w:p>
    <w:p w:rsidR="00427BF1" w:rsidRDefault="00427BF1" w:rsidP="00372D01">
      <w:pPr>
        <w:spacing w:line="360" w:lineRule="auto"/>
        <w:ind w:left="284"/>
        <w:jc w:val="both"/>
        <w:rPr>
          <w:b/>
          <w:u w:val="single" w:color="C00000"/>
        </w:rPr>
      </w:pPr>
    </w:p>
    <w:p w:rsidR="00C231F8" w:rsidRPr="0053402D" w:rsidRDefault="00C231F8" w:rsidP="00372D01">
      <w:pPr>
        <w:spacing w:line="360" w:lineRule="auto"/>
        <w:ind w:left="284"/>
        <w:jc w:val="both"/>
        <w:rPr>
          <w:u w:val="single"/>
        </w:rPr>
      </w:pPr>
      <w:r w:rsidRPr="0053402D">
        <w:rPr>
          <w:b/>
          <w:u w:val="single"/>
        </w:rPr>
        <w:t xml:space="preserve">Szülői </w:t>
      </w:r>
      <w:r w:rsidR="00AF0F10" w:rsidRPr="0053402D">
        <w:rPr>
          <w:b/>
          <w:u w:val="single"/>
        </w:rPr>
        <w:t>K</w:t>
      </w:r>
      <w:r w:rsidRPr="0053402D">
        <w:rPr>
          <w:b/>
          <w:u w:val="single"/>
        </w:rPr>
        <w:t>özösség</w:t>
      </w:r>
    </w:p>
    <w:p w:rsidR="00AF0F10" w:rsidRDefault="00C231F8" w:rsidP="00DA537F">
      <w:pPr>
        <w:spacing w:line="360" w:lineRule="auto"/>
        <w:ind w:left="284"/>
        <w:jc w:val="both"/>
      </w:pPr>
      <w:r w:rsidRPr="00AF0F10">
        <w:t>Iskolánkban a szül</w:t>
      </w:r>
      <w:r w:rsidR="00AF0F10" w:rsidRPr="00AF0F10">
        <w:t>ő</w:t>
      </w:r>
      <w:r w:rsidRPr="00AF0F10">
        <w:t xml:space="preserve">k jogaik érvényesítése, kötelességeik teljesítése érdekében, az intézmény működését, munkáját érintő kérdésekben véleményezési, javaslattevő joggal rendelkező szülői szervezet működik. Az osztályszintű </w:t>
      </w:r>
      <w:r w:rsidR="00AF0F10" w:rsidRPr="00AF0F10">
        <w:t>S</w:t>
      </w:r>
      <w:r w:rsidRPr="00AF0F10">
        <w:t xml:space="preserve">zülői </w:t>
      </w:r>
      <w:r w:rsidR="00AF0F10" w:rsidRPr="00AF0F10">
        <w:t>K</w:t>
      </w:r>
      <w:r w:rsidRPr="00AF0F10">
        <w:t xml:space="preserve">özösséggel az osztályfőnökök tartják a kapcsolatot, az iskolai szintű szülői szervezettel pedig az </w:t>
      </w:r>
      <w:r w:rsidR="00005B74" w:rsidRPr="00AF0F10">
        <w:rPr>
          <w:spacing w:val="-3"/>
        </w:rPr>
        <w:t>i</w:t>
      </w:r>
      <w:r w:rsidR="00005B74">
        <w:rPr>
          <w:spacing w:val="-3"/>
        </w:rPr>
        <w:t>ntézményvezető</w:t>
      </w:r>
      <w:r w:rsidR="00DA537F">
        <w:t xml:space="preserve">. </w:t>
      </w:r>
    </w:p>
    <w:p w:rsidR="00DA537F" w:rsidRDefault="00DA537F" w:rsidP="00DA537F">
      <w:pPr>
        <w:spacing w:line="360" w:lineRule="auto"/>
        <w:ind w:left="284"/>
        <w:jc w:val="both"/>
      </w:pPr>
    </w:p>
    <w:p w:rsidR="00586AA5" w:rsidRPr="00586AA5" w:rsidRDefault="00586AA5" w:rsidP="00DA537F">
      <w:pPr>
        <w:spacing w:line="360" w:lineRule="auto"/>
        <w:ind w:left="284"/>
        <w:jc w:val="both"/>
        <w:rPr>
          <w:b/>
          <w:u w:val="single"/>
        </w:rPr>
      </w:pPr>
      <w:r w:rsidRPr="00586AA5">
        <w:rPr>
          <w:b/>
          <w:u w:val="single"/>
        </w:rPr>
        <w:lastRenderedPageBreak/>
        <w:t>Iskola Tanács</w:t>
      </w:r>
    </w:p>
    <w:p w:rsidR="003B5A04" w:rsidRPr="003B5A04" w:rsidRDefault="003B5A04" w:rsidP="003B5A04">
      <w:pPr>
        <w:pStyle w:val="NormlWeb"/>
        <w:spacing w:line="360" w:lineRule="auto"/>
        <w:ind w:left="142"/>
        <w:rPr>
          <w:rFonts w:ascii="Times New Roman" w:hAnsi="Times New Roman" w:cs="Times New Roman"/>
        </w:rPr>
      </w:pPr>
      <w:r w:rsidRPr="003B5A04">
        <w:rPr>
          <w:rFonts w:ascii="Times New Roman" w:hAnsi="Times New Roman" w:cs="Times New Roman"/>
        </w:rPr>
        <w:t>Az iskolában a helyi közösségek érdekeinek képviseletére a szülők, a tanulók, a nevelőtestület, az intézmény székhelye</w:t>
      </w:r>
      <w:r>
        <w:rPr>
          <w:rFonts w:ascii="Times New Roman" w:hAnsi="Times New Roman" w:cs="Times New Roman"/>
        </w:rPr>
        <w:t xml:space="preserve"> szerinti</w:t>
      </w:r>
      <w:r w:rsidRPr="003B5A04">
        <w:rPr>
          <w:rFonts w:ascii="Times New Roman" w:hAnsi="Times New Roman" w:cs="Times New Roman"/>
        </w:rPr>
        <w:t xml:space="preserve"> történelmi</w:t>
      </w:r>
      <w:r>
        <w:rPr>
          <w:rFonts w:ascii="Times New Roman" w:hAnsi="Times New Roman" w:cs="Times New Roman"/>
        </w:rPr>
        <w:t xml:space="preserve"> egyházak</w:t>
      </w:r>
      <w:r w:rsidRPr="003B5A04">
        <w:rPr>
          <w:rFonts w:ascii="Times New Roman" w:hAnsi="Times New Roman" w:cs="Times New Roman"/>
        </w:rPr>
        <w:t xml:space="preserve"> delegáltjából álló intézményi tanács hozható létre.</w:t>
      </w:r>
    </w:p>
    <w:p w:rsidR="003B5A04" w:rsidRPr="003B5A04" w:rsidRDefault="003B5A04" w:rsidP="003B5A04">
      <w:pPr>
        <w:pStyle w:val="NormlWeb"/>
        <w:spacing w:line="360" w:lineRule="auto"/>
        <w:rPr>
          <w:rFonts w:ascii="Times New Roman" w:hAnsi="Times New Roman" w:cs="Times New Roman"/>
        </w:rPr>
      </w:pPr>
      <w:r w:rsidRPr="003B5A04">
        <w:rPr>
          <w:rFonts w:ascii="Times New Roman" w:hAnsi="Times New Roman" w:cs="Times New Roman"/>
        </w:rPr>
        <w:t>(4) Az intézményi tanács elnöke életvitel</w:t>
      </w:r>
      <w:r>
        <w:rPr>
          <w:rFonts w:ascii="Times New Roman" w:hAnsi="Times New Roman" w:cs="Times New Roman"/>
        </w:rPr>
        <w:t xml:space="preserve"> </w:t>
      </w:r>
      <w:r w:rsidRPr="003B5A04">
        <w:rPr>
          <w:rFonts w:ascii="Times New Roman" w:hAnsi="Times New Roman" w:cs="Times New Roman"/>
        </w:rPr>
        <w:t>szerűen az intézmény székhelyével azonos településen lakik.</w:t>
      </w:r>
    </w:p>
    <w:p w:rsidR="003B5A04" w:rsidRPr="003B5A04" w:rsidRDefault="003B5A04" w:rsidP="003B5A04">
      <w:pPr>
        <w:pStyle w:val="NormlWeb"/>
        <w:spacing w:line="360" w:lineRule="auto"/>
        <w:rPr>
          <w:rFonts w:ascii="Times New Roman" w:hAnsi="Times New Roman" w:cs="Times New Roman"/>
        </w:rPr>
      </w:pPr>
      <w:r w:rsidRPr="003B5A04">
        <w:rPr>
          <w:rFonts w:ascii="Times New Roman" w:hAnsi="Times New Roman" w:cs="Times New Roman"/>
        </w:rPr>
        <w:t>(5) Az intézmény vezetője félévenként egy alkalommal beszámol az intézmény működéséről az intézményi tanácsnak, amely az intézmény működésével kapcsolatos álláspontját megfogalmazza és eljuttatja a fenntartó számára.</w:t>
      </w:r>
    </w:p>
    <w:p w:rsidR="003B5A04" w:rsidRPr="003B5A04" w:rsidRDefault="003B5A04" w:rsidP="003B5A04">
      <w:pPr>
        <w:pStyle w:val="NormlWeb"/>
        <w:spacing w:line="360" w:lineRule="auto"/>
        <w:rPr>
          <w:rFonts w:ascii="Times New Roman" w:hAnsi="Times New Roman" w:cs="Times New Roman"/>
        </w:rPr>
      </w:pPr>
      <w:r w:rsidRPr="003B5A04">
        <w:rPr>
          <w:rFonts w:ascii="Times New Roman" w:hAnsi="Times New Roman" w:cs="Times New Roman"/>
        </w:rPr>
        <w:t xml:space="preserve">(6) A </w:t>
      </w:r>
      <w:r w:rsidR="00275559">
        <w:rPr>
          <w:rFonts w:ascii="Times New Roman" w:hAnsi="Times New Roman" w:cs="Times New Roman"/>
        </w:rPr>
        <w:t xml:space="preserve">szülői szervezet </w:t>
      </w:r>
      <w:r w:rsidRPr="003B5A04">
        <w:rPr>
          <w:rFonts w:ascii="Times New Roman" w:hAnsi="Times New Roman" w:cs="Times New Roman"/>
        </w:rPr>
        <w:t>és az intézményi tanács működésének részletes szabályait külön jogszabály állapítja meg.</w:t>
      </w:r>
    </w:p>
    <w:p w:rsidR="003B5A04" w:rsidRPr="003B5A04" w:rsidRDefault="003B5A04" w:rsidP="003B5A04">
      <w:pPr>
        <w:pStyle w:val="NormlWeb"/>
        <w:spacing w:line="360" w:lineRule="auto"/>
        <w:rPr>
          <w:rFonts w:ascii="Times New Roman" w:hAnsi="Times New Roman" w:cs="Times New Roman"/>
        </w:rPr>
      </w:pPr>
      <w:r w:rsidRPr="003B5A04">
        <w:rPr>
          <w:rFonts w:ascii="Times New Roman" w:hAnsi="Times New Roman" w:cs="Times New Roman"/>
        </w:rPr>
        <w:t>Az intézményi tanács véleményt nyilváníthat az iskolát érintő valamennyi kérdésben, a pedagógiai program, az SZMSZ, a házi</w:t>
      </w:r>
      <w:r w:rsidR="00275559">
        <w:rPr>
          <w:rFonts w:ascii="Times New Roman" w:hAnsi="Times New Roman" w:cs="Times New Roman"/>
        </w:rPr>
        <w:t xml:space="preserve">rend, az éves munkaterv elfogadása </w:t>
      </w:r>
      <w:r w:rsidRPr="003B5A04">
        <w:rPr>
          <w:rFonts w:ascii="Times New Roman" w:hAnsi="Times New Roman" w:cs="Times New Roman"/>
        </w:rPr>
        <w:t>előtt.</w:t>
      </w:r>
    </w:p>
    <w:p w:rsidR="00DA537F" w:rsidRPr="00DA537F" w:rsidRDefault="00DA537F" w:rsidP="00DA537F"/>
    <w:p w:rsidR="00C231F8" w:rsidRPr="00AF0F10" w:rsidRDefault="00C231F8" w:rsidP="004A0BDA">
      <w:pPr>
        <w:pStyle w:val="Cmsor3"/>
        <w:keepLines/>
        <w:numPr>
          <w:ilvl w:val="2"/>
          <w:numId w:val="0"/>
        </w:numPr>
        <w:tabs>
          <w:tab w:val="num" w:pos="567"/>
        </w:tabs>
        <w:autoSpaceDE/>
        <w:autoSpaceDN/>
        <w:adjustRightInd/>
        <w:spacing w:before="0" w:after="0" w:line="360" w:lineRule="auto"/>
        <w:ind w:left="284" w:right="0" w:firstLine="283"/>
        <w:jc w:val="both"/>
        <w:rPr>
          <w:rFonts w:ascii="Times New Roman" w:hAnsi="Times New Roman" w:cs="Times New Roman"/>
          <w:szCs w:val="24"/>
        </w:rPr>
      </w:pPr>
      <w:bookmarkStart w:id="16" w:name="_Toc497978056"/>
      <w:r w:rsidRPr="004A0BDA">
        <w:rPr>
          <w:rFonts w:ascii="Times New Roman" w:hAnsi="Times New Roman" w:cs="Times New Roman"/>
          <w:color w:val="800000"/>
          <w:szCs w:val="24"/>
        </w:rPr>
        <w:t>3.2.2.</w:t>
      </w:r>
      <w:r w:rsidR="00AF0F10" w:rsidRPr="00AF0F10">
        <w:rPr>
          <w:rFonts w:ascii="Times New Roman" w:hAnsi="Times New Roman" w:cs="Times New Roman"/>
          <w:szCs w:val="24"/>
        </w:rPr>
        <w:t xml:space="preserve"> </w:t>
      </w:r>
      <w:r w:rsidRPr="00AF0F10">
        <w:rPr>
          <w:rFonts w:ascii="Times New Roman" w:hAnsi="Times New Roman" w:cs="Times New Roman"/>
          <w:szCs w:val="24"/>
        </w:rPr>
        <w:t>A belső kapcsolattartás rendje</w:t>
      </w:r>
      <w:bookmarkEnd w:id="16"/>
    </w:p>
    <w:p w:rsidR="00C231F8" w:rsidRPr="0053402D" w:rsidRDefault="00C231F8" w:rsidP="00372D01">
      <w:pPr>
        <w:spacing w:line="360" w:lineRule="auto"/>
        <w:ind w:left="284"/>
        <w:jc w:val="both"/>
        <w:rPr>
          <w:b/>
          <w:u w:val="single"/>
        </w:rPr>
      </w:pPr>
      <w:r w:rsidRPr="0053402D">
        <w:rPr>
          <w:b/>
          <w:u w:val="single"/>
        </w:rPr>
        <w:t>Vezetők kapcsolattartása</w:t>
      </w:r>
    </w:p>
    <w:p w:rsidR="00C231F8" w:rsidRPr="00AF0F10" w:rsidRDefault="00C231F8" w:rsidP="00372D01">
      <w:pPr>
        <w:spacing w:line="360" w:lineRule="auto"/>
        <w:ind w:firstLine="284"/>
        <w:jc w:val="both"/>
      </w:pPr>
      <w:r w:rsidRPr="00AF0F10">
        <w:t xml:space="preserve">Az iskolai </w:t>
      </w:r>
      <w:r w:rsidRPr="00AF0F10">
        <w:rPr>
          <w:iCs/>
        </w:rPr>
        <w:t xml:space="preserve">vezetők és az egyes belső szervezetek </w:t>
      </w:r>
      <w:r w:rsidRPr="00AF0F10">
        <w:t>közötti kapcsolattartás megvalósul:</w:t>
      </w:r>
    </w:p>
    <w:p w:rsidR="00C231F8" w:rsidRPr="00AF0F10" w:rsidRDefault="00C231F8" w:rsidP="00D85B6A">
      <w:pPr>
        <w:pStyle w:val="BAJUSZ-1"/>
        <w:numPr>
          <w:ilvl w:val="0"/>
          <w:numId w:val="143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mindennapos szóbeli</w:t>
      </w:r>
      <w:r w:rsidR="00F82130">
        <w:rPr>
          <w:rFonts w:ascii="Times New Roman" w:hAnsi="Times New Roman"/>
          <w:sz w:val="24"/>
        </w:rPr>
        <w:t xml:space="preserve">, és </w:t>
      </w:r>
      <w:r w:rsidR="00F82130" w:rsidRPr="00F82130">
        <w:rPr>
          <w:rFonts w:ascii="Times New Roman" w:hAnsi="Times New Roman"/>
          <w:sz w:val="24"/>
          <w:u w:val="single"/>
        </w:rPr>
        <w:t>elektronikus</w:t>
      </w:r>
      <w:r w:rsidRPr="00AF0F10">
        <w:rPr>
          <w:rFonts w:ascii="Times New Roman" w:hAnsi="Times New Roman"/>
          <w:sz w:val="24"/>
        </w:rPr>
        <w:t xml:space="preserve"> kapcsolattartás formájában;</w:t>
      </w:r>
    </w:p>
    <w:p w:rsidR="00C231F8" w:rsidRPr="00AF0F10" w:rsidRDefault="00C231F8" w:rsidP="00D85B6A">
      <w:pPr>
        <w:pStyle w:val="BAJUSZ-1"/>
        <w:numPr>
          <w:ilvl w:val="0"/>
          <w:numId w:val="143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heti rendszerességgel megtartott vezetői értekezleteken;</w:t>
      </w:r>
    </w:p>
    <w:p w:rsidR="00C231F8" w:rsidRPr="00AF0F10" w:rsidRDefault="00C231F8" w:rsidP="00D85B6A">
      <w:pPr>
        <w:pStyle w:val="BAJUSZ-1"/>
        <w:numPr>
          <w:ilvl w:val="0"/>
          <w:numId w:val="143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alkalmanként, egy adott téma megvitatására összehívott vezetői és kibővített vezetői megbeszéléseken;</w:t>
      </w:r>
    </w:p>
    <w:p w:rsidR="00C231F8" w:rsidRPr="00AF0F10" w:rsidRDefault="00C231F8" w:rsidP="00D85B6A">
      <w:pPr>
        <w:pStyle w:val="BAJUSZ-1"/>
        <w:numPr>
          <w:ilvl w:val="0"/>
          <w:numId w:val="143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az igazgató és az </w:t>
      </w:r>
      <w:r w:rsidR="00005B74" w:rsidRPr="00005B74">
        <w:rPr>
          <w:rFonts w:ascii="Times New Roman" w:hAnsi="Times New Roman"/>
          <w:spacing w:val="-3"/>
          <w:sz w:val="24"/>
        </w:rPr>
        <w:t>intézményvezető-</w:t>
      </w:r>
      <w:r w:rsidRPr="00AF0F10">
        <w:rPr>
          <w:rFonts w:ascii="Times New Roman" w:hAnsi="Times New Roman"/>
          <w:sz w:val="24"/>
        </w:rPr>
        <w:t>helyettesek munkanapokon történő meghatározott rend szerinti benntartózkodása során;</w:t>
      </w:r>
    </w:p>
    <w:p w:rsidR="00C231F8" w:rsidRPr="00AF0F10" w:rsidRDefault="00C231F8" w:rsidP="00D85B6A">
      <w:pPr>
        <w:pStyle w:val="BAJUSZ-1"/>
        <w:numPr>
          <w:ilvl w:val="0"/>
          <w:numId w:val="143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szakmai munkaközösség-vezetőkkel történő munkamegbeszélések útján;</w:t>
      </w:r>
    </w:p>
    <w:p w:rsidR="00C231F8" w:rsidRPr="00AF0F10" w:rsidRDefault="00A02724" w:rsidP="00D85B6A">
      <w:pPr>
        <w:pStyle w:val="BAJUSZ-1"/>
        <w:numPr>
          <w:ilvl w:val="0"/>
          <w:numId w:val="143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  <w:r w:rsidR="00005B74" w:rsidRPr="00005B74">
        <w:rPr>
          <w:rFonts w:ascii="Times New Roman" w:hAnsi="Times New Roman"/>
          <w:spacing w:val="-3"/>
          <w:sz w:val="24"/>
        </w:rPr>
        <w:t>intézményvezető</w:t>
      </w:r>
      <w:r w:rsidR="00C231F8" w:rsidRPr="00AF0F10">
        <w:rPr>
          <w:rFonts w:ascii="Times New Roman" w:hAnsi="Times New Roman"/>
          <w:sz w:val="24"/>
        </w:rPr>
        <w:t xml:space="preserve"> részvételével zajló szakmai munkaközösségek munkamegbeszélésein;</w:t>
      </w:r>
    </w:p>
    <w:p w:rsidR="00C231F8" w:rsidRPr="00AF0F10" w:rsidRDefault="00C231F8" w:rsidP="00D85B6A">
      <w:pPr>
        <w:pStyle w:val="BAJUSZ-1"/>
        <w:numPr>
          <w:ilvl w:val="0"/>
          <w:numId w:val="143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az iskolai munkatervben szereplő nevelőtestületi értekezleteken, rendezvényeken. </w:t>
      </w:r>
    </w:p>
    <w:p w:rsidR="00C231F8" w:rsidRPr="00AF0F10" w:rsidRDefault="00C231F8" w:rsidP="004A0BDA">
      <w:pPr>
        <w:spacing w:line="360" w:lineRule="auto"/>
        <w:ind w:left="284"/>
        <w:jc w:val="both"/>
      </w:pPr>
      <w:r w:rsidRPr="00AF0F10">
        <w:t xml:space="preserve">A felsoroltakon kívül az iskola vezetősége és a munkaközösségek vezetői, illetve az osztályfőnökök a munkatervben meghatározott időpontokban tartanak közös értekezletet. Ezek biztosítják a rendszeres információcserét az iskola vezetősége és a munkaközösségek vezetői, </w:t>
      </w:r>
      <w:r w:rsidRPr="00AF0F10">
        <w:lastRenderedPageBreak/>
        <w:t xml:space="preserve">illetve az osztályfőnökök között. Egyszersmind biztosítják az egyes munkaközösségek és osztályfőnökök egymás közötti kapcsolattartását, információcseréjét is. </w:t>
      </w:r>
    </w:p>
    <w:p w:rsidR="00A02724" w:rsidRDefault="00A02724" w:rsidP="004A0BDA">
      <w:pPr>
        <w:spacing w:line="360" w:lineRule="auto"/>
        <w:jc w:val="both"/>
        <w:rPr>
          <w:b/>
        </w:rPr>
      </w:pPr>
    </w:p>
    <w:p w:rsidR="00C231F8" w:rsidRPr="0053402D" w:rsidRDefault="00C231F8" w:rsidP="004A0BDA">
      <w:pPr>
        <w:spacing w:line="360" w:lineRule="auto"/>
        <w:ind w:left="284"/>
        <w:jc w:val="both"/>
        <w:rPr>
          <w:b/>
          <w:u w:val="single"/>
        </w:rPr>
      </w:pPr>
      <w:r w:rsidRPr="0053402D">
        <w:rPr>
          <w:b/>
          <w:u w:val="single"/>
        </w:rPr>
        <w:t xml:space="preserve">Szakmai </w:t>
      </w:r>
      <w:r w:rsidR="00A02724" w:rsidRPr="0053402D">
        <w:rPr>
          <w:b/>
          <w:u w:val="single"/>
        </w:rPr>
        <w:t>m</w:t>
      </w:r>
      <w:r w:rsidRPr="0053402D">
        <w:rPr>
          <w:b/>
          <w:u w:val="single"/>
        </w:rPr>
        <w:t>unkaközösségekkel való kapcsolattartás</w:t>
      </w:r>
    </w:p>
    <w:p w:rsidR="00767B4D" w:rsidRDefault="00C231F8" w:rsidP="00372D01">
      <w:pPr>
        <w:spacing w:line="360" w:lineRule="auto"/>
        <w:ind w:left="284"/>
        <w:jc w:val="both"/>
      </w:pPr>
      <w:r w:rsidRPr="00AF0F10">
        <w:t xml:space="preserve">A </w:t>
      </w:r>
      <w:r w:rsidR="009D7812">
        <w:t>S</w:t>
      </w:r>
      <w:r w:rsidRPr="00AF0F10">
        <w:t xml:space="preserve">zakmai </w:t>
      </w:r>
      <w:r w:rsidR="009D7812">
        <w:t>M</w:t>
      </w:r>
      <w:r w:rsidRPr="00AF0F10">
        <w:t xml:space="preserve">unkaközösségek, az osztályban tanító tanárok közössége folyamatosan kapcsolatot tart az osztályközösségekkel, a </w:t>
      </w:r>
      <w:r w:rsidR="009D7812">
        <w:t>D</w:t>
      </w:r>
      <w:r w:rsidRPr="00AF0F10">
        <w:t xml:space="preserve">iákönkormányzattal, az iskolai sportkörrel.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kapcsolattartás a tanórai és a tanórán kívüli tevékenységek, osztály- és iskolai programok, osztálygyűlések, évfolyamgyűlések, diákközgyűlés alkalmával valósul meg. A kapcsolattartás része, hogy az osztályközösségek és a tanulók az DÖK tisztségviselőin keresztül panaszaikkal, kérdéseikkel, javaslataikkal a pedagógusokhoz, az osztályfőnökhöz és az iskola vezetőségéhez fordulhatnak. Írásos felvetéseikre 15 napon belül választ kapnak.</w:t>
      </w:r>
    </w:p>
    <w:p w:rsidR="004A0BDA" w:rsidRDefault="004A0BDA">
      <w:pPr>
        <w:rPr>
          <w:b/>
        </w:rPr>
      </w:pPr>
    </w:p>
    <w:p w:rsidR="00C231F8" w:rsidRPr="0053402D" w:rsidRDefault="00C231F8" w:rsidP="00372D01">
      <w:pPr>
        <w:spacing w:line="360" w:lineRule="auto"/>
        <w:ind w:left="284"/>
        <w:jc w:val="both"/>
        <w:rPr>
          <w:u w:val="single"/>
        </w:rPr>
      </w:pPr>
      <w:r w:rsidRPr="0053402D">
        <w:rPr>
          <w:b/>
          <w:u w:val="single"/>
        </w:rPr>
        <w:t>Szülőkkel való kapcsolattartás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Az iskola pedagógusai, osztályfőnökei, vezetői a szülői értekezleteken, szülői fogadónapokon, iskolai rendezvényeken rendszeres kapcsolatot tartanak a szülőkkel. Az iskola egészét vagy tanulói csoportokat érintő kérdésekben az osztályfőnökök, illetve az iskola vezetősége tart kapcsolatot a </w:t>
      </w:r>
      <w:r w:rsidR="009D7812">
        <w:t>S</w:t>
      </w:r>
      <w:r w:rsidRPr="00AF0F10">
        <w:t xml:space="preserve">zülői </w:t>
      </w:r>
      <w:r w:rsidR="009D7812">
        <w:t>K</w:t>
      </w:r>
      <w:r w:rsidR="00C4654F">
        <w:t>özösséggel.</w:t>
      </w:r>
      <w:r w:rsidRPr="00AF0F10">
        <w:t xml:space="preserve">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Az iskola tanévenként </w:t>
      </w:r>
      <w:r w:rsidRPr="009D7812">
        <w:rPr>
          <w:b/>
        </w:rPr>
        <w:t>legalább</w:t>
      </w:r>
      <w:r w:rsidRPr="00AF0F10">
        <w:rPr>
          <w:i/>
        </w:rPr>
        <w:t xml:space="preserve"> </w:t>
      </w:r>
      <w:r w:rsidR="003B3B86">
        <w:t>3</w:t>
      </w:r>
      <w:r w:rsidRPr="00AF0F10">
        <w:t xml:space="preserve"> szülői értekezletet tart. Az iskola valamennyi pedagógusa tanévenként – az éves munkatervben meghatározott időpontban </w:t>
      </w:r>
      <w:r w:rsidR="00DA537F">
        <w:t>– fogadóórá</w:t>
      </w:r>
      <w:r w:rsidR="00C4654F">
        <w:t>k rendjét</w:t>
      </w:r>
      <w:r w:rsidR="00C4654F" w:rsidRPr="00C4654F">
        <w:t xml:space="preserve"> </w:t>
      </w:r>
      <w:r w:rsidR="00C4654F">
        <w:t xml:space="preserve">az éves munkaterv tartalmazza. </w:t>
      </w:r>
      <w:r w:rsidRPr="00AF0F10">
        <w:t xml:space="preserve">A szülői szervezetek részt vállalhatnak az iskolai tanórán kívüli programok megszervezésében és végrehajtásában. Ennek érdekében együttműködnek az adott feladatot végrehajtó pedagógus közösséggel. A munkaközösségek a pedagógusok munkája megismerésének segítése érdekében a </w:t>
      </w:r>
      <w:r w:rsidR="009D7812">
        <w:t>S</w:t>
      </w:r>
      <w:r w:rsidRPr="00AF0F10">
        <w:t xml:space="preserve">zülői </w:t>
      </w:r>
      <w:r w:rsidR="009D7812">
        <w:t>S</w:t>
      </w:r>
      <w:r w:rsidRPr="00AF0F10">
        <w:t>zervezet számára bemutatóórákat tarthatnak.</w:t>
      </w:r>
    </w:p>
    <w:p w:rsidR="009D7812" w:rsidRDefault="009D7812" w:rsidP="00372D01">
      <w:pPr>
        <w:spacing w:line="360" w:lineRule="auto"/>
        <w:jc w:val="both"/>
        <w:rPr>
          <w:b/>
        </w:rPr>
      </w:pPr>
    </w:p>
    <w:p w:rsidR="00C231F8" w:rsidRPr="0053402D" w:rsidRDefault="00C231F8" w:rsidP="00372D01">
      <w:pPr>
        <w:spacing w:line="360" w:lineRule="auto"/>
        <w:ind w:left="284"/>
        <w:jc w:val="both"/>
        <w:rPr>
          <w:b/>
          <w:u w:val="single"/>
        </w:rPr>
      </w:pPr>
      <w:r w:rsidRPr="0053402D">
        <w:rPr>
          <w:b/>
          <w:u w:val="single"/>
        </w:rPr>
        <w:t>Diákönkormányzattal való kapcsolattartás</w:t>
      </w:r>
    </w:p>
    <w:p w:rsidR="00C4654F" w:rsidRDefault="00C231F8" w:rsidP="00870672">
      <w:pPr>
        <w:spacing w:line="360" w:lineRule="auto"/>
        <w:ind w:left="284"/>
        <w:jc w:val="both"/>
      </w:pPr>
      <w:r w:rsidRPr="00AF0F10">
        <w:t xml:space="preserve">Az iskola vezetősége, pedagógusai és a </w:t>
      </w:r>
      <w:r w:rsidR="009D7812">
        <w:t>D</w:t>
      </w:r>
      <w:r w:rsidRPr="00AF0F10">
        <w:t xml:space="preserve">iákönkormányzat közötti kapcsolat felelőse elsősorban a diákmozgalmat segítő tanár, aki minden DÖK vezetőségi ülésen és a közgyűléseken részt vesz. </w:t>
      </w:r>
      <w:r w:rsidRPr="00F82130">
        <w:t xml:space="preserve">Az </w:t>
      </w:r>
      <w:r w:rsidR="00B75D07" w:rsidRPr="00005B74">
        <w:rPr>
          <w:spacing w:val="-3"/>
        </w:rPr>
        <w:t>intézményvezető</w:t>
      </w:r>
      <w:r w:rsidRPr="00F82130">
        <w:t xml:space="preserve"> akadályoztatása esetén, a hatáskörileg illetékes </w:t>
      </w:r>
      <w:r w:rsidR="00B75D07" w:rsidRPr="00005B74">
        <w:rPr>
          <w:spacing w:val="-3"/>
        </w:rPr>
        <w:t>intézményvezető</w:t>
      </w:r>
      <w:r w:rsidR="00B75D07">
        <w:t>-</w:t>
      </w:r>
      <w:r w:rsidRPr="00F82130">
        <w:t>helyettes</w:t>
      </w:r>
      <w:r w:rsidRPr="00AF0F10">
        <w:t xml:space="preserve"> tanévenként két alkalommal (a tanév indításakor, illetve a második félév során) a Diákközgyűlés értekezletein beszámol az iskola vezetősége által hozott fontosabb, tanulókat érintő intézkedésekről, illetve tájékozódik a </w:t>
      </w:r>
      <w:r w:rsidR="009D7812">
        <w:t>D</w:t>
      </w:r>
      <w:r w:rsidRPr="00AF0F10">
        <w:t xml:space="preserve">iákönkormányzat munkájáról. A </w:t>
      </w:r>
      <w:r w:rsidR="009D7812">
        <w:t>D</w:t>
      </w:r>
      <w:r w:rsidRPr="00AF0F10">
        <w:t>iákönkormányzat vezetője jogosult arra, hogy a tanulókat érintő és intézkedést igénylő ese</w:t>
      </w:r>
      <w:r w:rsidRPr="00AF0F10">
        <w:lastRenderedPageBreak/>
        <w:t xml:space="preserve">tekben az iskolavezetés rendkívüli összehívását kezdeményezze. Szükség esetén a nevelőtestületi értekezletre a </w:t>
      </w:r>
      <w:r w:rsidR="00EA6C99">
        <w:t>D</w:t>
      </w:r>
      <w:r w:rsidRPr="00AF0F10">
        <w:t>iákönkormányzat képviselői meghívást kapnak. A Diákönkormányzat működéséhez szükséges feltételek biztosítása a DÖK SZMSZ-e szerint történik.</w:t>
      </w:r>
    </w:p>
    <w:p w:rsidR="00C4654F" w:rsidRDefault="00C4654F" w:rsidP="00372D01">
      <w:pPr>
        <w:spacing w:line="360" w:lineRule="auto"/>
        <w:ind w:left="284"/>
        <w:jc w:val="both"/>
      </w:pPr>
    </w:p>
    <w:p w:rsidR="00C231F8" w:rsidRPr="008949E4" w:rsidRDefault="00EA6C99" w:rsidP="00372D01">
      <w:pPr>
        <w:pStyle w:val="Cmsor1"/>
        <w:spacing w:before="0" w:after="0" w:line="360" w:lineRule="auto"/>
        <w:rPr>
          <w:color w:val="990000"/>
          <w:sz w:val="28"/>
          <w:szCs w:val="28"/>
        </w:rPr>
      </w:pPr>
      <w:bookmarkStart w:id="17" w:name="_Toc497978057"/>
      <w:r w:rsidRPr="008949E4">
        <w:rPr>
          <w:color w:val="990000"/>
          <w:sz w:val="28"/>
          <w:szCs w:val="28"/>
        </w:rPr>
        <w:t>4. Az intézmény irányítása</w:t>
      </w:r>
      <w:bookmarkEnd w:id="17"/>
      <w:r w:rsidRPr="008949E4">
        <w:rPr>
          <w:color w:val="990000"/>
          <w:sz w:val="28"/>
          <w:szCs w:val="28"/>
        </w:rPr>
        <w:t xml:space="preserve"> </w:t>
      </w:r>
    </w:p>
    <w:p w:rsidR="00C231F8" w:rsidRPr="007E53C3" w:rsidRDefault="00C231F8" w:rsidP="00372D01">
      <w:pPr>
        <w:pStyle w:val="Cmsor2"/>
        <w:spacing w:before="0" w:after="0" w:line="360" w:lineRule="auto"/>
        <w:ind w:firstLine="284"/>
        <w:rPr>
          <w:u w:val="single" w:color="990000"/>
        </w:rPr>
      </w:pPr>
      <w:bookmarkStart w:id="18" w:name="_Toc497978058"/>
      <w:r w:rsidRPr="004A0BDA">
        <w:rPr>
          <w:color w:val="990000"/>
          <w:szCs w:val="24"/>
        </w:rPr>
        <w:t>4.1</w:t>
      </w:r>
      <w:r w:rsidRPr="004A0BDA">
        <w:rPr>
          <w:color w:val="C00000"/>
          <w:szCs w:val="24"/>
        </w:rPr>
        <w:t>.</w:t>
      </w:r>
      <w:r w:rsidRPr="00AF0F10">
        <w:rPr>
          <w:szCs w:val="24"/>
        </w:rPr>
        <w:t xml:space="preserve"> </w:t>
      </w:r>
      <w:r w:rsidRPr="007E53C3">
        <w:rPr>
          <w:u w:val="single" w:color="990000"/>
        </w:rPr>
        <w:t>Az intézmény vezetési struktúrája, a vezetők közötti munkamegosztás</w:t>
      </w:r>
      <w:bookmarkEnd w:id="18"/>
    </w:p>
    <w:p w:rsidR="001D59C9" w:rsidRPr="007E53C3" w:rsidRDefault="00C231F8" w:rsidP="00372D01">
      <w:pPr>
        <w:spacing w:line="360" w:lineRule="auto"/>
        <w:ind w:firstLine="284"/>
        <w:jc w:val="both"/>
        <w:rPr>
          <w:b/>
          <w:u w:val="single"/>
        </w:rPr>
      </w:pPr>
      <w:r w:rsidRPr="007E53C3">
        <w:rPr>
          <w:b/>
          <w:u w:val="single"/>
        </w:rPr>
        <w:t>Az</w:t>
      </w:r>
      <w:r w:rsidR="00EA6C99" w:rsidRPr="007E53C3">
        <w:rPr>
          <w:b/>
          <w:u w:val="single"/>
        </w:rPr>
        <w:t xml:space="preserve"> intézmény vezetője az </w:t>
      </w:r>
      <w:r w:rsidR="00B75D07">
        <w:rPr>
          <w:b/>
          <w:u w:val="single"/>
        </w:rPr>
        <w:t>intézményvezető</w:t>
      </w:r>
      <w:r w:rsidR="00EA6C99" w:rsidRPr="007E53C3">
        <w:rPr>
          <w:b/>
          <w:u w:val="single"/>
        </w:rPr>
        <w:t xml:space="preserve">. </w:t>
      </w:r>
    </w:p>
    <w:p w:rsidR="00F31B97" w:rsidRDefault="00853421" w:rsidP="00F31B97">
      <w:pPr>
        <w:spacing w:line="360" w:lineRule="auto"/>
        <w:ind w:left="284"/>
        <w:jc w:val="both"/>
      </w:pPr>
      <w:bookmarkStart w:id="19" w:name="_Toc479109376"/>
      <w:r w:rsidRPr="00427BF1">
        <w:t xml:space="preserve">Az intézmény vezetője </w:t>
      </w:r>
      <w:r w:rsidR="00F31B97" w:rsidRPr="00427BF1">
        <w:t>a</w:t>
      </w:r>
      <w:r w:rsidRPr="00427BF1">
        <w:t xml:space="preserve"> </w:t>
      </w:r>
      <w:r w:rsidRPr="00427BF1">
        <w:rPr>
          <w:i/>
        </w:rPr>
        <w:t>Nemzeti Köznevelésről szóló 2011.évi CXC. törvény 61</w:t>
      </w:r>
      <w:r w:rsidR="00F31B97" w:rsidRPr="00427BF1">
        <w:rPr>
          <w:i/>
        </w:rPr>
        <w:t>§</w:t>
      </w:r>
      <w:r w:rsidR="003B3B86">
        <w:rPr>
          <w:i/>
        </w:rPr>
        <w:t xml:space="preserve"> </w:t>
      </w:r>
      <w:r w:rsidR="00F31B97" w:rsidRPr="00427BF1">
        <w:rPr>
          <w:i/>
        </w:rPr>
        <w:t>(6) bekezdése</w:t>
      </w:r>
      <w:r w:rsidR="00F31B97" w:rsidRPr="00427BF1">
        <w:t xml:space="preserve"> alapján</w:t>
      </w:r>
      <w:r w:rsidRPr="00427BF1">
        <w:t xml:space="preserve"> gyakorolja </w:t>
      </w:r>
      <w:r w:rsidR="00F31B97" w:rsidRPr="00427BF1">
        <w:t>a ráruházott vezetői jogkört, és ellátja az ezzel összefüggő feladatokat.</w:t>
      </w:r>
    </w:p>
    <w:p w:rsidR="00F31B97" w:rsidRPr="00462D0C" w:rsidRDefault="00F31B97" w:rsidP="00C4654F">
      <w:pPr>
        <w:spacing w:line="360" w:lineRule="auto"/>
        <w:ind w:left="284"/>
        <w:jc w:val="both"/>
      </w:pPr>
      <w:r w:rsidRPr="00AF0F10">
        <w:t>Hatáskörébe tartozi</w:t>
      </w:r>
      <w:r w:rsidR="00C4654F">
        <w:t>k: az iskola teljes szervezete.</w:t>
      </w:r>
    </w:p>
    <w:p w:rsidR="00853421" w:rsidRDefault="00F31B97" w:rsidP="00462D0C">
      <w:pPr>
        <w:spacing w:line="360" w:lineRule="auto"/>
        <w:ind w:left="284"/>
        <w:jc w:val="both"/>
      </w:pPr>
      <w:r w:rsidRPr="00427BF1">
        <w:t>Az intézmény munkavállalói tekintetében a munkáltatói jogokat a bérgazdálkodást érintő döntésekben, a kinevezésekben és a közalkalmazotti jogviszony megszüntetése kérdéséb</w:t>
      </w:r>
      <w:r w:rsidR="00280146">
        <w:t>en az Érdi Tankerületi Központ i</w:t>
      </w:r>
      <w:r w:rsidRPr="00427BF1">
        <w:t>gazgatója gyakorolja.</w:t>
      </w:r>
    </w:p>
    <w:bookmarkEnd w:id="19"/>
    <w:p w:rsidR="00B75D07" w:rsidRDefault="00B75D07" w:rsidP="00372D01">
      <w:pPr>
        <w:spacing w:line="360" w:lineRule="auto"/>
        <w:ind w:left="284"/>
        <w:jc w:val="both"/>
        <w:rPr>
          <w:b/>
          <w:u w:val="single"/>
        </w:rPr>
      </w:pPr>
    </w:p>
    <w:p w:rsidR="00C231F8" w:rsidRPr="007E53C3" w:rsidRDefault="00B75D07" w:rsidP="00372D01">
      <w:pPr>
        <w:spacing w:line="360" w:lineRule="auto"/>
        <w:ind w:left="284"/>
        <w:jc w:val="both"/>
        <w:rPr>
          <w:b/>
          <w:u w:val="single"/>
        </w:rPr>
      </w:pPr>
      <w:r>
        <w:rPr>
          <w:b/>
          <w:u w:val="single"/>
        </w:rPr>
        <w:t>Az intézményvezető</w:t>
      </w:r>
      <w:r w:rsidRPr="007E53C3">
        <w:rPr>
          <w:b/>
          <w:u w:val="single"/>
        </w:rPr>
        <w:t xml:space="preserve"> </w:t>
      </w:r>
      <w:r>
        <w:rPr>
          <w:b/>
          <w:u w:val="single"/>
        </w:rPr>
        <w:t>j</w:t>
      </w:r>
      <w:r w:rsidR="00C231F8" w:rsidRPr="007E53C3">
        <w:rPr>
          <w:b/>
          <w:u w:val="single"/>
        </w:rPr>
        <w:t>ogköre: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Első fokon dönt azokban a tanügy-igazgatási kérdésekben, amelyeket a törvények és más jogszabályok hatáskörébe utalnak.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Tanulói fegyelmi ügyekben az elsőfokú fegyelmi jogkör gyakorlója.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Szabályozza az iskolai szervezet működését, továbbá az iskolai élet belső rendjét.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Meghatározza az iskolán kívüli szervekkel való kapcsolat feltételeit és módjait, az ügyvitel rendjét és ennek keretében a levelezésre és aláírásra, az iskola képviseletére jogosultak körét.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Ellenőrzi az iskolai nevelő-oktató munkát, az iskola ügyvitelét, szervezeteinek és közösségeinek működését.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Intézkedik a rendkívüli események bekövetkezésekor.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Fizetési kötelezettségek, utalványozás esetén gyakorolja a </w:t>
      </w:r>
      <w:r w:rsidR="00427BF1" w:rsidRPr="00427BF1">
        <w:t>K</w:t>
      </w:r>
      <w:r w:rsidR="00427BF1">
        <w:t>lebe</w:t>
      </w:r>
      <w:r w:rsidR="00767B4D">
        <w:t>l</w:t>
      </w:r>
      <w:r w:rsidR="00427BF1">
        <w:t xml:space="preserve">sberg </w:t>
      </w:r>
      <w:r w:rsidR="00427BF1" w:rsidRPr="00427BF1">
        <w:t>K</w:t>
      </w:r>
      <w:r w:rsidR="00427BF1">
        <w:t>özpont</w:t>
      </w:r>
      <w:r w:rsidRPr="00AF0F10">
        <w:t xml:space="preserve"> által meghatározott esetek</w:t>
      </w:r>
      <w:r w:rsidR="00EA6C99">
        <w:t>ben az aláírási jogkörét.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Dönt – kérelem esetén – a tanulók egyes órák látogatása alól történő felmentéséről. </w:t>
      </w:r>
    </w:p>
    <w:p w:rsidR="00C231F8" w:rsidRDefault="00C231F8" w:rsidP="00372D01">
      <w:pPr>
        <w:spacing w:line="360" w:lineRule="auto"/>
        <w:ind w:left="284"/>
        <w:jc w:val="both"/>
      </w:pPr>
      <w:r w:rsidRPr="00AF0F10">
        <w:t xml:space="preserve">Meghatározza az óralátogatások alól felmentett tanulók és a magántanulók felkészültségének ellenőrzési módját. </w:t>
      </w:r>
    </w:p>
    <w:p w:rsidR="00280146" w:rsidRPr="00AF0F10" w:rsidRDefault="00280146" w:rsidP="00372D01">
      <w:pPr>
        <w:spacing w:line="360" w:lineRule="auto"/>
        <w:ind w:left="284"/>
        <w:jc w:val="both"/>
      </w:pPr>
      <w:r>
        <w:t>Egyéb munkáltatói jogokat gyakorol a Nemzeti Köznevelésről szóló 2011.évi CXC. törvény (a továbbiakban: Nkt.) 61. § (6) bekezdése alapján.</w:t>
      </w:r>
    </w:p>
    <w:p w:rsidR="00C231F8" w:rsidRPr="007E53C3" w:rsidRDefault="00C231F8" w:rsidP="00372D01">
      <w:pPr>
        <w:spacing w:line="360" w:lineRule="auto"/>
        <w:ind w:left="284"/>
        <w:jc w:val="both"/>
        <w:rPr>
          <w:b/>
          <w:u w:val="single"/>
        </w:rPr>
      </w:pPr>
      <w:r w:rsidRPr="007E53C3">
        <w:rPr>
          <w:b/>
          <w:u w:val="single"/>
        </w:rPr>
        <w:t>Feladatai: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lastRenderedPageBreak/>
        <w:t>Külső kapcsolataiban személyesen képviseli az iskolát.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Kapcsolatot tart és együttműködik a </w:t>
      </w:r>
      <w:r w:rsidR="00EA6C99">
        <w:rPr>
          <w:rFonts w:ascii="Times New Roman" w:hAnsi="Times New Roman"/>
          <w:sz w:val="24"/>
        </w:rPr>
        <w:t>G</w:t>
      </w:r>
      <w:r w:rsidRPr="00AF0F10">
        <w:rPr>
          <w:rFonts w:ascii="Times New Roman" w:hAnsi="Times New Roman"/>
          <w:sz w:val="24"/>
        </w:rPr>
        <w:t xml:space="preserve">azdasági </w:t>
      </w:r>
      <w:r w:rsidR="00EA6C99">
        <w:rPr>
          <w:rFonts w:ascii="Times New Roman" w:hAnsi="Times New Roman"/>
          <w:sz w:val="24"/>
        </w:rPr>
        <w:t>E</w:t>
      </w:r>
      <w:r w:rsidRPr="00AF0F10">
        <w:rPr>
          <w:rFonts w:ascii="Times New Roman" w:hAnsi="Times New Roman"/>
          <w:sz w:val="24"/>
        </w:rPr>
        <w:t xml:space="preserve">llátó </w:t>
      </w:r>
      <w:r w:rsidR="00EA6C99">
        <w:rPr>
          <w:rFonts w:ascii="Times New Roman" w:hAnsi="Times New Roman"/>
          <w:sz w:val="24"/>
        </w:rPr>
        <w:t>O</w:t>
      </w:r>
      <w:r w:rsidR="00F31B97">
        <w:rPr>
          <w:rFonts w:ascii="Times New Roman" w:hAnsi="Times New Roman"/>
          <w:sz w:val="24"/>
        </w:rPr>
        <w:t>sztály</w:t>
      </w:r>
      <w:r w:rsidRPr="00AF0F10">
        <w:rPr>
          <w:rFonts w:ascii="Times New Roman" w:hAnsi="Times New Roman"/>
          <w:sz w:val="24"/>
        </w:rPr>
        <w:t>/ működtető szervezet vezetőjével.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Felügyeli az iskola</w:t>
      </w:r>
      <w:r w:rsidR="00B75D07">
        <w:rPr>
          <w:rFonts w:ascii="Times New Roman" w:hAnsi="Times New Roman"/>
          <w:sz w:val="24"/>
        </w:rPr>
        <w:t>-</w:t>
      </w:r>
      <w:r w:rsidRPr="00AF0F10">
        <w:rPr>
          <w:rFonts w:ascii="Times New Roman" w:hAnsi="Times New Roman"/>
          <w:sz w:val="24"/>
        </w:rPr>
        <w:t>adminisztrációs rendszerek működtetését.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az előírt adatszolgáltatások elkészítéséről</w:t>
      </w:r>
      <w:r w:rsidR="00EA6C99">
        <w:rPr>
          <w:rFonts w:ascii="Times New Roman" w:hAnsi="Times New Roman"/>
          <w:sz w:val="24"/>
        </w:rPr>
        <w:t>,</w:t>
      </w:r>
      <w:r w:rsidRPr="00AF0F10">
        <w:rPr>
          <w:rFonts w:ascii="Times New Roman" w:hAnsi="Times New Roman"/>
          <w:sz w:val="24"/>
        </w:rPr>
        <w:t xml:space="preserve"> és határidőre történő továbbításáról.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Kapcsolatot tart a szakmai érdekképviseleti szervekkel.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Kidolgozza az iskola nevelő-oktató munka elveit, ellenőrzési és minősítési tervét.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Biztosítja az iskola működését, a zavartalan nevelő-oktató munka feltételeit, az iskolai munkaterv, munkarend megvalósítását.</w:t>
      </w:r>
    </w:p>
    <w:p w:rsidR="00C231F8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Irányelveket ad a munkaterv, a tantárgyfelosztás és az órarend elkészítéséhez.</w:t>
      </w:r>
    </w:p>
    <w:p w:rsidR="008949E4" w:rsidRPr="00AF0F10" w:rsidRDefault="008949E4" w:rsidP="008949E4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 nevelőtestület jogkörébe tartozó döntések előkészítéséről, végrehajtásuk szakszerű megszervezéséről és ellenőrzéséről.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az iskolai élet demokratikus légköréről, az egymást segítő emberi</w:t>
      </w:r>
      <w:r w:rsidR="00EA6C99">
        <w:rPr>
          <w:rFonts w:ascii="Times New Roman" w:hAnsi="Times New Roman"/>
          <w:sz w:val="24"/>
        </w:rPr>
        <w:t xml:space="preserve"> </w:t>
      </w:r>
      <w:r w:rsidRPr="00AF0F10">
        <w:rPr>
          <w:rFonts w:ascii="Times New Roman" w:hAnsi="Times New Roman"/>
          <w:sz w:val="24"/>
        </w:rPr>
        <w:t>kapcsolatok erősítéséről, a kitűzött pedagógiai céloknak megfelelő tanár-diák viszony kialakításáról és fenntartásáról, a saját, valamint az iskola dolgozóinak tervszerű és folyamatos továbbképzéséről.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 nemzeti és iskolai ünnepek munkarendhez igazodó, méltó megünnepléséről.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 a tanulóbalesetek megelőzésével kapcsolatos tevékenységet.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 a belső mérések,</w:t>
      </w:r>
      <w:r w:rsidR="00EA6C99">
        <w:rPr>
          <w:rFonts w:ascii="Times New Roman" w:hAnsi="Times New Roman"/>
          <w:sz w:val="24"/>
        </w:rPr>
        <w:t xml:space="preserve"> </w:t>
      </w:r>
      <w:r w:rsidRPr="00AF0F10">
        <w:rPr>
          <w:rFonts w:ascii="Times New Roman" w:hAnsi="Times New Roman"/>
          <w:sz w:val="24"/>
        </w:rPr>
        <w:t>vizsgák előkészítését, és ellenőrzi azokat.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 pedagógus munkaközösségek megalakulásáról és működéséről, a pedagógusok kezdeményezéseinek felkarolásáról és támogatásáról, a nevelőtestületi döntések végrehajtásáról, a nevelőtestületi értekezletek megtartásáról.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 diákközgyűlés összehívásáról és lebonyolításuk feltételeinek biztosításáról.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 az ifjúságvédelmi munkát.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az iskolai élet egyes területeinek tennivalóit rögzítő szabályzatok végrehajtásáról.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Biztosítja a </w:t>
      </w:r>
      <w:r w:rsidR="001D59C9">
        <w:rPr>
          <w:rFonts w:ascii="Times New Roman" w:hAnsi="Times New Roman"/>
          <w:sz w:val="24"/>
        </w:rPr>
        <w:t>S</w:t>
      </w:r>
      <w:r w:rsidRPr="00AF0F10">
        <w:rPr>
          <w:rFonts w:ascii="Times New Roman" w:hAnsi="Times New Roman"/>
          <w:sz w:val="24"/>
        </w:rPr>
        <w:t xml:space="preserve">zülői </w:t>
      </w:r>
      <w:r w:rsidR="001D59C9">
        <w:rPr>
          <w:rFonts w:ascii="Times New Roman" w:hAnsi="Times New Roman"/>
          <w:sz w:val="24"/>
        </w:rPr>
        <w:t>S</w:t>
      </w:r>
      <w:r w:rsidRPr="00AF0F10">
        <w:rPr>
          <w:rFonts w:ascii="Times New Roman" w:hAnsi="Times New Roman"/>
          <w:sz w:val="24"/>
        </w:rPr>
        <w:t xml:space="preserve">zervezet, a </w:t>
      </w:r>
      <w:r w:rsidR="001D59C9">
        <w:rPr>
          <w:rFonts w:ascii="Times New Roman" w:hAnsi="Times New Roman"/>
          <w:sz w:val="24"/>
        </w:rPr>
        <w:t>D</w:t>
      </w:r>
      <w:r w:rsidRPr="00AF0F10">
        <w:rPr>
          <w:rFonts w:ascii="Times New Roman" w:hAnsi="Times New Roman"/>
          <w:sz w:val="24"/>
        </w:rPr>
        <w:t xml:space="preserve">iákönkormányzat és az </w:t>
      </w:r>
      <w:r w:rsidR="001D59C9">
        <w:rPr>
          <w:rFonts w:ascii="Times New Roman" w:hAnsi="Times New Roman"/>
          <w:sz w:val="24"/>
        </w:rPr>
        <w:t>I</w:t>
      </w:r>
      <w:r w:rsidRPr="00AF0F10">
        <w:rPr>
          <w:rFonts w:ascii="Times New Roman" w:hAnsi="Times New Roman"/>
          <w:sz w:val="24"/>
        </w:rPr>
        <w:t xml:space="preserve">ntézményi </w:t>
      </w:r>
      <w:r w:rsidR="001D59C9">
        <w:rPr>
          <w:rFonts w:ascii="Times New Roman" w:hAnsi="Times New Roman"/>
          <w:sz w:val="24"/>
        </w:rPr>
        <w:t>T</w:t>
      </w:r>
      <w:r w:rsidRPr="00AF0F10">
        <w:rPr>
          <w:rFonts w:ascii="Times New Roman" w:hAnsi="Times New Roman"/>
          <w:sz w:val="24"/>
        </w:rPr>
        <w:t>anács működésének feltételeit.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 és összehangolja az iskola – pedagógus és nem pedagógus beosztású – dolgozóinak tevékenységét.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iskola dolgozói</w:t>
      </w:r>
      <w:r w:rsidR="001D59C9">
        <w:rPr>
          <w:rFonts w:ascii="Times New Roman" w:hAnsi="Times New Roman"/>
          <w:sz w:val="24"/>
        </w:rPr>
        <w:t>nak munkáját értékeli, minősíti</w:t>
      </w:r>
      <w:r w:rsidRPr="00AF0F10">
        <w:rPr>
          <w:rFonts w:ascii="Times New Roman" w:hAnsi="Times New Roman"/>
          <w:sz w:val="24"/>
        </w:rPr>
        <w:t>, valamint kitüntetésre javasolja a kiemelkedő munkát végzőket, és szükség esetén felelősségre vonást alkalmaz.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Figyelemmel kíséri</w:t>
      </w:r>
      <w:r w:rsidR="001D59C9">
        <w:rPr>
          <w:rFonts w:ascii="Times New Roman" w:hAnsi="Times New Roman"/>
          <w:sz w:val="24"/>
        </w:rPr>
        <w:t>,</w:t>
      </w:r>
      <w:r w:rsidRPr="00AF0F10">
        <w:rPr>
          <w:rFonts w:ascii="Times New Roman" w:hAnsi="Times New Roman"/>
          <w:sz w:val="24"/>
        </w:rPr>
        <w:t xml:space="preserve"> és segíti a nevelőtestület és a tanulóközösség életét, a </w:t>
      </w:r>
      <w:r w:rsidR="001D59C9">
        <w:rPr>
          <w:rFonts w:ascii="Times New Roman" w:hAnsi="Times New Roman"/>
          <w:sz w:val="24"/>
        </w:rPr>
        <w:t>D</w:t>
      </w:r>
      <w:r w:rsidRPr="00AF0F10">
        <w:rPr>
          <w:rFonts w:ascii="Times New Roman" w:hAnsi="Times New Roman"/>
          <w:sz w:val="24"/>
        </w:rPr>
        <w:t>iákönkormányzat érdekvédelmi feladatainak megvalósulását.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lastRenderedPageBreak/>
        <w:t>Kezdeményezi és támogatja a nevelő–oktató munka tervszerű fejlesztését, a korszerűsítő és újító törekvések kibontakozását.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Szervezi az iskola és az iskolával kapcsolatban lévő külső szervezetek, valamint az iskola és a tanulók családja (gondviselője) közötti kapcsolatokat.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Irányítja, szervezi és ellenőrzi az iskolatitkár munkáját.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 a pedagógiai dokumentumok elkészítését.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 a tankönyvellátással kapcsolatos feladatokat.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Ellenőrzi és értékeli a tanítási órákat, továbbá állandó jelleggel a tanári munkafegyelem, valamint a tanulók tanulmányi és magatartási fegyelmének betartását, az osztályfőnökök, a pedagógusok adminisztratív tevékenységét.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Irányítja a szülők tájékoztatásával kapcsolatos fórumok (szülői értekezlet, szülői fogadó</w:t>
      </w:r>
      <w:r w:rsidR="00372D01">
        <w:rPr>
          <w:rFonts w:ascii="Times New Roman" w:hAnsi="Times New Roman"/>
          <w:sz w:val="24"/>
        </w:rPr>
        <w:t>-</w:t>
      </w:r>
      <w:r w:rsidRPr="00AF0F10">
        <w:rPr>
          <w:rFonts w:ascii="Times New Roman" w:hAnsi="Times New Roman"/>
          <w:sz w:val="24"/>
        </w:rPr>
        <w:t>napok, SZK értekezletek stb.) megszervezését.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az egész iskolát érintő tárgyi feltételek megteremtéséről.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Szervezi és ellenőrzi a beszerzéseket.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Felügyeli a karbantartási és felújítási munkálatokat.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Gondoskodik a vagyonvédelem megszervezéséről.</w:t>
      </w:r>
    </w:p>
    <w:p w:rsidR="00C231F8" w:rsidRPr="00AF0F10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Kapcsolatot tart a </w:t>
      </w:r>
      <w:r w:rsidR="001D59C9">
        <w:rPr>
          <w:rFonts w:ascii="Times New Roman" w:hAnsi="Times New Roman"/>
          <w:sz w:val="24"/>
        </w:rPr>
        <w:t>S</w:t>
      </w:r>
      <w:r w:rsidRPr="00AF0F10">
        <w:rPr>
          <w:rFonts w:ascii="Times New Roman" w:hAnsi="Times New Roman"/>
          <w:sz w:val="24"/>
        </w:rPr>
        <w:t xml:space="preserve">zülői </w:t>
      </w:r>
      <w:r w:rsidR="001D59C9">
        <w:rPr>
          <w:rFonts w:ascii="Times New Roman" w:hAnsi="Times New Roman"/>
          <w:sz w:val="24"/>
        </w:rPr>
        <w:t>K</w:t>
      </w:r>
      <w:r w:rsidRPr="00AF0F10">
        <w:rPr>
          <w:rFonts w:ascii="Times New Roman" w:hAnsi="Times New Roman"/>
          <w:sz w:val="24"/>
        </w:rPr>
        <w:t>özösség képviselőjével.</w:t>
      </w:r>
    </w:p>
    <w:p w:rsidR="00C231F8" w:rsidRPr="00AF0F10" w:rsidRDefault="00C231F8" w:rsidP="00372D01">
      <w:pPr>
        <w:pStyle w:val="NormlWeb"/>
        <w:tabs>
          <w:tab w:val="left" w:pos="1985"/>
        </w:tabs>
        <w:spacing w:before="0" w:beforeAutospacing="0" w:after="0" w:afterAutospacing="0" w:line="360" w:lineRule="auto"/>
        <w:ind w:left="284" w:right="136"/>
        <w:jc w:val="both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>Gondoskodik</w:t>
      </w:r>
      <w:r w:rsidR="001D59C9">
        <w:rPr>
          <w:rFonts w:ascii="Times New Roman" w:hAnsi="Times New Roman" w:cs="Times New Roman"/>
          <w:color w:val="auto"/>
        </w:rPr>
        <w:t xml:space="preserve"> a pedagógus-</w:t>
      </w:r>
      <w:r w:rsidRPr="00AF0F10">
        <w:rPr>
          <w:rFonts w:ascii="Times New Roman" w:hAnsi="Times New Roman" w:cs="Times New Roman"/>
          <w:color w:val="auto"/>
        </w:rPr>
        <w:t>etika normáinak betartásá</w:t>
      </w:r>
      <w:r w:rsidR="001D59C9">
        <w:rPr>
          <w:rFonts w:ascii="Times New Roman" w:hAnsi="Times New Roman" w:cs="Times New Roman"/>
          <w:color w:val="auto"/>
        </w:rPr>
        <w:t>ról</w:t>
      </w:r>
      <w:r w:rsidRPr="00AF0F10">
        <w:rPr>
          <w:rFonts w:ascii="Times New Roman" w:hAnsi="Times New Roman" w:cs="Times New Roman"/>
          <w:color w:val="auto"/>
        </w:rPr>
        <w:t xml:space="preserve"> és betartatásá</w:t>
      </w:r>
      <w:r w:rsidR="001D59C9">
        <w:rPr>
          <w:rFonts w:ascii="Times New Roman" w:hAnsi="Times New Roman" w:cs="Times New Roman"/>
          <w:color w:val="auto"/>
        </w:rPr>
        <w:t>ról</w:t>
      </w:r>
      <w:r w:rsidRPr="00AF0F10">
        <w:rPr>
          <w:rFonts w:ascii="Times New Roman" w:hAnsi="Times New Roman" w:cs="Times New Roman"/>
          <w:color w:val="auto"/>
        </w:rPr>
        <w:t>.</w:t>
      </w:r>
    </w:p>
    <w:p w:rsidR="00C231F8" w:rsidRPr="00AF0F10" w:rsidRDefault="00C231F8" w:rsidP="00372D01">
      <w:pPr>
        <w:pStyle w:val="NormlWeb"/>
        <w:tabs>
          <w:tab w:val="left" w:pos="1985"/>
          <w:tab w:val="num" w:pos="2552"/>
        </w:tabs>
        <w:spacing w:before="0" w:beforeAutospacing="0" w:after="0" w:afterAutospacing="0" w:line="360" w:lineRule="auto"/>
        <w:ind w:left="284" w:right="136"/>
        <w:jc w:val="both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>Minden egyéb feladatért, amelyet a munkaköri leírása tartalmaz.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 köznevelési intézmény vezetője </w:t>
      </w:r>
      <w:r w:rsidRPr="00AF0F10">
        <w:rPr>
          <w:b/>
        </w:rPr>
        <w:t>képviseli az intézményt</w:t>
      </w:r>
      <w:r w:rsidRPr="00AF0F10">
        <w:t xml:space="preserve">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Képviseleti jogkörét esetenként, vagy az ügyek meghatározott körében helyettesére vagy az intézmény más alkalmazottjára átruházhatja.</w:t>
      </w:r>
    </w:p>
    <w:p w:rsidR="007E53C3" w:rsidRDefault="007E53C3" w:rsidP="00372D01">
      <w:pPr>
        <w:spacing w:line="360" w:lineRule="auto"/>
        <w:ind w:firstLine="284"/>
        <w:jc w:val="both"/>
        <w:rPr>
          <w:b/>
          <w:u w:val="single"/>
        </w:rPr>
      </w:pPr>
    </w:p>
    <w:p w:rsidR="00C231F8" w:rsidRPr="0053402D" w:rsidRDefault="00C231F8" w:rsidP="00372D01">
      <w:pPr>
        <w:spacing w:line="360" w:lineRule="auto"/>
        <w:ind w:firstLine="284"/>
        <w:jc w:val="both"/>
        <w:rPr>
          <w:b/>
          <w:u w:val="single"/>
        </w:rPr>
      </w:pPr>
      <w:r w:rsidRPr="0053402D">
        <w:rPr>
          <w:b/>
          <w:u w:val="single"/>
        </w:rPr>
        <w:t>Az intézményvezető közvetlen munkatársai</w:t>
      </w:r>
    </w:p>
    <w:p w:rsidR="00922BCF" w:rsidRDefault="00C231F8" w:rsidP="00372D01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intézményvezető feladatait közvetlen munkatársai közreműködésével látja el. </w:t>
      </w:r>
    </w:p>
    <w:p w:rsidR="00C231F8" w:rsidRPr="00AF0F10" w:rsidRDefault="00C231F8" w:rsidP="00372D01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intézményvezető </w:t>
      </w:r>
      <w:r w:rsidRPr="00AF0F10">
        <w:rPr>
          <w:rFonts w:ascii="Times New Roman" w:hAnsi="Times New Roman" w:cs="Times New Roman"/>
          <w:b/>
          <w:szCs w:val="24"/>
        </w:rPr>
        <w:t>közvetlen</w:t>
      </w:r>
      <w:r w:rsidRPr="00AF0F10">
        <w:rPr>
          <w:rFonts w:ascii="Times New Roman" w:hAnsi="Times New Roman" w:cs="Times New Roman"/>
          <w:szCs w:val="24"/>
        </w:rPr>
        <w:t xml:space="preserve"> munkatársai:</w:t>
      </w:r>
    </w:p>
    <w:p w:rsidR="00C231F8" w:rsidRPr="00AF0F10" w:rsidRDefault="00C231F8" w:rsidP="00B91E88">
      <w:pPr>
        <w:pStyle w:val="Szvegtrzs"/>
        <w:numPr>
          <w:ilvl w:val="0"/>
          <w:numId w:val="21"/>
        </w:numPr>
        <w:tabs>
          <w:tab w:val="num" w:pos="1418"/>
          <w:tab w:val="left" w:pos="3119"/>
        </w:tabs>
        <w:autoSpaceDE/>
        <w:autoSpaceDN/>
        <w:adjustRightInd/>
        <w:spacing w:line="360" w:lineRule="auto"/>
        <w:ind w:left="1418" w:firstLine="141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intézményvezető-helyettesek,</w:t>
      </w:r>
    </w:p>
    <w:p w:rsidR="00C231F8" w:rsidRPr="00AF0F10" w:rsidRDefault="00C231F8" w:rsidP="00372D01">
      <w:pPr>
        <w:pStyle w:val="Szvegtrzs"/>
        <w:numPr>
          <w:ilvl w:val="0"/>
          <w:numId w:val="10"/>
        </w:numPr>
        <w:tabs>
          <w:tab w:val="left" w:pos="3119"/>
          <w:tab w:val="left" w:pos="5940"/>
        </w:tabs>
        <w:autoSpaceDE/>
        <w:autoSpaceDN/>
        <w:adjustRightInd/>
        <w:spacing w:line="360" w:lineRule="auto"/>
        <w:ind w:left="1418" w:firstLine="141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iskolatitkárok</w:t>
      </w:r>
    </w:p>
    <w:p w:rsidR="001D59C9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Intézményvezető-helyettesi megbízást az intézmény határozatlan időre alkalmazott pedagógusa kaphat, aki a jogszabályban rögzített képesítési előírásoknak megfelel. 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intézményvezető-helyettesek feladat- és hatásköre, valamint egyéni felelőssége mindazon területre kiterjed, amelyet munkakörük tartalmaz. 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lastRenderedPageBreak/>
        <w:t>Az iskolatitkár szakirányú képesítéssel rendelkező személy, hatásköre és felelőssége kiterjed a munkakörük szerinti feladatokra.</w:t>
      </w:r>
    </w:p>
    <w:p w:rsidR="00C231F8" w:rsidRPr="00AF0F10" w:rsidRDefault="00C231F8" w:rsidP="00372D01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intézményvezető közvetlen munkatársai munkájukat munkaköri leírásuk, valamint az intézményvezető közvetlen irányítása mellett végzik.</w:t>
      </w:r>
    </w:p>
    <w:p w:rsidR="00C231F8" w:rsidRDefault="00C231F8" w:rsidP="00372D01">
      <w:pPr>
        <w:pStyle w:val="Szvegtrzs"/>
        <w:tabs>
          <w:tab w:val="num" w:pos="1418"/>
        </w:tabs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intézményvezető közvetlen munkatársai az intézményvezetőnek tartoznak felelősséggel és beszámolási kötelezettséggel.</w:t>
      </w:r>
    </w:p>
    <w:p w:rsidR="001D59C9" w:rsidRPr="00AF0F10" w:rsidRDefault="001D59C9" w:rsidP="00372D01">
      <w:pPr>
        <w:pStyle w:val="Szvegtrzs"/>
        <w:tabs>
          <w:tab w:val="num" w:pos="1418"/>
        </w:tabs>
        <w:spacing w:line="360" w:lineRule="auto"/>
        <w:ind w:left="284"/>
        <w:rPr>
          <w:rFonts w:ascii="Times New Roman" w:hAnsi="Times New Roman" w:cs="Times New Roman"/>
          <w:szCs w:val="24"/>
        </w:rPr>
      </w:pPr>
    </w:p>
    <w:p w:rsidR="00C231F8" w:rsidRPr="00B12208" w:rsidRDefault="00F339FD" w:rsidP="00372D01">
      <w:pPr>
        <w:pStyle w:val="Cmsor2"/>
        <w:spacing w:before="0" w:after="0" w:line="360" w:lineRule="auto"/>
        <w:ind w:firstLine="284"/>
        <w:rPr>
          <w:szCs w:val="24"/>
          <w:u w:val="single" w:color="C00000"/>
        </w:rPr>
      </w:pPr>
      <w:bookmarkStart w:id="20" w:name="_Toc497978059"/>
      <w:r w:rsidRPr="004A0BDA">
        <w:rPr>
          <w:color w:val="990000"/>
          <w:szCs w:val="24"/>
        </w:rPr>
        <w:t>4.2.</w:t>
      </w:r>
      <w:r w:rsidR="00C231F8" w:rsidRPr="00AF0F10">
        <w:rPr>
          <w:szCs w:val="24"/>
        </w:rPr>
        <w:t xml:space="preserve"> </w:t>
      </w:r>
      <w:r w:rsidR="00C231F8" w:rsidRPr="00B12208">
        <w:rPr>
          <w:szCs w:val="24"/>
          <w:u w:val="single" w:color="C00000"/>
        </w:rPr>
        <w:t>Az intézmény vezetősége:</w:t>
      </w:r>
      <w:bookmarkEnd w:id="20"/>
    </w:p>
    <w:p w:rsidR="00C231F8" w:rsidRPr="0053402D" w:rsidRDefault="00C231F8" w:rsidP="00372D01">
      <w:pPr>
        <w:pStyle w:val="Szvegtrzs"/>
        <w:spacing w:line="360" w:lineRule="auto"/>
        <w:ind w:left="708" w:hanging="424"/>
        <w:rPr>
          <w:rFonts w:ascii="Times New Roman" w:hAnsi="Times New Roman" w:cs="Times New Roman"/>
          <w:b/>
          <w:szCs w:val="24"/>
        </w:rPr>
      </w:pPr>
      <w:r w:rsidRPr="0053402D">
        <w:rPr>
          <w:rFonts w:ascii="Times New Roman" w:hAnsi="Times New Roman" w:cs="Times New Roman"/>
          <w:b/>
          <w:szCs w:val="24"/>
        </w:rPr>
        <w:t>Az intézmény vezetőségének tagjai:</w:t>
      </w:r>
    </w:p>
    <w:p w:rsidR="00C231F8" w:rsidRPr="00AF0F10" w:rsidRDefault="00C231F8" w:rsidP="00372D01">
      <w:pPr>
        <w:pStyle w:val="Szvegtrzs"/>
        <w:numPr>
          <w:ilvl w:val="0"/>
          <w:numId w:val="8"/>
        </w:numPr>
        <w:tabs>
          <w:tab w:val="left" w:pos="1985"/>
        </w:tabs>
        <w:autoSpaceDE/>
        <w:autoSpaceDN/>
        <w:adjustRightInd/>
        <w:spacing w:line="360" w:lineRule="auto"/>
        <w:ind w:left="1701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intézményvezető,</w:t>
      </w:r>
    </w:p>
    <w:p w:rsidR="00C231F8" w:rsidRPr="00AF0F10" w:rsidRDefault="00C231F8" w:rsidP="00372D01">
      <w:pPr>
        <w:pStyle w:val="Szvegtrzs"/>
        <w:numPr>
          <w:ilvl w:val="0"/>
          <w:numId w:val="9"/>
        </w:numPr>
        <w:tabs>
          <w:tab w:val="left" w:pos="1985"/>
          <w:tab w:val="left" w:pos="3261"/>
        </w:tabs>
        <w:autoSpaceDE/>
        <w:autoSpaceDN/>
        <w:adjustRightInd/>
        <w:spacing w:line="360" w:lineRule="auto"/>
        <w:ind w:left="1701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munkaközösség-vezetők, </w:t>
      </w:r>
    </w:p>
    <w:p w:rsidR="00C231F8" w:rsidRPr="00AF0F10" w:rsidRDefault="00C231F8" w:rsidP="00372D01">
      <w:pPr>
        <w:pStyle w:val="Szvegtrzs"/>
        <w:numPr>
          <w:ilvl w:val="0"/>
          <w:numId w:val="8"/>
        </w:numPr>
        <w:tabs>
          <w:tab w:val="left" w:pos="1985"/>
          <w:tab w:val="num" w:pos="2160"/>
        </w:tabs>
        <w:autoSpaceDE/>
        <w:autoSpaceDN/>
        <w:adjustRightInd/>
        <w:spacing w:line="360" w:lineRule="auto"/>
        <w:ind w:left="1701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</w:t>
      </w:r>
      <w:r w:rsidR="001D59C9">
        <w:rPr>
          <w:rFonts w:ascii="Times New Roman" w:hAnsi="Times New Roman" w:cs="Times New Roman"/>
          <w:szCs w:val="24"/>
        </w:rPr>
        <w:t>D</w:t>
      </w:r>
      <w:r w:rsidRPr="00AF0F10">
        <w:rPr>
          <w:rFonts w:ascii="Times New Roman" w:hAnsi="Times New Roman" w:cs="Times New Roman"/>
          <w:szCs w:val="24"/>
        </w:rPr>
        <w:t>iákönkormányzat tanár vezetője,</w:t>
      </w:r>
    </w:p>
    <w:p w:rsidR="00C231F8" w:rsidRPr="00AF0F10" w:rsidRDefault="00C231F8" w:rsidP="00372D01">
      <w:pPr>
        <w:pStyle w:val="Szvegtrzs"/>
        <w:numPr>
          <w:ilvl w:val="0"/>
          <w:numId w:val="8"/>
        </w:numPr>
        <w:tabs>
          <w:tab w:val="clear" w:pos="360"/>
          <w:tab w:val="num" w:pos="284"/>
          <w:tab w:val="left" w:pos="1985"/>
          <w:tab w:val="left" w:pos="3261"/>
        </w:tabs>
        <w:autoSpaceDE/>
        <w:autoSpaceDN/>
        <w:adjustRightInd/>
        <w:spacing w:line="360" w:lineRule="auto"/>
        <w:ind w:left="1985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 közalkalmazottainak</w:t>
      </w:r>
      <w:r w:rsidR="00C4654F">
        <w:rPr>
          <w:rFonts w:ascii="Times New Roman" w:hAnsi="Times New Roman" w:cs="Times New Roman"/>
          <w:szCs w:val="24"/>
        </w:rPr>
        <w:t xml:space="preserve"> választott érdekképviselője</w:t>
      </w:r>
    </w:p>
    <w:p w:rsidR="00C231F8" w:rsidRPr="00AF0F10" w:rsidRDefault="00C231F8" w:rsidP="00372D01">
      <w:pPr>
        <w:pStyle w:val="Szvegtrzs"/>
        <w:tabs>
          <w:tab w:val="left" w:pos="2268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intézmény vezetősége, mint testület, konzultatív, véleményező és javaslattevő joggal rendelkezik. </w:t>
      </w:r>
    </w:p>
    <w:p w:rsidR="00C231F8" w:rsidRPr="00AF0F10" w:rsidRDefault="00C231F8" w:rsidP="00372D01">
      <w:pPr>
        <w:pStyle w:val="Szvegtrzs"/>
        <w:tabs>
          <w:tab w:val="left" w:pos="2268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vezetősége rendszeresen, éves munkaterv alapján, mely az iskola munka</w:t>
      </w:r>
      <w:r w:rsidR="00F339FD">
        <w:rPr>
          <w:rFonts w:ascii="Times New Roman" w:hAnsi="Times New Roman" w:cs="Times New Roman"/>
          <w:szCs w:val="24"/>
        </w:rPr>
        <w:t>-</w:t>
      </w:r>
      <w:r w:rsidRPr="00AF0F10">
        <w:rPr>
          <w:rFonts w:ascii="Times New Roman" w:hAnsi="Times New Roman" w:cs="Times New Roman"/>
          <w:szCs w:val="24"/>
        </w:rPr>
        <w:t>ter</w:t>
      </w:r>
      <w:r w:rsidR="00F339FD">
        <w:rPr>
          <w:rFonts w:ascii="Times New Roman" w:hAnsi="Times New Roman" w:cs="Times New Roman"/>
          <w:szCs w:val="24"/>
        </w:rPr>
        <w:t>v</w:t>
      </w:r>
      <w:r w:rsidRPr="00AF0F10">
        <w:rPr>
          <w:rFonts w:ascii="Times New Roman" w:hAnsi="Times New Roman" w:cs="Times New Roman"/>
          <w:szCs w:val="24"/>
        </w:rPr>
        <w:t xml:space="preserve">ének melléklete, (általában havonta egyszer) megbeszélést tart, melyről </w:t>
      </w:r>
      <w:r w:rsidR="00F339FD" w:rsidRPr="00372D01">
        <w:rPr>
          <w:rStyle w:val="ALAIRASChar"/>
          <w:rFonts w:ascii="Times New Roman" w:hAnsi="Times New Roman" w:cs="Times New Roman"/>
        </w:rPr>
        <w:t>─</w:t>
      </w:r>
      <w:r w:rsidRPr="00AF0F10">
        <w:rPr>
          <w:rFonts w:ascii="Times New Roman" w:hAnsi="Times New Roman" w:cs="Times New Roman"/>
          <w:szCs w:val="24"/>
        </w:rPr>
        <w:t xml:space="preserve"> szükség szerint </w:t>
      </w:r>
      <w:r w:rsidR="00F339FD" w:rsidRPr="00372D01">
        <w:rPr>
          <w:rStyle w:val="ALAIRASChar"/>
          <w:rFonts w:ascii="Times New Roman" w:hAnsi="Times New Roman" w:cs="Times New Roman"/>
        </w:rPr>
        <w:t>─</w:t>
      </w:r>
      <w:r w:rsidRPr="00AF0F10">
        <w:rPr>
          <w:rFonts w:ascii="Times New Roman" w:hAnsi="Times New Roman" w:cs="Times New Roman"/>
          <w:szCs w:val="24"/>
        </w:rPr>
        <w:t xml:space="preserve"> írásban emlékeztető feljegyzést készít.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iskolavezetés tagjai közül</w:t>
      </w:r>
      <w:r w:rsidR="003E0A45">
        <w:rPr>
          <w:rFonts w:ascii="Times New Roman" w:hAnsi="Times New Roman" w:cs="Times New Roman"/>
          <w:szCs w:val="24"/>
        </w:rPr>
        <w:t xml:space="preserve"> </w:t>
      </w:r>
      <w:r w:rsidR="003E0A45" w:rsidRPr="00AF0F10">
        <w:rPr>
          <w:rFonts w:ascii="Times New Roman" w:hAnsi="Times New Roman" w:cs="Times New Roman"/>
          <w:szCs w:val="24"/>
        </w:rPr>
        <w:t>ellenőrzési feladatokat is ellát</w:t>
      </w:r>
      <w:r w:rsidRPr="00AF0F10">
        <w:rPr>
          <w:rFonts w:ascii="Times New Roman" w:hAnsi="Times New Roman" w:cs="Times New Roman"/>
          <w:szCs w:val="24"/>
        </w:rPr>
        <w:t>:</w:t>
      </w:r>
    </w:p>
    <w:p w:rsidR="00C231F8" w:rsidRPr="00AF0F10" w:rsidRDefault="00C231F8" w:rsidP="00372D01">
      <w:pPr>
        <w:pStyle w:val="Szvegtrzs"/>
        <w:numPr>
          <w:ilvl w:val="0"/>
          <w:numId w:val="9"/>
        </w:numPr>
        <w:tabs>
          <w:tab w:val="num" w:pos="1068"/>
          <w:tab w:val="left" w:pos="1985"/>
          <w:tab w:val="left" w:pos="2552"/>
        </w:tabs>
        <w:autoSpaceDE/>
        <w:autoSpaceDN/>
        <w:adjustRightInd/>
        <w:spacing w:line="360" w:lineRule="auto"/>
        <w:ind w:left="284" w:firstLine="141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intézményvezető,</w:t>
      </w:r>
    </w:p>
    <w:p w:rsidR="00C231F8" w:rsidRPr="00AF0F10" w:rsidRDefault="00C231F8" w:rsidP="00372D01">
      <w:pPr>
        <w:pStyle w:val="Szvegtrzs"/>
        <w:numPr>
          <w:ilvl w:val="0"/>
          <w:numId w:val="9"/>
        </w:numPr>
        <w:tabs>
          <w:tab w:val="num" w:pos="1068"/>
          <w:tab w:val="left" w:pos="1985"/>
          <w:tab w:val="left" w:pos="2552"/>
        </w:tabs>
        <w:autoSpaceDE/>
        <w:autoSpaceDN/>
        <w:adjustRightInd/>
        <w:spacing w:line="360" w:lineRule="auto"/>
        <w:ind w:left="284" w:firstLine="141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munkaközösség-vezetők</w:t>
      </w:r>
      <w:r w:rsidR="003E0A45">
        <w:rPr>
          <w:rFonts w:ascii="Times New Roman" w:hAnsi="Times New Roman" w:cs="Times New Roman"/>
          <w:szCs w:val="24"/>
        </w:rPr>
        <w:t>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intézményi ellenőrzés céljait, feladatait, rendjét a belső ellenőrzési terv tartalmazza.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vezetősége együttműködik az intézmény más közösségeinek képviselőivel, így a Szülői Közösségek Választmányával, a Diákönkormányzat képvis</w:t>
      </w:r>
      <w:r w:rsidR="00927289">
        <w:rPr>
          <w:rFonts w:ascii="Times New Roman" w:hAnsi="Times New Roman" w:cs="Times New Roman"/>
          <w:szCs w:val="24"/>
        </w:rPr>
        <w:t>előivel.</w:t>
      </w:r>
    </w:p>
    <w:p w:rsidR="00C231F8" w:rsidRPr="00AF0F10" w:rsidRDefault="00C231F8" w:rsidP="00372D01">
      <w:pPr>
        <w:pStyle w:val="Cmsor2"/>
        <w:spacing w:before="0" w:after="0" w:line="360" w:lineRule="auto"/>
        <w:rPr>
          <w:strike/>
          <w:szCs w:val="24"/>
        </w:rPr>
      </w:pPr>
    </w:p>
    <w:p w:rsidR="00C231F8" w:rsidRPr="00B12208" w:rsidRDefault="00F339FD" w:rsidP="00372D01">
      <w:pPr>
        <w:pStyle w:val="Cmsor2"/>
        <w:spacing w:before="0" w:after="0" w:line="360" w:lineRule="auto"/>
        <w:ind w:left="709" w:hanging="425"/>
        <w:rPr>
          <w:szCs w:val="24"/>
          <w:u w:val="single" w:color="C00000"/>
        </w:rPr>
      </w:pPr>
      <w:bookmarkStart w:id="21" w:name="_Toc497978060"/>
      <w:r w:rsidRPr="004A0BDA">
        <w:rPr>
          <w:color w:val="990000"/>
          <w:szCs w:val="24"/>
        </w:rPr>
        <w:t>4</w:t>
      </w:r>
      <w:r w:rsidR="00C231F8" w:rsidRPr="004A0BDA">
        <w:rPr>
          <w:color w:val="990000"/>
          <w:szCs w:val="24"/>
        </w:rPr>
        <w:t>.</w:t>
      </w:r>
      <w:r w:rsidRPr="004A0BDA">
        <w:rPr>
          <w:color w:val="990000"/>
          <w:szCs w:val="24"/>
        </w:rPr>
        <w:t>3.</w:t>
      </w:r>
      <w:r w:rsidR="00C231F8" w:rsidRPr="00F339FD">
        <w:rPr>
          <w:color w:val="C00000"/>
          <w:szCs w:val="24"/>
        </w:rPr>
        <w:t xml:space="preserve"> </w:t>
      </w:r>
      <w:r w:rsidR="00C231F8" w:rsidRPr="00B12208">
        <w:rPr>
          <w:szCs w:val="24"/>
          <w:u w:val="single" w:color="C00000"/>
        </w:rPr>
        <w:t xml:space="preserve">Az </w:t>
      </w:r>
      <w:r w:rsidR="00C231F8" w:rsidRPr="00B12208">
        <w:rPr>
          <w:u w:val="single" w:color="C00000"/>
        </w:rPr>
        <w:t>i</w:t>
      </w:r>
      <w:r w:rsidR="00C231F8" w:rsidRPr="00B12208">
        <w:rPr>
          <w:szCs w:val="24"/>
          <w:u w:val="single" w:color="C00000"/>
        </w:rPr>
        <w:t xml:space="preserve">ntézményvezető-helyettesek feladatai, az </w:t>
      </w:r>
      <w:r w:rsidR="00C231F8" w:rsidRPr="00B12208">
        <w:rPr>
          <w:u w:val="single" w:color="C00000"/>
        </w:rPr>
        <w:t>i</w:t>
      </w:r>
      <w:r w:rsidR="00C231F8" w:rsidRPr="00B12208">
        <w:rPr>
          <w:szCs w:val="24"/>
          <w:u w:val="single" w:color="C00000"/>
        </w:rPr>
        <w:t>ntézményvezető által leadott hatáskörök</w:t>
      </w:r>
      <w:bookmarkEnd w:id="21"/>
    </w:p>
    <w:p w:rsidR="00C231F8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vezetői beosztás ellátásával megbízott igazgatóhelyettesek vezetői tevékenységüket az </w:t>
      </w:r>
      <w:r w:rsidRPr="00AF0F10">
        <w:rPr>
          <w:rFonts w:ascii="Times New Roman" w:hAnsi="Times New Roman" w:cs="Times New Roman"/>
        </w:rPr>
        <w:t>i</w:t>
      </w:r>
      <w:r w:rsidRPr="00AF0F10">
        <w:rPr>
          <w:rFonts w:ascii="Times New Roman" w:hAnsi="Times New Roman" w:cs="Times New Roman"/>
          <w:szCs w:val="24"/>
        </w:rPr>
        <w:t>ntézményvezető irányítása mellett, egymással együttműködve és egymással mellérendeltségi viszonyban látják el.</w:t>
      </w:r>
      <w:r w:rsidR="00BE274E">
        <w:rPr>
          <w:rFonts w:ascii="Times New Roman" w:hAnsi="Times New Roman" w:cs="Times New Roman"/>
          <w:szCs w:val="24"/>
        </w:rPr>
        <w:t xml:space="preserve"> Jelenleg nincs intézményünkben kinevezett intézményvezető-helyettes.</w:t>
      </w:r>
    </w:p>
    <w:p w:rsidR="003E0A45" w:rsidRPr="00AF0F10" w:rsidRDefault="003E0A45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</w:p>
    <w:p w:rsidR="00462D0C" w:rsidRDefault="00C852D3" w:rsidP="004A0BDA">
      <w:pPr>
        <w:pStyle w:val="Szvegtrzs"/>
        <w:spacing w:line="360" w:lineRule="auto"/>
        <w:ind w:left="284" w:firstLine="283"/>
        <w:outlineLvl w:val="2"/>
        <w:rPr>
          <w:rFonts w:ascii="Times New Roman" w:hAnsi="Times New Roman" w:cs="Times New Roman"/>
        </w:rPr>
      </w:pPr>
      <w:bookmarkStart w:id="22" w:name="_Toc497978061"/>
      <w:r w:rsidRPr="008774F0">
        <w:rPr>
          <w:rFonts w:ascii="Times New Roman" w:hAnsi="Times New Roman" w:cs="Times New Roman"/>
          <w:b/>
          <w:color w:val="990000"/>
        </w:rPr>
        <w:t>4.3.1.</w:t>
      </w:r>
      <w:r w:rsidRPr="00C852D3">
        <w:rPr>
          <w:rFonts w:ascii="Times New Roman" w:hAnsi="Times New Roman" w:cs="Times New Roman"/>
          <w:b/>
        </w:rPr>
        <w:t xml:space="preserve"> </w:t>
      </w:r>
      <w:r w:rsidR="00C231F8" w:rsidRPr="007C0279">
        <w:rPr>
          <w:rFonts w:ascii="Times New Roman" w:hAnsi="Times New Roman" w:cs="Times New Roman"/>
          <w:b/>
        </w:rPr>
        <w:t>Az alsó tagozat szakmai irányításáért felelős</w:t>
      </w:r>
      <w:r w:rsidR="00C231F8" w:rsidRPr="007C0279">
        <w:rPr>
          <w:rFonts w:ascii="Times New Roman" w:hAnsi="Times New Roman" w:cs="Times New Roman"/>
        </w:rPr>
        <w:t xml:space="preserve"> </w:t>
      </w:r>
      <w:r w:rsidR="00C231F8" w:rsidRPr="007C0279">
        <w:rPr>
          <w:rFonts w:ascii="Times New Roman" w:hAnsi="Times New Roman" w:cs="Times New Roman"/>
          <w:b/>
        </w:rPr>
        <w:t>igazgatóhelyettes</w:t>
      </w:r>
      <w:r w:rsidR="00462D0C">
        <w:rPr>
          <w:rFonts w:ascii="Times New Roman" w:hAnsi="Times New Roman" w:cs="Times New Roman"/>
          <w:b/>
        </w:rPr>
        <w:t>e</w:t>
      </w:r>
      <w:bookmarkEnd w:id="22"/>
      <w:r w:rsidR="00C231F8" w:rsidRPr="00AF0F10">
        <w:rPr>
          <w:rFonts w:ascii="Times New Roman" w:hAnsi="Times New Roman" w:cs="Times New Roman"/>
        </w:rPr>
        <w:t xml:space="preserve"> </w:t>
      </w:r>
    </w:p>
    <w:p w:rsidR="00C231F8" w:rsidRPr="00427BF1" w:rsidRDefault="00462D0C" w:rsidP="00462D0C">
      <w:pPr>
        <w:pStyle w:val="Szvegtrzs"/>
        <w:spacing w:line="360" w:lineRule="auto"/>
        <w:ind w:left="284"/>
        <w:rPr>
          <w:rFonts w:ascii="Times New Roman" w:hAnsi="Times New Roman" w:cs="Times New Roman"/>
          <w:b/>
          <w:strike/>
          <w:szCs w:val="24"/>
        </w:rPr>
      </w:pPr>
      <w:r w:rsidRPr="00427BF1">
        <w:rPr>
          <w:rFonts w:ascii="Times New Roman" w:hAnsi="Times New Roman" w:cs="Times New Roman"/>
        </w:rPr>
        <w:lastRenderedPageBreak/>
        <w:t>H</w:t>
      </w:r>
      <w:r w:rsidR="00C231F8" w:rsidRPr="00427BF1">
        <w:rPr>
          <w:rFonts w:ascii="Times New Roman" w:hAnsi="Times New Roman" w:cs="Times New Roman"/>
        </w:rPr>
        <w:t xml:space="preserve">elyettese az </w:t>
      </w:r>
      <w:r w:rsidR="00BE274E">
        <w:rPr>
          <w:rFonts w:ascii="Times New Roman" w:hAnsi="Times New Roman" w:cs="Times New Roman"/>
        </w:rPr>
        <w:t>intézményvezetőne</w:t>
      </w:r>
      <w:r w:rsidR="00C231F8" w:rsidRPr="00427BF1">
        <w:rPr>
          <w:rFonts w:ascii="Times New Roman" w:hAnsi="Times New Roman" w:cs="Times New Roman"/>
        </w:rPr>
        <w:t>k. Felelősséggel osztozik az iskola nevelési céljainak megvalósításá</w:t>
      </w:r>
      <w:r w:rsidR="00427BF1">
        <w:rPr>
          <w:rFonts w:ascii="Times New Roman" w:hAnsi="Times New Roman" w:cs="Times New Roman"/>
        </w:rPr>
        <w:t>ban,</w:t>
      </w:r>
      <w:r w:rsidR="00C231F8" w:rsidRPr="00427BF1">
        <w:rPr>
          <w:rFonts w:ascii="Times New Roman" w:hAnsi="Times New Roman" w:cs="Times New Roman"/>
        </w:rPr>
        <w:t xml:space="preserve"> az iskola tanügy-igazgatási feladatainak jogszabály szerinti ellátásban. Ellenőrzései során személyesen győződik meg a nevelési-oktatási feladatok végrehajtásáról. Alapvető feladata az iskolában az alsó tagozaton folyó nevelés-oktatás felügyelete irányítása.</w:t>
      </w:r>
      <w:r w:rsidR="00927289">
        <w:rPr>
          <w:rFonts w:ascii="Times New Roman" w:hAnsi="Times New Roman" w:cs="Times New Roman"/>
        </w:rPr>
        <w:t xml:space="preserve"> Mivel jelenleg intézményünk feljövő fázisban van, jelenleg nincs kinevezett i</w:t>
      </w:r>
      <w:r w:rsidR="00BE274E">
        <w:rPr>
          <w:rFonts w:ascii="Times New Roman" w:hAnsi="Times New Roman" w:cs="Times New Roman"/>
        </w:rPr>
        <w:t>ntézményvezető-</w:t>
      </w:r>
      <w:r w:rsidR="00927289">
        <w:rPr>
          <w:rFonts w:ascii="Times New Roman" w:hAnsi="Times New Roman" w:cs="Times New Roman"/>
        </w:rPr>
        <w:t>helyettes, a feladatot az intézményvezető látja el.</w:t>
      </w:r>
    </w:p>
    <w:p w:rsidR="00C231F8" w:rsidRPr="00427BF1" w:rsidRDefault="00C231F8" w:rsidP="00372D01">
      <w:pPr>
        <w:spacing w:line="360" w:lineRule="auto"/>
        <w:ind w:firstLine="284"/>
        <w:jc w:val="both"/>
        <w:rPr>
          <w:b/>
        </w:rPr>
      </w:pPr>
      <w:r w:rsidRPr="00427BF1">
        <w:rPr>
          <w:b/>
        </w:rPr>
        <w:t>Hatáskörébe tartoznak:</w:t>
      </w:r>
    </w:p>
    <w:p w:rsidR="00C231F8" w:rsidRPr="00427BF1" w:rsidRDefault="00F339FD" w:rsidP="00C66A7F">
      <w:pPr>
        <w:pStyle w:val="Listaszerbekezds"/>
        <w:numPr>
          <w:ilvl w:val="0"/>
          <w:numId w:val="9"/>
        </w:numPr>
        <w:spacing w:line="360" w:lineRule="auto"/>
        <w:ind w:left="1647"/>
        <w:contextualSpacing/>
        <w:jc w:val="both"/>
        <w:rPr>
          <w:rFonts w:ascii="Times" w:hAnsi="Times" w:cs="Times"/>
          <w:bCs/>
          <w:color w:val="000000"/>
        </w:rPr>
      </w:pPr>
      <w:r w:rsidRPr="00427BF1">
        <w:t>a</w:t>
      </w:r>
      <w:r w:rsidR="00C231F8" w:rsidRPr="00427BF1">
        <w:t xml:space="preserve">z </w:t>
      </w:r>
      <w:r w:rsidR="00C66A7F" w:rsidRPr="00427BF1">
        <w:rPr>
          <w:rFonts w:ascii="Times" w:hAnsi="Times" w:cs="Times"/>
          <w:bCs/>
          <w:color w:val="000000"/>
        </w:rPr>
        <w:t xml:space="preserve">Alsós Tanulmányi és Módszertani Munkaközösség, </w:t>
      </w:r>
    </w:p>
    <w:p w:rsidR="00C231F8" w:rsidRPr="00427BF1" w:rsidRDefault="00F339FD" w:rsidP="007D0569">
      <w:pPr>
        <w:pStyle w:val="BAJUSZ-1"/>
        <w:numPr>
          <w:ilvl w:val="0"/>
          <w:numId w:val="40"/>
        </w:numPr>
        <w:spacing w:after="0" w:line="360" w:lineRule="auto"/>
        <w:ind w:left="1701" w:hanging="425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</w:t>
      </w:r>
      <w:r w:rsidR="00C231F8" w:rsidRPr="00427BF1">
        <w:rPr>
          <w:rFonts w:ascii="Times New Roman" w:hAnsi="Times New Roman"/>
          <w:sz w:val="24"/>
        </w:rPr>
        <w:t xml:space="preserve"> Napközis </w:t>
      </w:r>
      <w:r w:rsidRPr="00427BF1">
        <w:rPr>
          <w:rFonts w:ascii="Times New Roman" w:hAnsi="Times New Roman"/>
          <w:sz w:val="24"/>
        </w:rPr>
        <w:t>Szakmai M</w:t>
      </w:r>
      <w:r w:rsidR="00C231F8" w:rsidRPr="00427BF1">
        <w:rPr>
          <w:rFonts w:ascii="Times New Roman" w:hAnsi="Times New Roman"/>
          <w:sz w:val="24"/>
        </w:rPr>
        <w:t xml:space="preserve">unkaközösség </w:t>
      </w:r>
    </w:p>
    <w:p w:rsidR="00C231F8" w:rsidRPr="00427BF1" w:rsidRDefault="00C231F8" w:rsidP="00372D01">
      <w:pPr>
        <w:pStyle w:val="BAJUSZ-1"/>
        <w:spacing w:after="0" w:line="360" w:lineRule="auto"/>
        <w:ind w:firstLine="284"/>
        <w:rPr>
          <w:rFonts w:ascii="Times New Roman" w:hAnsi="Times New Roman"/>
          <w:b/>
          <w:sz w:val="24"/>
        </w:rPr>
      </w:pPr>
      <w:r w:rsidRPr="00427BF1">
        <w:rPr>
          <w:rFonts w:ascii="Times New Roman" w:hAnsi="Times New Roman"/>
          <w:b/>
          <w:sz w:val="24"/>
        </w:rPr>
        <w:t>Jogköre: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tanügy-igazgatási tevékenység irányítása az alsó tagozaton.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Aláírá</w:t>
      </w:r>
      <w:r w:rsidR="00BE274E">
        <w:rPr>
          <w:rFonts w:ascii="Times New Roman" w:hAnsi="Times New Roman"/>
          <w:sz w:val="24"/>
        </w:rPr>
        <w:t>si jogkör gyakorlása az intézményvezető</w:t>
      </w:r>
      <w:r w:rsidRPr="00427BF1">
        <w:rPr>
          <w:rFonts w:ascii="Times New Roman" w:hAnsi="Times New Roman"/>
          <w:sz w:val="24"/>
        </w:rPr>
        <w:t xml:space="preserve"> által kiadott külön intézkedés szerint utalványozási és más teljesítési kötelezettség esetén. 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rendeletek változásainak megfelelően az iskolai dokumentumok módosításának irányítása.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Javaslat készítése a hatáskörébe utalt pedagógusok minősítésére, jutalmazására, kitüntetésére, szükség szerint fegyelmi felelősségre vonására.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Javaslattétel a D</w:t>
      </w:r>
      <w:r w:rsidR="00427BF1">
        <w:rPr>
          <w:rFonts w:ascii="Times New Roman" w:hAnsi="Times New Roman"/>
          <w:sz w:val="24"/>
        </w:rPr>
        <w:t>ÖK</w:t>
      </w:r>
      <w:r w:rsidRPr="00427BF1">
        <w:rPr>
          <w:rFonts w:ascii="Times New Roman" w:hAnsi="Times New Roman"/>
          <w:sz w:val="24"/>
        </w:rPr>
        <w:t xml:space="preserve"> számára biztosított anyagi források felhasználására odaítélésére.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hirdetések ellenőrzése, üzemeltetése.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 xml:space="preserve">Az </w:t>
      </w:r>
      <w:r w:rsidR="00F339FD" w:rsidRPr="00427BF1">
        <w:rPr>
          <w:rFonts w:ascii="Times New Roman" w:hAnsi="Times New Roman"/>
          <w:sz w:val="24"/>
        </w:rPr>
        <w:t>intézményvezető</w:t>
      </w:r>
      <w:r w:rsidRPr="00427BF1">
        <w:rPr>
          <w:rFonts w:ascii="Times New Roman" w:hAnsi="Times New Roman"/>
          <w:sz w:val="24"/>
        </w:rPr>
        <w:t xml:space="preserve"> hosszabb ideig tartó távolléte, akadályoztatása (betegség stb.) esetén az </w:t>
      </w:r>
      <w:r w:rsidR="00F339FD" w:rsidRPr="00427BF1">
        <w:rPr>
          <w:rFonts w:ascii="Times New Roman" w:hAnsi="Times New Roman"/>
          <w:sz w:val="24"/>
        </w:rPr>
        <w:t>intézményvezető</w:t>
      </w:r>
      <w:r w:rsidRPr="00427BF1">
        <w:rPr>
          <w:rFonts w:ascii="Times New Roman" w:hAnsi="Times New Roman"/>
          <w:sz w:val="24"/>
        </w:rPr>
        <w:t xml:space="preserve"> helyettesítése. 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Jogkörét a vezető beosztású munkatársa</w:t>
      </w:r>
      <w:r w:rsidR="00F339FD" w:rsidRPr="00427BF1">
        <w:rPr>
          <w:rFonts w:ascii="Times New Roman" w:hAnsi="Times New Roman"/>
          <w:sz w:val="24"/>
        </w:rPr>
        <w:t>kkal együttműködve gyakorolja.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gyakornoki rendszer működtetése a tagozatában.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speciális tevékenységeket ellátók munkájának ellenőrzése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Az elektronikus napló működtetése.</w:t>
      </w:r>
    </w:p>
    <w:p w:rsidR="00C231F8" w:rsidRPr="00427BF1" w:rsidRDefault="00C231F8" w:rsidP="004A0BD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Jogkörét a vezető beosztású munkatársakkal együttműködve gyakorolja.</w:t>
      </w:r>
    </w:p>
    <w:p w:rsidR="00C231F8" w:rsidRPr="00F31B97" w:rsidRDefault="00C231F8" w:rsidP="00372D01">
      <w:pPr>
        <w:pStyle w:val="BAJUSZ-1"/>
        <w:spacing w:after="0" w:line="360" w:lineRule="auto"/>
        <w:rPr>
          <w:rFonts w:ascii="Times New Roman" w:hAnsi="Times New Roman"/>
          <w:highlight w:val="lightGray"/>
        </w:rPr>
      </w:pPr>
    </w:p>
    <w:p w:rsidR="00A26363" w:rsidRPr="00427BF1" w:rsidRDefault="00C852D3" w:rsidP="004A0BDA">
      <w:pPr>
        <w:pStyle w:val="Cmsor3"/>
        <w:spacing w:before="0" w:after="0" w:line="360" w:lineRule="auto"/>
        <w:ind w:left="284" w:right="567" w:firstLine="283"/>
        <w:jc w:val="both"/>
      </w:pPr>
      <w:bookmarkStart w:id="23" w:name="_Toc497978062"/>
      <w:r w:rsidRPr="00427BF1">
        <w:rPr>
          <w:rFonts w:ascii="Times New Roman" w:hAnsi="Times New Roman" w:cs="Times New Roman"/>
          <w:color w:val="990000"/>
          <w:szCs w:val="24"/>
        </w:rPr>
        <w:t>4.3.2.</w:t>
      </w:r>
      <w:r w:rsidRPr="00427BF1">
        <w:rPr>
          <w:rFonts w:ascii="Times New Roman" w:hAnsi="Times New Roman" w:cs="Times New Roman"/>
          <w:szCs w:val="24"/>
        </w:rPr>
        <w:t xml:space="preserve"> </w:t>
      </w:r>
      <w:r w:rsidR="00C231F8" w:rsidRPr="00427BF1">
        <w:rPr>
          <w:rFonts w:ascii="Times New Roman" w:hAnsi="Times New Roman" w:cs="Times New Roman"/>
          <w:szCs w:val="24"/>
        </w:rPr>
        <w:t xml:space="preserve">A felső tagozat szakmai irányításáért felelős </w:t>
      </w:r>
      <w:r w:rsidR="00B75D07" w:rsidRPr="00427BF1">
        <w:rPr>
          <w:rFonts w:ascii="Times New Roman" w:hAnsi="Times New Roman" w:cs="Times New Roman"/>
        </w:rPr>
        <w:t>intézményvezető</w:t>
      </w:r>
      <w:r w:rsidR="00B75D07" w:rsidRPr="00427BF1">
        <w:rPr>
          <w:rFonts w:ascii="Times New Roman" w:hAnsi="Times New Roman" w:cs="Times New Roman"/>
          <w:szCs w:val="24"/>
        </w:rPr>
        <w:t>-</w:t>
      </w:r>
      <w:r w:rsidR="00C231F8" w:rsidRPr="00427BF1">
        <w:rPr>
          <w:rFonts w:ascii="Times New Roman" w:hAnsi="Times New Roman" w:cs="Times New Roman"/>
          <w:szCs w:val="24"/>
        </w:rPr>
        <w:t>helyettes</w:t>
      </w:r>
      <w:r w:rsidR="00A26363" w:rsidRPr="00427BF1">
        <w:rPr>
          <w:rFonts w:ascii="Times New Roman" w:hAnsi="Times New Roman" w:cs="Times New Roman"/>
          <w:szCs w:val="24"/>
        </w:rPr>
        <w:t>e</w:t>
      </w:r>
      <w:bookmarkEnd w:id="23"/>
      <w:r w:rsidR="00C231F8" w:rsidRPr="00427BF1">
        <w:t xml:space="preserve"> </w:t>
      </w:r>
    </w:p>
    <w:p w:rsidR="00A26363" w:rsidRPr="00427BF1" w:rsidRDefault="00A26363" w:rsidP="00427BF1">
      <w:pPr>
        <w:spacing w:line="360" w:lineRule="auto"/>
        <w:ind w:left="284"/>
        <w:jc w:val="both"/>
        <w:rPr>
          <w:b/>
        </w:rPr>
      </w:pPr>
      <w:r w:rsidRPr="00427BF1">
        <w:t>H</w:t>
      </w:r>
      <w:r w:rsidR="00C231F8" w:rsidRPr="00427BF1">
        <w:t xml:space="preserve">elyettese az </w:t>
      </w:r>
      <w:r w:rsidR="00B75D07" w:rsidRPr="00427BF1">
        <w:t>intézményvezetőne</w:t>
      </w:r>
      <w:r w:rsidR="00C231F8" w:rsidRPr="00427BF1">
        <w:t>k</w:t>
      </w:r>
      <w:r w:rsidR="00C231F8" w:rsidRPr="00427BF1">
        <w:rPr>
          <w:b/>
        </w:rPr>
        <w:t>.</w:t>
      </w:r>
      <w:r w:rsidRPr="00427BF1">
        <w:rPr>
          <w:b/>
        </w:rPr>
        <w:t xml:space="preserve"> </w:t>
      </w:r>
    </w:p>
    <w:p w:rsidR="00C231F8" w:rsidRPr="00427BF1" w:rsidRDefault="00C231F8" w:rsidP="00427BF1">
      <w:pPr>
        <w:spacing w:line="360" w:lineRule="auto"/>
        <w:ind w:left="284"/>
        <w:jc w:val="both"/>
        <w:rPr>
          <w:b/>
        </w:rPr>
      </w:pPr>
      <w:r w:rsidRPr="00427BF1">
        <w:t>Felelősséggel osztozik az iskola nevel</w:t>
      </w:r>
      <w:r w:rsidR="00427BF1" w:rsidRPr="00427BF1">
        <w:t>ési céljainak megvalósításában,</w:t>
      </w:r>
      <w:r w:rsidRPr="00427BF1">
        <w:t xml:space="preserve"> az iskola tanügy-igazgatási feladatainak jogszabály szerinti ellátásban. Ellenőrzései során személyesen győződik meg a nevelési-oktatási feladatok végrehajtásáról. </w:t>
      </w:r>
    </w:p>
    <w:p w:rsidR="00C231F8" w:rsidRPr="00427BF1" w:rsidRDefault="00C231F8" w:rsidP="00427BF1">
      <w:pPr>
        <w:spacing w:line="360" w:lineRule="auto"/>
        <w:ind w:left="284"/>
        <w:jc w:val="both"/>
        <w:rPr>
          <w:b/>
          <w:strike/>
        </w:rPr>
      </w:pPr>
      <w:r w:rsidRPr="00427BF1">
        <w:t>Alapvető feladata az iskolában a felső tagozaton folyó nevelés-oktatás felügyelete irányítása.</w:t>
      </w:r>
    </w:p>
    <w:p w:rsidR="00C231F8" w:rsidRPr="00427BF1" w:rsidRDefault="00C231F8" w:rsidP="00372D01">
      <w:pPr>
        <w:spacing w:line="360" w:lineRule="auto"/>
        <w:ind w:left="284"/>
        <w:jc w:val="both"/>
        <w:rPr>
          <w:b/>
        </w:rPr>
      </w:pPr>
      <w:r w:rsidRPr="00427BF1">
        <w:rPr>
          <w:b/>
        </w:rPr>
        <w:t>Hatáskörébe tartoznak:</w:t>
      </w:r>
    </w:p>
    <w:p w:rsidR="00C231F8" w:rsidRPr="00427BF1" w:rsidRDefault="002127AB" w:rsidP="00D64CA5">
      <w:pPr>
        <w:pStyle w:val="BAJUSZ-1"/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lastRenderedPageBreak/>
        <w:t>a</w:t>
      </w:r>
      <w:r w:rsidR="00D64CA5">
        <w:rPr>
          <w:rFonts w:ascii="Times New Roman" w:hAnsi="Times New Roman"/>
          <w:sz w:val="24"/>
        </w:rPr>
        <w:t>z osztályfőnöki munkaközösség</w:t>
      </w:r>
    </w:p>
    <w:p w:rsidR="00C231F8" w:rsidRPr="00427BF1" w:rsidRDefault="00C231F8" w:rsidP="00372D01">
      <w:pPr>
        <w:spacing w:line="360" w:lineRule="auto"/>
        <w:ind w:firstLine="284"/>
        <w:jc w:val="both"/>
        <w:rPr>
          <w:b/>
        </w:rPr>
      </w:pPr>
      <w:r w:rsidRPr="00427BF1">
        <w:rPr>
          <w:b/>
        </w:rPr>
        <w:t>Jogköre: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tanügy-igazgatási tevékenység irányítása a felső tagozaton.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gyakornoki rendszer működtetése a tagozatában.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speciális tevékenységeket ellátók munkájának ellenőrzése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Az elektronikus napló működtetése.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BE274E">
        <w:rPr>
          <w:rFonts w:ascii="Times New Roman" w:hAnsi="Times New Roman"/>
          <w:sz w:val="24"/>
        </w:rPr>
        <w:t xml:space="preserve">Az </w:t>
      </w:r>
      <w:r w:rsidR="00BE274E" w:rsidRPr="00BE274E">
        <w:rPr>
          <w:rFonts w:ascii="Times New Roman" w:hAnsi="Times New Roman"/>
          <w:sz w:val="24"/>
        </w:rPr>
        <w:t xml:space="preserve">intézményvezető-helyettes </w:t>
      </w:r>
      <w:r w:rsidRPr="00BE274E">
        <w:rPr>
          <w:rFonts w:ascii="Times New Roman" w:hAnsi="Times New Roman"/>
          <w:sz w:val="24"/>
        </w:rPr>
        <w:t>i feladatai</w:t>
      </w:r>
      <w:r w:rsidRPr="00427BF1">
        <w:rPr>
          <w:rFonts w:ascii="Times New Roman" w:hAnsi="Times New Roman"/>
          <w:sz w:val="24"/>
        </w:rPr>
        <w:t xml:space="preserve"> mellett felügyeli a </w:t>
      </w:r>
      <w:r w:rsidR="00443E97" w:rsidRPr="00427BF1">
        <w:rPr>
          <w:rFonts w:ascii="Times New Roman" w:hAnsi="Times New Roman"/>
          <w:sz w:val="24"/>
        </w:rPr>
        <w:t>D</w:t>
      </w:r>
      <w:r w:rsidRPr="00427BF1">
        <w:rPr>
          <w:rFonts w:ascii="Times New Roman" w:hAnsi="Times New Roman"/>
          <w:sz w:val="24"/>
        </w:rPr>
        <w:t>iákönkormányzatot segítő tanár munká</w:t>
      </w:r>
      <w:r w:rsidR="00443E97" w:rsidRPr="00427BF1">
        <w:rPr>
          <w:rFonts w:ascii="Times New Roman" w:hAnsi="Times New Roman"/>
          <w:sz w:val="24"/>
        </w:rPr>
        <w:t>ját</w:t>
      </w:r>
      <w:r w:rsidRPr="00427BF1">
        <w:rPr>
          <w:rFonts w:ascii="Times New Roman" w:hAnsi="Times New Roman"/>
          <w:sz w:val="24"/>
        </w:rPr>
        <w:t>.</w:t>
      </w:r>
    </w:p>
    <w:p w:rsidR="00C231F8" w:rsidRPr="00427BF1" w:rsidRDefault="00C231F8" w:rsidP="0012567B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rendeletek változásainak megfelelően az iskolai dokumentumok módosításának irányítása.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Javaslat készítése a hatáskörébe utalt pedagógusok minősítésére, jutalmazására, kitüntetésére, szükség szerint fegyelmi felelősségre vonására.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Javaslattétel a D</w:t>
      </w:r>
      <w:r w:rsidR="00427BF1">
        <w:rPr>
          <w:rFonts w:ascii="Times New Roman" w:hAnsi="Times New Roman"/>
          <w:sz w:val="24"/>
        </w:rPr>
        <w:t>ÖK</w:t>
      </w:r>
      <w:r w:rsidRPr="00427BF1">
        <w:rPr>
          <w:rFonts w:ascii="Times New Roman" w:hAnsi="Times New Roman"/>
          <w:sz w:val="24"/>
        </w:rPr>
        <w:t xml:space="preserve"> számára biztosított anyagi források felhasználására, odaítélésére.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diákközgyűlések szervezése és irányítása.</w:t>
      </w:r>
    </w:p>
    <w:p w:rsidR="00C231F8" w:rsidRPr="00427BF1" w:rsidRDefault="00C231F8" w:rsidP="00372D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A hirdetések ellenőrzése, az iskolarádió üzemeltetése.</w:t>
      </w:r>
    </w:p>
    <w:p w:rsidR="00427BF1" w:rsidRDefault="00C231F8" w:rsidP="00927289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427BF1">
        <w:rPr>
          <w:rFonts w:ascii="Times New Roman" w:hAnsi="Times New Roman"/>
          <w:sz w:val="24"/>
        </w:rPr>
        <w:t>Jogkörét a vezető beosztású munkatársak</w:t>
      </w:r>
      <w:r w:rsidR="003E0A45" w:rsidRPr="00427BF1">
        <w:rPr>
          <w:rFonts w:ascii="Times New Roman" w:hAnsi="Times New Roman"/>
          <w:sz w:val="24"/>
        </w:rPr>
        <w:t>kal együttműködve gyakorolja.</w:t>
      </w:r>
    </w:p>
    <w:p w:rsidR="00927289" w:rsidRDefault="00927289" w:rsidP="00927289">
      <w:pPr>
        <w:pStyle w:val="Szvegtrzs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Mivel jelenleg intézményünk feljövő fázisban van, jelenleg nincs kinevezett</w:t>
      </w:r>
      <w:r w:rsidR="00A07435" w:rsidRPr="00A07435">
        <w:rPr>
          <w:rFonts w:ascii="Times New Roman" w:hAnsi="Times New Roman" w:cs="Times New Roman"/>
          <w:szCs w:val="24"/>
        </w:rPr>
        <w:t xml:space="preserve"> </w:t>
      </w:r>
      <w:r w:rsidR="00A07435">
        <w:rPr>
          <w:rFonts w:ascii="Times New Roman" w:hAnsi="Times New Roman" w:cs="Times New Roman"/>
          <w:szCs w:val="24"/>
        </w:rPr>
        <w:t>intézményvezető-helyettes a feladatot</w:t>
      </w:r>
      <w:r w:rsidR="00A0743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z intézményvezető látja el.</w:t>
      </w:r>
    </w:p>
    <w:p w:rsidR="00927289" w:rsidRPr="00927289" w:rsidRDefault="00927289" w:rsidP="00927289">
      <w:pPr>
        <w:pStyle w:val="Szvegtrzs"/>
        <w:spacing w:line="360" w:lineRule="auto"/>
        <w:ind w:left="284"/>
        <w:rPr>
          <w:rFonts w:ascii="Times New Roman" w:hAnsi="Times New Roman" w:cs="Times New Roman"/>
          <w:b/>
          <w:strike/>
          <w:szCs w:val="24"/>
        </w:rPr>
      </w:pPr>
    </w:p>
    <w:p w:rsidR="00C231F8" w:rsidRPr="007C0279" w:rsidRDefault="00C852D3" w:rsidP="004A0BDA">
      <w:pPr>
        <w:pStyle w:val="Cmsor3"/>
        <w:spacing w:before="0" w:after="0" w:line="360" w:lineRule="auto"/>
        <w:ind w:left="1276" w:right="567" w:hanging="709"/>
        <w:jc w:val="both"/>
        <w:rPr>
          <w:rFonts w:ascii="Times New Roman" w:hAnsi="Times New Roman" w:cs="Times New Roman"/>
        </w:rPr>
      </w:pPr>
      <w:bookmarkStart w:id="24" w:name="_Toc497978063"/>
      <w:r w:rsidRPr="004A0BDA">
        <w:rPr>
          <w:rFonts w:ascii="Times New Roman" w:hAnsi="Times New Roman" w:cs="Times New Roman"/>
          <w:color w:val="800000"/>
        </w:rPr>
        <w:t>4.3.3.</w:t>
      </w:r>
      <w:r w:rsidRPr="00443E97">
        <w:rPr>
          <w:rFonts w:ascii="Times New Roman" w:hAnsi="Times New Roman" w:cs="Times New Roman"/>
        </w:rPr>
        <w:t xml:space="preserve"> </w:t>
      </w:r>
      <w:r w:rsidR="00C231F8" w:rsidRPr="007C0279">
        <w:rPr>
          <w:rFonts w:ascii="Times New Roman" w:hAnsi="Times New Roman" w:cs="Times New Roman"/>
        </w:rPr>
        <w:t>A vezetőknek a nevelési-oktatási intézményben való benntartózkodásának rendje</w:t>
      </w:r>
      <w:bookmarkEnd w:id="24"/>
      <w:r w:rsidR="00C231F8" w:rsidRPr="007C0279">
        <w:rPr>
          <w:rFonts w:ascii="Times New Roman" w:hAnsi="Times New Roman" w:cs="Times New Roman"/>
        </w:rPr>
        <w:t xml:space="preserve"> 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 vezetőinek munkarendje alapján: a tanítás kezdetétől – il</w:t>
      </w:r>
      <w:r w:rsidR="00450A11">
        <w:rPr>
          <w:rFonts w:ascii="Times New Roman" w:hAnsi="Times New Roman" w:cs="Times New Roman"/>
          <w:szCs w:val="24"/>
        </w:rPr>
        <w:t>letve 7</w:t>
      </w:r>
      <w:r w:rsidRPr="00450A11">
        <w:rPr>
          <w:rFonts w:ascii="Times New Roman" w:hAnsi="Times New Roman" w:cs="Times New Roman"/>
          <w:szCs w:val="24"/>
          <w:vertAlign w:val="superscript"/>
        </w:rPr>
        <w:t>30</w:t>
      </w:r>
      <w:r w:rsidRPr="00AF0F10">
        <w:rPr>
          <w:rFonts w:ascii="Times New Roman" w:hAnsi="Times New Roman" w:cs="Times New Roman"/>
          <w:szCs w:val="24"/>
        </w:rPr>
        <w:t>-tól – a foglalkozások il</w:t>
      </w:r>
      <w:r w:rsidR="00927289">
        <w:rPr>
          <w:rFonts w:ascii="Times New Roman" w:hAnsi="Times New Roman" w:cs="Times New Roman"/>
          <w:szCs w:val="24"/>
        </w:rPr>
        <w:t>letve az ügyeleti idő végéig (16</w:t>
      </w:r>
      <w:r w:rsidRPr="00AF0F10">
        <w:rPr>
          <w:rFonts w:ascii="Times New Roman" w:hAnsi="Times New Roman" w:cs="Times New Roman"/>
          <w:szCs w:val="24"/>
        </w:rPr>
        <w:t xml:space="preserve"> óráig) az iskolavezetés valamelyik tagja az intéz</w:t>
      </w:r>
      <w:r w:rsidR="00450A11">
        <w:rPr>
          <w:rFonts w:ascii="Times New Roman" w:hAnsi="Times New Roman" w:cs="Times New Roman"/>
          <w:szCs w:val="24"/>
        </w:rPr>
        <w:t>ményben tartózkodik.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pontos munkabeosztásukat az éves munkaterv melléklete tartalmazza.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Beosztásuk az iskola titkárságán található.</w:t>
      </w:r>
    </w:p>
    <w:p w:rsidR="00C231F8" w:rsidRPr="00AF0F10" w:rsidRDefault="00C231F8" w:rsidP="00372D01">
      <w:pPr>
        <w:spacing w:line="360" w:lineRule="auto"/>
        <w:jc w:val="both"/>
      </w:pPr>
    </w:p>
    <w:p w:rsidR="00C231F8" w:rsidRPr="00DA34B4" w:rsidRDefault="00C852D3" w:rsidP="004A0BDA">
      <w:pPr>
        <w:pStyle w:val="Szvegtrzs"/>
        <w:spacing w:line="360" w:lineRule="auto"/>
        <w:ind w:left="284" w:firstLine="283"/>
        <w:outlineLvl w:val="1"/>
        <w:rPr>
          <w:rFonts w:ascii="Times New Roman" w:hAnsi="Times New Roman" w:cs="Times New Roman"/>
          <w:b/>
          <w:szCs w:val="24"/>
          <w:u w:val="single" w:color="C00000"/>
        </w:rPr>
      </w:pPr>
      <w:bookmarkStart w:id="25" w:name="_Toc497978064"/>
      <w:r w:rsidRPr="004A0BDA">
        <w:rPr>
          <w:rFonts w:ascii="Times New Roman" w:hAnsi="Times New Roman" w:cs="Times New Roman"/>
          <w:b/>
          <w:color w:val="800000"/>
          <w:szCs w:val="24"/>
        </w:rPr>
        <w:t xml:space="preserve">4.3.4. </w:t>
      </w:r>
      <w:r w:rsidR="00C231F8" w:rsidRPr="007C0279">
        <w:rPr>
          <w:rFonts w:ascii="Times New Roman" w:hAnsi="Times New Roman" w:cs="Times New Roman"/>
          <w:b/>
          <w:szCs w:val="24"/>
        </w:rPr>
        <w:t>A kiadmányozás szabályai</w:t>
      </w:r>
      <w:bookmarkEnd w:id="25"/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 kiadmányozás rendjét a </w:t>
      </w:r>
      <w:r w:rsidRPr="00427BF1">
        <w:t>Klebelsberg Központ</w:t>
      </w:r>
      <w:r w:rsidRPr="00AF0F10">
        <w:t xml:space="preserve"> </w:t>
      </w:r>
      <w:r w:rsidR="000265CE">
        <w:t>e</w:t>
      </w:r>
      <w:r w:rsidRPr="00AF0F10">
        <w:t xml:space="preserve">lnöke által kiadott utasítás szabályozza.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Az intézményvezető kiadmányozza:</w:t>
      </w:r>
    </w:p>
    <w:p w:rsidR="0012567B" w:rsidRDefault="00C231F8" w:rsidP="0012567B">
      <w:pPr>
        <w:pStyle w:val="BAJUSZ-1"/>
        <w:numPr>
          <w:ilvl w:val="0"/>
          <w:numId w:val="9"/>
        </w:numPr>
        <w:spacing w:after="0" w:line="360" w:lineRule="auto"/>
        <w:ind w:left="927"/>
        <w:rPr>
          <w:rFonts w:ascii="Times New Roman" w:hAnsi="Times New Roman"/>
          <w:sz w:val="24"/>
        </w:rPr>
      </w:pPr>
      <w:r w:rsidRPr="000265CE">
        <w:rPr>
          <w:rFonts w:ascii="Times New Roman" w:hAnsi="Times New Roman"/>
          <w:sz w:val="24"/>
        </w:rPr>
        <w:t>A jogviszony létesítése, a jogviszony megszüntetése, a fegyelmi eljárás megindítása, a fegyelmi büntetés kiszabása kivételével, az intézmény közalkalmazottaival kapcsolatos munkáltatói intézkedések iratait;</w:t>
      </w:r>
    </w:p>
    <w:p w:rsidR="00C231F8" w:rsidRPr="0012567B" w:rsidRDefault="00C231F8" w:rsidP="0012567B">
      <w:pPr>
        <w:pStyle w:val="BAJUSZ-1"/>
        <w:numPr>
          <w:ilvl w:val="0"/>
          <w:numId w:val="9"/>
        </w:numPr>
        <w:spacing w:after="0" w:line="360" w:lineRule="auto"/>
        <w:ind w:left="927"/>
        <w:rPr>
          <w:rFonts w:ascii="Times New Roman" w:hAnsi="Times New Roman"/>
          <w:sz w:val="24"/>
        </w:rPr>
      </w:pPr>
      <w:r w:rsidRPr="0012567B">
        <w:rPr>
          <w:rFonts w:ascii="Times New Roman" w:hAnsi="Times New Roman"/>
          <w:sz w:val="24"/>
        </w:rPr>
        <w:lastRenderedPageBreak/>
        <w:t>Az egyéb szabályzatban meghatározott, a szervezeti egység jogi személyiségéhez kapcsolódó kötelezettségvállalásokat;</w:t>
      </w:r>
    </w:p>
    <w:p w:rsidR="00C231F8" w:rsidRPr="00AF0F10" w:rsidRDefault="00C231F8" w:rsidP="007D0569">
      <w:pPr>
        <w:pStyle w:val="Listaszerbekezds"/>
        <w:numPr>
          <w:ilvl w:val="0"/>
          <w:numId w:val="41"/>
        </w:numPr>
        <w:spacing w:line="360" w:lineRule="auto"/>
        <w:ind w:left="851" w:hanging="284"/>
        <w:jc w:val="both"/>
      </w:pPr>
      <w:r w:rsidRPr="00AF0F10">
        <w:t>Az intézmény napi működéséhez kapcsolódó döntéseket, tájékoztatókat, megkereséseket és egyéb leveleket;</w:t>
      </w:r>
    </w:p>
    <w:p w:rsidR="00C231F8" w:rsidRPr="00AF0F10" w:rsidRDefault="00C231F8" w:rsidP="007D0569">
      <w:pPr>
        <w:pStyle w:val="Listaszerbekezds"/>
        <w:numPr>
          <w:ilvl w:val="0"/>
          <w:numId w:val="41"/>
        </w:numPr>
        <w:spacing w:line="360" w:lineRule="auto"/>
        <w:ind w:left="851" w:hanging="284"/>
        <w:jc w:val="both"/>
      </w:pPr>
      <w:r w:rsidRPr="00AF0F10">
        <w:t xml:space="preserve">Az intézmény szakmai feladatai ellátásához kapcsolódó azon döntéseket, amelyek kiadmányozási jogát az elnök a maga vagy a </w:t>
      </w:r>
      <w:r w:rsidR="00427BF1" w:rsidRPr="00427BF1">
        <w:t>Klebelsberg Központ</w:t>
      </w:r>
      <w:r w:rsidRPr="00AF0F10">
        <w:t xml:space="preserve"> központi szerve szervezeti egysége, illetve a tankerületi igazgató számára nem tartott fenn;</w:t>
      </w:r>
    </w:p>
    <w:p w:rsidR="00C231F8" w:rsidRPr="00AF0F10" w:rsidRDefault="00C231F8" w:rsidP="007D0569">
      <w:pPr>
        <w:pStyle w:val="Listaszerbekezds"/>
        <w:numPr>
          <w:ilvl w:val="0"/>
          <w:numId w:val="41"/>
        </w:numPr>
        <w:spacing w:line="360" w:lineRule="auto"/>
        <w:ind w:left="851" w:hanging="284"/>
        <w:jc w:val="both"/>
      </w:pPr>
      <w:r w:rsidRPr="00AF0F10">
        <w:t>A közbenső intézkedéseket;</w:t>
      </w:r>
    </w:p>
    <w:p w:rsidR="00C231F8" w:rsidRPr="00AF0F10" w:rsidRDefault="00C231F8" w:rsidP="007D0569">
      <w:pPr>
        <w:pStyle w:val="Listaszerbekezds"/>
        <w:numPr>
          <w:ilvl w:val="0"/>
          <w:numId w:val="41"/>
        </w:numPr>
        <w:spacing w:line="360" w:lineRule="auto"/>
        <w:ind w:left="851" w:hanging="284"/>
        <w:jc w:val="both"/>
      </w:pPr>
      <w:r w:rsidRPr="00AF0F10">
        <w:t>A rendszeres statisztikai jelentéseket, érdemi döntést nem igénylő továbbítandó iratokat, a központi, illetve területi szerv által kért adatszolgáltatásokat.</w:t>
      </w:r>
    </w:p>
    <w:p w:rsidR="00C231F8" w:rsidRPr="00AF0F10" w:rsidRDefault="00C231F8" w:rsidP="007D0569">
      <w:pPr>
        <w:pStyle w:val="Listaszerbekezds"/>
        <w:numPr>
          <w:ilvl w:val="0"/>
          <w:numId w:val="41"/>
        </w:numPr>
        <w:spacing w:line="360" w:lineRule="auto"/>
        <w:ind w:left="851" w:hanging="284"/>
        <w:jc w:val="both"/>
      </w:pPr>
      <w:r w:rsidRPr="00AF0F10">
        <w:t xml:space="preserve">Az intézményben bármilyen területen kiadmányozásra, a kiadványok továbbküldhetőségének és irattárazásának engedélyezésére az intézményvezető jogosult. </w:t>
      </w:r>
    </w:p>
    <w:p w:rsidR="00C231F8" w:rsidRPr="00AF0F10" w:rsidRDefault="00C231F8" w:rsidP="007D0569">
      <w:pPr>
        <w:pStyle w:val="Listaszerbekezds"/>
        <w:numPr>
          <w:ilvl w:val="0"/>
          <w:numId w:val="41"/>
        </w:numPr>
        <w:spacing w:line="360" w:lineRule="auto"/>
        <w:ind w:left="851" w:hanging="284"/>
        <w:jc w:val="both"/>
      </w:pPr>
      <w:r w:rsidRPr="00AF0F10">
        <w:t xml:space="preserve">Kimenő leveleket csak az intézmény vezetője írhat alá. </w:t>
      </w:r>
    </w:p>
    <w:p w:rsidR="00C231F8" w:rsidRPr="00A07435" w:rsidRDefault="00C231F8" w:rsidP="003D1919">
      <w:pPr>
        <w:pStyle w:val="Listaszerbekezds"/>
        <w:numPr>
          <w:ilvl w:val="0"/>
          <w:numId w:val="41"/>
        </w:numPr>
        <w:spacing w:line="360" w:lineRule="auto"/>
        <w:ind w:left="708" w:hanging="284"/>
        <w:jc w:val="both"/>
        <w:rPr>
          <w:b/>
          <w:highlight w:val="green"/>
        </w:rPr>
      </w:pPr>
      <w:r w:rsidRPr="00AF0F10">
        <w:t>Az intézményvezető akadályoztatása eset</w:t>
      </w:r>
      <w:r w:rsidR="00A07435">
        <w:t>én a kiadmányozási jog gyakorlója</w:t>
      </w:r>
      <w:r w:rsidR="003D1919">
        <w:t xml:space="preserve"> az</w:t>
      </w:r>
      <w:r w:rsidR="00A07435" w:rsidRPr="00A07435">
        <w:t xml:space="preserve"> </w:t>
      </w:r>
      <w:r w:rsidR="00A07435">
        <w:t>intézményvezető-helyettes</w:t>
      </w:r>
      <w:r w:rsidRPr="00AF0F10">
        <w:t xml:space="preserve"> </w:t>
      </w:r>
    </w:p>
    <w:p w:rsidR="00C231F8" w:rsidRPr="00DA34B4" w:rsidRDefault="00C852D3" w:rsidP="004A0BDA">
      <w:pPr>
        <w:pStyle w:val="Cmsor2"/>
        <w:keepLines/>
        <w:numPr>
          <w:ilvl w:val="1"/>
          <w:numId w:val="0"/>
        </w:numPr>
        <w:tabs>
          <w:tab w:val="num" w:pos="284"/>
        </w:tabs>
        <w:autoSpaceDE/>
        <w:autoSpaceDN/>
        <w:adjustRightInd/>
        <w:spacing w:before="0" w:after="0" w:line="360" w:lineRule="auto"/>
        <w:ind w:left="284" w:right="0" w:firstLine="283"/>
        <w:rPr>
          <w:szCs w:val="24"/>
          <w:u w:val="single" w:color="C00000"/>
        </w:rPr>
      </w:pPr>
      <w:bookmarkStart w:id="26" w:name="_Toc497978065"/>
      <w:r w:rsidRPr="004A0BDA">
        <w:rPr>
          <w:color w:val="800000"/>
          <w:szCs w:val="24"/>
        </w:rPr>
        <w:t>4.3.5.</w:t>
      </w:r>
      <w:r w:rsidRPr="007C0279">
        <w:rPr>
          <w:szCs w:val="24"/>
        </w:rPr>
        <w:t xml:space="preserve"> </w:t>
      </w:r>
      <w:r w:rsidR="00C231F8" w:rsidRPr="007C0279">
        <w:rPr>
          <w:szCs w:val="24"/>
        </w:rPr>
        <w:t>A képviselet szabályai</w:t>
      </w:r>
      <w:bookmarkEnd w:id="26"/>
    </w:p>
    <w:p w:rsidR="00C231F8" w:rsidRPr="00AF0F10" w:rsidRDefault="00C231F8" w:rsidP="00372D01">
      <w:pPr>
        <w:tabs>
          <w:tab w:val="num" w:pos="284"/>
        </w:tabs>
        <w:spacing w:line="360" w:lineRule="auto"/>
        <w:ind w:left="284"/>
        <w:jc w:val="both"/>
      </w:pPr>
      <w:r w:rsidRPr="00AF0F10">
        <w:t xml:space="preserve">Az intézmény képviseletére az intézményvezető jogosult, aki ezt a jogát meghatározott esetekben átruházhatja más személyre vagy szervezetre. </w:t>
      </w:r>
    </w:p>
    <w:p w:rsidR="00C231F8" w:rsidRPr="00AF0F10" w:rsidRDefault="00C231F8" w:rsidP="00372D01">
      <w:pPr>
        <w:tabs>
          <w:tab w:val="num" w:pos="284"/>
        </w:tabs>
        <w:spacing w:line="360" w:lineRule="auto"/>
        <w:ind w:left="284"/>
        <w:jc w:val="both"/>
      </w:pPr>
      <w:r w:rsidRPr="00AF0F10">
        <w:t xml:space="preserve">A képviseleti jog átruházásáról szóló nyilatkozat hiányában – amennyiben az ügy elintézése azonnali intézkedést igényel – a nyilatkozattételre az a személy jogosult, akit erre a </w:t>
      </w:r>
      <w:r w:rsidR="00C2565B">
        <w:t>SZMSZ</w:t>
      </w:r>
      <w:r w:rsidR="000265CE">
        <w:t>,</w:t>
      </w:r>
      <w:r w:rsidRPr="00AF0F10">
        <w:t xml:space="preserve"> helyettesítésről szóló rendelkezései az intézményvezető helyett történő eljárásra feljogosítanak. </w:t>
      </w:r>
    </w:p>
    <w:p w:rsidR="00C231F8" w:rsidRPr="00AF0F10" w:rsidRDefault="00C231F8" w:rsidP="00372D01">
      <w:pPr>
        <w:tabs>
          <w:tab w:val="num" w:pos="284"/>
        </w:tabs>
        <w:spacing w:line="360" w:lineRule="auto"/>
        <w:ind w:left="284"/>
        <w:jc w:val="both"/>
      </w:pPr>
      <w:r w:rsidRPr="00AF0F10">
        <w:t>A képviseleti jog az alábbi területekre terjed ki: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jognyilatkozatok megtétele az intézmény nevében,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tanulói jogviszonnyal,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munkáltatói jogkörrel összefüggésben;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intézm</w:t>
      </w:r>
      <w:r w:rsidR="0012567B">
        <w:rPr>
          <w:rFonts w:ascii="Times New Roman" w:hAnsi="Times New Roman"/>
          <w:sz w:val="24"/>
        </w:rPr>
        <w:t>ény</w:t>
      </w:r>
      <w:r w:rsidRPr="00AF0F10">
        <w:rPr>
          <w:rFonts w:ascii="Times New Roman" w:hAnsi="Times New Roman"/>
          <w:sz w:val="24"/>
        </w:rPr>
        <w:t xml:space="preserve"> képviselete személyesen vagy meghatalmazott útján hivatalos ügyekben, 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tankerülettel, települési önkormányzatokkal való ügyintézés során,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állami szervek, hatóságok és bíróság előtt,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intézményfenntartó előtt,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intézményi közösségekkel, szervezetekkel való kapcsolattartás során,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lastRenderedPageBreak/>
        <w:t xml:space="preserve">nevelési-oktatási intézményben működő egyeztető fórumokkal, így a nevelőtestülettel, a szakmai munkaközösségekkel, a szülői szervezettel, a diákönkormányzattal, az intézményi tanáccsal, 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más köznevelési intézményekkel, szakmai szervezetekkel, az intézmény belső és külső partnereivel,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intézmény székhelye szerinti egyházakkal,</w:t>
      </w:r>
    </w:p>
    <w:p w:rsidR="00C231F8" w:rsidRPr="00AF0F10" w:rsidRDefault="00C231F8" w:rsidP="00D85B6A">
      <w:pPr>
        <w:pStyle w:val="BAJUSZ-1"/>
        <w:numPr>
          <w:ilvl w:val="0"/>
          <w:numId w:val="136"/>
        </w:numPr>
        <w:spacing w:after="0" w:line="360" w:lineRule="auto"/>
        <w:ind w:left="1134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munkavállalói érdekképviseleti szervekkel.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Sajtónyilatkozatot az intézményről a nyomtatott vagy elektronikus média részére az </w:t>
      </w:r>
      <w:r w:rsidR="0005295C" w:rsidRPr="00B75D07">
        <w:t>intézményvezető</w:t>
      </w:r>
      <w:r w:rsidRPr="00AF0F10">
        <w:t xml:space="preserve"> vagy annak megbízottja adhat (a fenntartóval történt egyeztetés után).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Az anyagi kötelezettségvállalással járó jogügyletekben való jognyilatkozat tételről, annak szabályairól fenntartói döntés vagy külön szabályzat rendelkezik.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Ha jogszabály úgy rendelkezik, hogy a jognyilatkozat érvényességéhez két képviseleti joggal rendelkező személy nyilatkozata szükség</w:t>
      </w:r>
      <w:r w:rsidR="00D739E2">
        <w:t>es, azon az intézményvezetője</w:t>
      </w:r>
      <w:r w:rsidRPr="00AF0F10">
        <w:t xml:space="preserve"> és valamelyik magasabb vezetői beosztásban lévő alkalmazottjának együttes aláírását kell érteni.</w:t>
      </w:r>
    </w:p>
    <w:p w:rsidR="000265CE" w:rsidRDefault="000265CE" w:rsidP="00372D01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567"/>
        <w:rPr>
          <w:szCs w:val="24"/>
        </w:rPr>
      </w:pPr>
    </w:p>
    <w:p w:rsidR="00C231F8" w:rsidRPr="007C0279" w:rsidRDefault="007C0279" w:rsidP="004A0BDA">
      <w:pPr>
        <w:pStyle w:val="Cmsor2"/>
        <w:keepLines/>
        <w:numPr>
          <w:ilvl w:val="1"/>
          <w:numId w:val="0"/>
        </w:numPr>
        <w:tabs>
          <w:tab w:val="num" w:pos="993"/>
        </w:tabs>
        <w:autoSpaceDE/>
        <w:autoSpaceDN/>
        <w:adjustRightInd/>
        <w:spacing w:before="0" w:after="0" w:line="360" w:lineRule="auto"/>
        <w:ind w:left="993" w:right="0" w:hanging="709"/>
        <w:rPr>
          <w:szCs w:val="24"/>
        </w:rPr>
      </w:pPr>
      <w:bookmarkStart w:id="27" w:name="_Toc497978066"/>
      <w:r w:rsidRPr="004A0BDA">
        <w:rPr>
          <w:color w:val="800000"/>
          <w:szCs w:val="24"/>
        </w:rPr>
        <w:t>4.3.6.</w:t>
      </w:r>
      <w:r w:rsidRPr="007C0279">
        <w:rPr>
          <w:szCs w:val="24"/>
        </w:rPr>
        <w:t xml:space="preserve"> </w:t>
      </w:r>
      <w:r w:rsidR="00C231F8" w:rsidRPr="007C0279">
        <w:rPr>
          <w:szCs w:val="24"/>
        </w:rPr>
        <w:t>Az intézményvezető vagy intézményvezető-helyettes akadályoztatása esetén a helyettesítés rendje</w:t>
      </w:r>
      <w:bookmarkEnd w:id="27"/>
    </w:p>
    <w:p w:rsidR="000265CE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</w:rPr>
      </w:pPr>
      <w:r w:rsidRPr="00AF0F10">
        <w:rPr>
          <w:rFonts w:ascii="Times New Roman" w:hAnsi="Times New Roman" w:cs="Times New Roman"/>
        </w:rPr>
        <w:t xml:space="preserve">Az </w:t>
      </w:r>
      <w:r w:rsidR="000265CE" w:rsidRPr="000265CE">
        <w:rPr>
          <w:rFonts w:ascii="Times New Roman" w:hAnsi="Times New Roman" w:cs="Times New Roman"/>
          <w:szCs w:val="24"/>
        </w:rPr>
        <w:t>intézményvezető</w:t>
      </w:r>
      <w:r w:rsidRPr="000265CE">
        <w:rPr>
          <w:rFonts w:ascii="Times New Roman" w:hAnsi="Times New Roman" w:cs="Times New Roman"/>
        </w:rPr>
        <w:t>t</w:t>
      </w:r>
      <w:r w:rsidRPr="00AF0F10">
        <w:rPr>
          <w:rFonts w:ascii="Times New Roman" w:hAnsi="Times New Roman" w:cs="Times New Roman"/>
        </w:rPr>
        <w:t xml:space="preserve"> </w:t>
      </w:r>
      <w:r w:rsidR="003D1919">
        <w:rPr>
          <w:rFonts w:ascii="Times New Roman" w:hAnsi="Times New Roman" w:cs="Times New Roman"/>
        </w:rPr>
        <w:t>tartós távolléte esetén az</w:t>
      </w:r>
      <w:r w:rsidRPr="00AF0F10">
        <w:rPr>
          <w:rFonts w:ascii="Times New Roman" w:hAnsi="Times New Roman" w:cs="Times New Roman"/>
        </w:rPr>
        <w:t xml:space="preserve"> </w:t>
      </w:r>
      <w:r w:rsidR="000265CE" w:rsidRPr="000265CE">
        <w:rPr>
          <w:rFonts w:ascii="Times New Roman" w:hAnsi="Times New Roman" w:cs="Times New Roman"/>
          <w:szCs w:val="24"/>
        </w:rPr>
        <w:t>intézményvezető</w:t>
      </w:r>
      <w:r w:rsidR="000265CE">
        <w:rPr>
          <w:rFonts w:ascii="Times New Roman" w:hAnsi="Times New Roman" w:cs="Times New Roman"/>
        </w:rPr>
        <w:t>-helyettes</w:t>
      </w:r>
      <w:r w:rsidRPr="00AF0F10">
        <w:rPr>
          <w:rFonts w:ascii="Times New Roman" w:hAnsi="Times New Roman" w:cs="Times New Roman"/>
        </w:rPr>
        <w:t xml:space="preserve"> helyettesíti, mindkettőjük tartós távolléte esetén a felsős </w:t>
      </w:r>
      <w:r w:rsidR="000F34FA" w:rsidRPr="000265CE">
        <w:rPr>
          <w:rFonts w:ascii="Times New Roman" w:hAnsi="Times New Roman" w:cs="Times New Roman"/>
          <w:szCs w:val="24"/>
        </w:rPr>
        <w:t>intézményvezető</w:t>
      </w:r>
      <w:r w:rsidR="000F34FA">
        <w:rPr>
          <w:rFonts w:ascii="Times New Roman" w:hAnsi="Times New Roman" w:cs="Times New Roman"/>
        </w:rPr>
        <w:t>-</w:t>
      </w:r>
      <w:r w:rsidRPr="00AF0F10">
        <w:rPr>
          <w:rFonts w:ascii="Times New Roman" w:hAnsi="Times New Roman" w:cs="Times New Roman"/>
        </w:rPr>
        <w:t>helyettes az iskola</w:t>
      </w:r>
      <w:r w:rsidR="0012567B">
        <w:rPr>
          <w:rFonts w:ascii="Times New Roman" w:hAnsi="Times New Roman" w:cs="Times New Roman"/>
        </w:rPr>
        <w:t>:</w:t>
      </w:r>
      <w:r w:rsidRPr="00AF0F10">
        <w:rPr>
          <w:rFonts w:ascii="Times New Roman" w:hAnsi="Times New Roman" w:cs="Times New Roman"/>
        </w:rPr>
        <w:t xml:space="preserve"> felelős vezetője. 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</w:t>
      </w:r>
      <w:r w:rsidRPr="00AF0F10">
        <w:rPr>
          <w:rFonts w:ascii="Times New Roman" w:hAnsi="Times New Roman" w:cs="Times New Roman"/>
        </w:rPr>
        <w:t>i</w:t>
      </w:r>
      <w:r w:rsidRPr="00AF0F10">
        <w:rPr>
          <w:rFonts w:ascii="Times New Roman" w:hAnsi="Times New Roman" w:cs="Times New Roman"/>
          <w:szCs w:val="24"/>
        </w:rPr>
        <w:t>ntézményvezető tartós távolléte esetén a teljes vezetői jogkör gyakorlására külön intézkedés ad felhatalmazást.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</w:t>
      </w:r>
      <w:r w:rsidR="000265CE" w:rsidRPr="000265CE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tartós távolléte alkalmával – szükség esetén – a munkáltatói jogkör is átruházható.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munkáltatói jogkör átruházásához az </w:t>
      </w:r>
      <w:r w:rsidRPr="00AF0F10">
        <w:rPr>
          <w:rFonts w:ascii="Times New Roman" w:hAnsi="Times New Roman" w:cs="Times New Roman"/>
        </w:rPr>
        <w:t>i</w:t>
      </w:r>
      <w:r w:rsidRPr="00AF0F10">
        <w:rPr>
          <w:rFonts w:ascii="Times New Roman" w:hAnsi="Times New Roman" w:cs="Times New Roman"/>
          <w:szCs w:val="24"/>
        </w:rPr>
        <w:t>ntézményvezető munkáltatójának engedélye szükséges (miniszter).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szükséges engedély beszerzése az Érdi Tankerületi Központ vezetőjének javaslatával és közreműködésével lehetséges.</w:t>
      </w:r>
    </w:p>
    <w:p w:rsidR="00C231F8" w:rsidRPr="00AF0F10" w:rsidRDefault="00C231F8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Tartós távollétnek minősül a legalább két hetes folyamatos távollét.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Amennyiben ez a helyettesítési rend nem tartható, akkor a helyettesítendő vezető írásban bíz meg egy felelőst, lehetőleg a munkaközösség-vezetők közül.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 tavaszi, őszi, téli és nyári szünetekben azokra a munkanapokra, amikor az iskola nyitva tart, az </w:t>
      </w:r>
      <w:r w:rsidR="000F34FA" w:rsidRPr="000265CE">
        <w:t>intézményvezető</w:t>
      </w:r>
      <w:r w:rsidRPr="00AF0F10">
        <w:t xml:space="preserve"> írásban előre elkészíti a helyettesítési rendet és azt kifüggeszti a </w:t>
      </w:r>
      <w:r w:rsidRPr="00AF0F10">
        <w:lastRenderedPageBreak/>
        <w:t xml:space="preserve">hirdetőtáblán, valamint közzéteszi az iskola honlapján. Ez az előírás vonatkozik a nyári ügyeleti napokra is. </w:t>
      </w:r>
    </w:p>
    <w:p w:rsidR="000265CE" w:rsidRDefault="000265CE" w:rsidP="00372D01">
      <w:pPr>
        <w:pStyle w:val="Cmsor2"/>
        <w:spacing w:before="0" w:after="0" w:line="360" w:lineRule="auto"/>
        <w:rPr>
          <w:szCs w:val="24"/>
        </w:rPr>
      </w:pPr>
    </w:p>
    <w:p w:rsidR="00C231F8" w:rsidRPr="007C0279" w:rsidRDefault="007C0279" w:rsidP="00A07435">
      <w:pPr>
        <w:pStyle w:val="Cmsor2"/>
        <w:spacing w:before="0" w:after="0" w:line="360" w:lineRule="auto"/>
        <w:rPr>
          <w:szCs w:val="24"/>
        </w:rPr>
      </w:pPr>
      <w:bookmarkStart w:id="28" w:name="_Toc497978067"/>
      <w:r w:rsidRPr="004A0BDA">
        <w:rPr>
          <w:color w:val="800000"/>
          <w:szCs w:val="24"/>
        </w:rPr>
        <w:t>4.3.7.</w:t>
      </w:r>
      <w:r w:rsidRPr="007C0279">
        <w:rPr>
          <w:szCs w:val="24"/>
        </w:rPr>
        <w:t xml:space="preserve"> </w:t>
      </w:r>
      <w:r w:rsidR="00C231F8" w:rsidRPr="007C0279">
        <w:rPr>
          <w:szCs w:val="24"/>
        </w:rPr>
        <w:t>Az intézményvezető feladat- és hatásköréből leadott feladat- és hatáskörök</w:t>
      </w:r>
      <w:bookmarkEnd w:id="28"/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 xml:space="preserve">Az intézményvezető az alábbi feladat- és hatásköröket ruházza át a helyetteseire. 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pedagógusok teljesítményértékelése, az országos pedagógiai szakmai ellenőrzésben való vezetői feladatokban tagozati szinten történő bekapcsolódás.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munkavégzés ellenőrzése.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Az ügyeletek és a helyettesítések elrendelése.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</w:t>
      </w:r>
      <w:r w:rsidR="00443E97">
        <w:t>z</w:t>
      </w:r>
      <w:r w:rsidRPr="00AF0F10">
        <w:t xml:space="preserve"> országos mérések szervezése.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Az iskolai dokumentumok tagozati szinten történő elkészítése.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statisztikák elkészítése.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Az órarend és a tantárgyfelosztás elkészítése.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tanulók rendszeres egészségügyi vizsgálatának megszervezése.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választható tantárgyak körének meghatározása.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tantárgyválasztással kapcsolatos tanulói módosítási kérelmek előkészítése.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nemzeti és az iskolai ünnepek munkarendhez igazodó méltó megünneplése.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 nevelőtestület jogkörébe tartozó döntések előkészítése, végrehajtásuk szakszerű megszervezése és ellenőrzése.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Javaslattétel a pedagógusok továbbképzésére.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Az iskola közvetlen és közvetett partnereivel való kapcsolattartás, együttműködés.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Beiskolázási feladatok.</w:t>
      </w:r>
    </w:p>
    <w:p w:rsidR="00C231F8" w:rsidRPr="00AF0F10" w:rsidRDefault="00C231F8" w:rsidP="00372D01">
      <w:pPr>
        <w:spacing w:line="360" w:lineRule="auto"/>
        <w:ind w:left="284"/>
        <w:jc w:val="both"/>
      </w:pPr>
      <w:r w:rsidRPr="00AF0F10">
        <w:t>Az átruházott feladat- és hatáskörök esetében az igazgatóhelyetteseket teljes körű beszámolási kötelezettség terheli. Az átruházott feladat</w:t>
      </w:r>
      <w:r w:rsidR="00443E97">
        <w:t>ok</w:t>
      </w:r>
      <w:r w:rsidRPr="00AF0F10">
        <w:t xml:space="preserve"> és hatáskörök</w:t>
      </w:r>
      <w:r w:rsidR="00443E97">
        <w:t>,</w:t>
      </w:r>
      <w:r w:rsidRPr="00AF0F10">
        <w:t xml:space="preserve"> helyettesek közötti megosztását a munkaköri leírások tartalmazzák.</w:t>
      </w:r>
    </w:p>
    <w:p w:rsidR="00C231F8" w:rsidRPr="00AF0F10" w:rsidRDefault="00C231F8" w:rsidP="00372D01">
      <w:pPr>
        <w:spacing w:line="360" w:lineRule="auto"/>
        <w:jc w:val="both"/>
        <w:rPr>
          <w:b/>
        </w:rPr>
      </w:pPr>
    </w:p>
    <w:p w:rsidR="00FB475B" w:rsidRPr="008774F0" w:rsidRDefault="00DA34B4" w:rsidP="00372D01">
      <w:pPr>
        <w:pStyle w:val="Cm"/>
        <w:tabs>
          <w:tab w:val="left" w:pos="142"/>
          <w:tab w:val="left" w:pos="284"/>
        </w:tabs>
        <w:spacing w:before="0" w:after="0" w:line="360" w:lineRule="auto"/>
        <w:ind w:left="851" w:hanging="851"/>
        <w:jc w:val="both"/>
        <w:rPr>
          <w:rFonts w:ascii="Times New Roman" w:hAnsi="Times New Roman"/>
          <w:color w:val="990000"/>
          <w:sz w:val="28"/>
          <w:szCs w:val="28"/>
        </w:rPr>
      </w:pPr>
      <w:bookmarkStart w:id="29" w:name="_Toc497978068"/>
      <w:bookmarkStart w:id="30" w:name="_Toc340824712"/>
      <w:bookmarkStart w:id="31" w:name="_Toc371154766"/>
      <w:bookmarkStart w:id="32" w:name="_Toc371450945"/>
      <w:bookmarkStart w:id="33" w:name="_Toc371451583"/>
      <w:bookmarkEnd w:id="0"/>
      <w:bookmarkEnd w:id="1"/>
      <w:bookmarkEnd w:id="2"/>
      <w:bookmarkEnd w:id="3"/>
      <w:r w:rsidRPr="008774F0">
        <w:rPr>
          <w:rFonts w:ascii="Times New Roman" w:hAnsi="Times New Roman"/>
          <w:color w:val="990000"/>
          <w:sz w:val="28"/>
          <w:szCs w:val="28"/>
        </w:rPr>
        <w:t>5</w:t>
      </w:r>
      <w:r w:rsidR="00FB475B" w:rsidRPr="008774F0">
        <w:rPr>
          <w:rFonts w:ascii="Times New Roman" w:hAnsi="Times New Roman"/>
          <w:color w:val="990000"/>
          <w:sz w:val="28"/>
          <w:szCs w:val="28"/>
        </w:rPr>
        <w:t>.</w:t>
      </w:r>
      <w:r w:rsidR="00C87D88" w:rsidRPr="008774F0">
        <w:rPr>
          <w:rFonts w:ascii="Times New Roman" w:hAnsi="Times New Roman"/>
          <w:color w:val="990000"/>
          <w:sz w:val="24"/>
          <w:szCs w:val="24"/>
        </w:rPr>
        <w:tab/>
      </w:r>
      <w:r w:rsidR="00062811" w:rsidRPr="008774F0">
        <w:rPr>
          <w:rFonts w:ascii="Times New Roman" w:hAnsi="Times New Roman"/>
          <w:color w:val="990000"/>
          <w:sz w:val="28"/>
          <w:szCs w:val="28"/>
        </w:rPr>
        <w:t>Az intézmény közösségei,</w:t>
      </w:r>
      <w:r w:rsidR="00FB475B" w:rsidRPr="008774F0">
        <w:rPr>
          <w:rFonts w:ascii="Times New Roman" w:hAnsi="Times New Roman"/>
          <w:color w:val="990000"/>
          <w:sz w:val="28"/>
          <w:szCs w:val="28"/>
        </w:rPr>
        <w:t xml:space="preserve"> valami</w:t>
      </w:r>
      <w:r w:rsidR="004725B7" w:rsidRPr="008774F0">
        <w:rPr>
          <w:rFonts w:ascii="Times New Roman" w:hAnsi="Times New Roman"/>
          <w:color w:val="990000"/>
          <w:sz w:val="28"/>
          <w:szCs w:val="28"/>
        </w:rPr>
        <w:t xml:space="preserve">nt azok kapcsolattartási </w:t>
      </w:r>
      <w:r w:rsidR="008F4E76" w:rsidRPr="008774F0">
        <w:rPr>
          <w:rFonts w:ascii="Times New Roman" w:hAnsi="Times New Roman"/>
          <w:color w:val="990000"/>
          <w:sz w:val="28"/>
          <w:szCs w:val="28"/>
        </w:rPr>
        <w:t>formái</w:t>
      </w:r>
      <w:bookmarkEnd w:id="29"/>
      <w:r w:rsidR="008F4E76" w:rsidRPr="008774F0">
        <w:rPr>
          <w:rFonts w:ascii="Times New Roman" w:hAnsi="Times New Roman"/>
          <w:color w:val="990000"/>
          <w:sz w:val="28"/>
          <w:szCs w:val="28"/>
        </w:rPr>
        <w:t xml:space="preserve"> </w:t>
      </w:r>
      <w:bookmarkEnd w:id="30"/>
      <w:bookmarkEnd w:id="31"/>
      <w:bookmarkEnd w:id="32"/>
      <w:bookmarkEnd w:id="33"/>
    </w:p>
    <w:p w:rsidR="00FB475B" w:rsidRPr="00DA34B4" w:rsidRDefault="00DA34B4" w:rsidP="00372D01">
      <w:pPr>
        <w:pStyle w:val="Cmsor2"/>
        <w:spacing w:before="0" w:after="0" w:line="360" w:lineRule="auto"/>
        <w:ind w:left="567" w:hanging="283"/>
        <w:rPr>
          <w:szCs w:val="24"/>
          <w:u w:val="single" w:color="C00000"/>
        </w:rPr>
      </w:pPr>
      <w:bookmarkStart w:id="34" w:name="_Toc340824713"/>
      <w:bookmarkStart w:id="35" w:name="_Toc371154767"/>
      <w:bookmarkStart w:id="36" w:name="_Toc371450946"/>
      <w:bookmarkStart w:id="37" w:name="_Toc371451584"/>
      <w:bookmarkStart w:id="38" w:name="_Toc497978069"/>
      <w:r w:rsidRPr="008774F0">
        <w:rPr>
          <w:color w:val="990000"/>
          <w:szCs w:val="24"/>
        </w:rPr>
        <w:t>5</w:t>
      </w:r>
      <w:r w:rsidR="004725B7" w:rsidRPr="008774F0">
        <w:rPr>
          <w:color w:val="990000"/>
          <w:szCs w:val="24"/>
        </w:rPr>
        <w:t>.</w:t>
      </w:r>
      <w:r w:rsidR="00FB475B" w:rsidRPr="008774F0">
        <w:rPr>
          <w:color w:val="990000"/>
          <w:szCs w:val="24"/>
        </w:rPr>
        <w:t>1.</w:t>
      </w:r>
      <w:r w:rsidR="00FB475B" w:rsidRPr="007C0279">
        <w:rPr>
          <w:szCs w:val="24"/>
        </w:rPr>
        <w:t xml:space="preserve"> </w:t>
      </w:r>
      <w:r w:rsidR="00FB475B" w:rsidRPr="00DA34B4">
        <w:rPr>
          <w:szCs w:val="24"/>
          <w:u w:val="single" w:color="C00000"/>
        </w:rPr>
        <w:t>Az iskola közösségei a következők az iskolában:</w:t>
      </w:r>
      <w:bookmarkEnd w:id="34"/>
      <w:bookmarkEnd w:id="35"/>
      <w:bookmarkEnd w:id="36"/>
      <w:bookmarkEnd w:id="37"/>
      <w:bookmarkEnd w:id="38"/>
    </w:p>
    <w:p w:rsidR="00FB475B" w:rsidRPr="00AF0F10" w:rsidRDefault="00FB475B" w:rsidP="00372D01">
      <w:pPr>
        <w:pStyle w:val="Szvegtrzs"/>
        <w:numPr>
          <w:ilvl w:val="0"/>
          <w:numId w:val="15"/>
        </w:numPr>
        <w:tabs>
          <w:tab w:val="left" w:pos="1701"/>
        </w:tabs>
        <w:spacing w:line="360" w:lineRule="auto"/>
        <w:ind w:left="1417" w:firstLine="1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nevelők </w:t>
      </w:r>
    </w:p>
    <w:p w:rsidR="00FB475B" w:rsidRPr="00AF0F10" w:rsidRDefault="00FB475B" w:rsidP="00372D01">
      <w:pPr>
        <w:pStyle w:val="Szvegtrzs"/>
        <w:numPr>
          <w:ilvl w:val="0"/>
          <w:numId w:val="15"/>
        </w:numPr>
        <w:tabs>
          <w:tab w:val="left" w:pos="1701"/>
        </w:tabs>
        <w:spacing w:line="360" w:lineRule="auto"/>
        <w:ind w:left="1417" w:firstLine="1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szülők</w:t>
      </w:r>
    </w:p>
    <w:p w:rsidR="00FB475B" w:rsidRPr="00EA6C99" w:rsidRDefault="00FB475B" w:rsidP="00372D01">
      <w:pPr>
        <w:pStyle w:val="Szvegtrzs"/>
        <w:numPr>
          <w:ilvl w:val="0"/>
          <w:numId w:val="15"/>
        </w:numPr>
        <w:tabs>
          <w:tab w:val="left" w:pos="1701"/>
        </w:tabs>
        <w:spacing w:line="360" w:lineRule="auto"/>
        <w:ind w:left="1417" w:firstLine="1"/>
        <w:rPr>
          <w:rFonts w:ascii="Times New Roman" w:hAnsi="Times New Roman" w:cs="Times New Roman"/>
          <w:szCs w:val="24"/>
          <w:u w:val="single"/>
        </w:rPr>
      </w:pPr>
      <w:r w:rsidRPr="00AF0F10">
        <w:rPr>
          <w:rFonts w:ascii="Times New Roman" w:hAnsi="Times New Roman" w:cs="Times New Roman"/>
          <w:szCs w:val="24"/>
        </w:rPr>
        <w:t>tanulói közösségek.</w:t>
      </w:r>
    </w:p>
    <w:p w:rsidR="00EA6C99" w:rsidRPr="00AF0F10" w:rsidRDefault="00EA6C99" w:rsidP="00372D01">
      <w:pPr>
        <w:pStyle w:val="Szvegtrzs"/>
        <w:tabs>
          <w:tab w:val="left" w:pos="2410"/>
        </w:tabs>
        <w:spacing w:line="360" w:lineRule="auto"/>
        <w:ind w:left="2127"/>
        <w:rPr>
          <w:rFonts w:ascii="Times New Roman" w:hAnsi="Times New Roman" w:cs="Times New Roman"/>
          <w:szCs w:val="24"/>
          <w:u w:val="single"/>
        </w:rPr>
      </w:pPr>
    </w:p>
    <w:p w:rsidR="00FB475B" w:rsidRPr="00DA34B4" w:rsidRDefault="00DA34B4" w:rsidP="00372D01">
      <w:pPr>
        <w:pStyle w:val="Cmsor2"/>
        <w:spacing w:before="0" w:after="0" w:line="360" w:lineRule="auto"/>
        <w:ind w:firstLine="284"/>
        <w:rPr>
          <w:szCs w:val="24"/>
          <w:u w:val="single" w:color="C00000"/>
        </w:rPr>
      </w:pPr>
      <w:bookmarkStart w:id="39" w:name="_Toc340824714"/>
      <w:bookmarkStart w:id="40" w:name="_Toc371154768"/>
      <w:bookmarkStart w:id="41" w:name="_Toc371450947"/>
      <w:bookmarkStart w:id="42" w:name="_Toc371451585"/>
      <w:bookmarkStart w:id="43" w:name="_Toc497978070"/>
      <w:r w:rsidRPr="008774F0">
        <w:rPr>
          <w:color w:val="990000"/>
          <w:szCs w:val="24"/>
        </w:rPr>
        <w:lastRenderedPageBreak/>
        <w:t>5</w:t>
      </w:r>
      <w:r w:rsidR="004725B7" w:rsidRPr="008774F0">
        <w:rPr>
          <w:color w:val="990000"/>
          <w:szCs w:val="24"/>
        </w:rPr>
        <w:t>.</w:t>
      </w:r>
      <w:r w:rsidR="00FB475B" w:rsidRPr="008774F0">
        <w:rPr>
          <w:color w:val="990000"/>
          <w:szCs w:val="24"/>
        </w:rPr>
        <w:t>2.</w:t>
      </w:r>
      <w:r w:rsidR="00FB475B" w:rsidRPr="00DA34B4">
        <w:rPr>
          <w:szCs w:val="24"/>
          <w:u w:val="single" w:color="C00000"/>
        </w:rPr>
        <w:t xml:space="preserve"> Az alkalmazotti közösség</w:t>
      </w:r>
      <w:bookmarkEnd w:id="39"/>
      <w:bookmarkEnd w:id="40"/>
      <w:bookmarkEnd w:id="41"/>
      <w:bookmarkEnd w:id="42"/>
      <w:bookmarkEnd w:id="43"/>
    </w:p>
    <w:p w:rsidR="00FB475B" w:rsidRPr="00AF0F10" w:rsidRDefault="00FB475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nevelőtestületét alkotó pedagógusokból és a pedagógiai munkát segítő</w:t>
      </w:r>
      <w:r w:rsidR="0092318F" w:rsidRPr="00AF0F10">
        <w:rPr>
          <w:rFonts w:ascii="Times New Roman" w:hAnsi="Times New Roman" w:cs="Times New Roman"/>
          <w:szCs w:val="24"/>
        </w:rPr>
        <w:t xml:space="preserve"> alkalmazottakból áll</w:t>
      </w:r>
      <w:r w:rsidR="00D6138C" w:rsidRPr="00AF0F10">
        <w:rPr>
          <w:rFonts w:ascii="Times New Roman" w:hAnsi="Times New Roman" w:cs="Times New Roman"/>
          <w:szCs w:val="24"/>
        </w:rPr>
        <w:t xml:space="preserve"> </w:t>
      </w:r>
      <w:r w:rsidR="00B12208">
        <w:rPr>
          <w:rFonts w:ascii="Times New Roman" w:hAnsi="Times New Roman" w:cs="Times New Roman"/>
          <w:szCs w:val="24"/>
        </w:rPr>
        <w:t>(</w:t>
      </w:r>
      <w:r w:rsidR="0092318F" w:rsidRPr="00AF0F10">
        <w:rPr>
          <w:rFonts w:ascii="Times New Roman" w:hAnsi="Times New Roman" w:cs="Times New Roman"/>
          <w:szCs w:val="24"/>
        </w:rPr>
        <w:t>iskolatitkár,</w:t>
      </w:r>
      <w:r w:rsidR="00801E1E" w:rsidRPr="00AF0F10">
        <w:rPr>
          <w:rFonts w:ascii="Times New Roman" w:hAnsi="Times New Roman" w:cs="Times New Roman"/>
          <w:szCs w:val="24"/>
        </w:rPr>
        <w:t xml:space="preserve"> </w:t>
      </w:r>
      <w:r w:rsidR="0092318F" w:rsidRPr="00AF0F10">
        <w:rPr>
          <w:rFonts w:ascii="Times New Roman" w:hAnsi="Times New Roman" w:cs="Times New Roman"/>
          <w:szCs w:val="24"/>
        </w:rPr>
        <w:t>pedagógiai asszisztens</w:t>
      </w:r>
      <w:r w:rsidR="00801E1E" w:rsidRPr="00AF0F10">
        <w:rPr>
          <w:rFonts w:ascii="Times New Roman" w:hAnsi="Times New Roman" w:cs="Times New Roman"/>
          <w:szCs w:val="24"/>
        </w:rPr>
        <w:t>ek, technikai személyzet</w:t>
      </w:r>
      <w:r w:rsidR="0092318F" w:rsidRPr="00AF0F10">
        <w:rPr>
          <w:rFonts w:ascii="Times New Roman" w:hAnsi="Times New Roman" w:cs="Times New Roman"/>
          <w:szCs w:val="24"/>
        </w:rPr>
        <w:t>).</w:t>
      </w:r>
    </w:p>
    <w:p w:rsidR="00FB475B" w:rsidRPr="00AF0F10" w:rsidRDefault="00FB475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közalkalmazottak jogait és kötelességeit, juttatásait, valamint az iskolán belüli érdekérvényesítési lehetőségeit a magasabb jogszabályok (</w:t>
      </w:r>
      <w:r w:rsidRPr="00191878">
        <w:rPr>
          <w:rFonts w:ascii="Times New Roman" w:hAnsi="Times New Roman" w:cs="Times New Roman"/>
          <w:i/>
          <w:szCs w:val="24"/>
        </w:rPr>
        <w:t>Mt. Kjt.</w:t>
      </w:r>
      <w:r w:rsidRPr="00AF0F10">
        <w:rPr>
          <w:rFonts w:ascii="Times New Roman" w:hAnsi="Times New Roman" w:cs="Times New Roman"/>
          <w:szCs w:val="24"/>
        </w:rPr>
        <w:t xml:space="preserve"> és ezekhez kapcsolódó rendeletek) valamint a </w:t>
      </w:r>
      <w:r w:rsidRPr="00AF0F10">
        <w:rPr>
          <w:rFonts w:ascii="Times New Roman" w:hAnsi="Times New Roman" w:cs="Times New Roman"/>
          <w:i/>
          <w:szCs w:val="24"/>
        </w:rPr>
        <w:t xml:space="preserve">Közalkalmazotti </w:t>
      </w:r>
      <w:r w:rsidR="00974BD1" w:rsidRPr="00AF0F10">
        <w:rPr>
          <w:rFonts w:ascii="Times New Roman" w:hAnsi="Times New Roman" w:cs="Times New Roman"/>
          <w:i/>
          <w:szCs w:val="24"/>
        </w:rPr>
        <w:t>s</w:t>
      </w:r>
      <w:r w:rsidRPr="00AF0F10">
        <w:rPr>
          <w:rFonts w:ascii="Times New Roman" w:hAnsi="Times New Roman" w:cs="Times New Roman"/>
          <w:i/>
          <w:szCs w:val="24"/>
        </w:rPr>
        <w:t>zabályzat</w:t>
      </w:r>
      <w:r w:rsidRPr="00AF0F10">
        <w:rPr>
          <w:rFonts w:ascii="Times New Roman" w:hAnsi="Times New Roman" w:cs="Times New Roman"/>
          <w:szCs w:val="24"/>
        </w:rPr>
        <w:t xml:space="preserve"> és </w:t>
      </w:r>
      <w:r w:rsidRPr="00AF0F10">
        <w:rPr>
          <w:rFonts w:ascii="Times New Roman" w:hAnsi="Times New Roman" w:cs="Times New Roman"/>
          <w:i/>
          <w:szCs w:val="24"/>
        </w:rPr>
        <w:t xml:space="preserve">Kollektív </w:t>
      </w:r>
      <w:r w:rsidR="00974BD1" w:rsidRPr="00AF0F10">
        <w:rPr>
          <w:rFonts w:ascii="Times New Roman" w:hAnsi="Times New Roman" w:cs="Times New Roman"/>
          <w:i/>
          <w:szCs w:val="24"/>
        </w:rPr>
        <w:t>s</w:t>
      </w:r>
      <w:r w:rsidRPr="00AF0F10">
        <w:rPr>
          <w:rFonts w:ascii="Times New Roman" w:hAnsi="Times New Roman" w:cs="Times New Roman"/>
          <w:i/>
          <w:szCs w:val="24"/>
        </w:rPr>
        <w:t>zerződés</w:t>
      </w:r>
      <w:r w:rsidRPr="00AF0F10">
        <w:rPr>
          <w:rFonts w:ascii="Times New Roman" w:hAnsi="Times New Roman" w:cs="Times New Roman"/>
          <w:szCs w:val="24"/>
        </w:rPr>
        <w:t xml:space="preserve"> rögzíti.</w:t>
      </w:r>
    </w:p>
    <w:p w:rsidR="00FB475B" w:rsidRPr="00AF0F10" w:rsidRDefault="00FB475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pedagógusokat és a pedagógiai munkát közvetlenül segítőket a magasabb jogszabályok, utasítás előírásai alapján megállapított munkakörökre, a fenntartó által engedélyezett</w:t>
      </w:r>
      <w:r w:rsidR="00256402">
        <w:rPr>
          <w:rFonts w:ascii="Times New Roman" w:hAnsi="Times New Roman" w:cs="Times New Roman"/>
          <w:szCs w:val="24"/>
        </w:rPr>
        <w:t xml:space="preserve"> létszámban az intézményvezető</w:t>
      </w:r>
      <w:r w:rsidRPr="00AF0F10">
        <w:rPr>
          <w:rFonts w:ascii="Times New Roman" w:hAnsi="Times New Roman" w:cs="Times New Roman"/>
          <w:szCs w:val="24"/>
        </w:rPr>
        <w:t xml:space="preserve"> alkalmazza, a tankerületi igazgatóval történt előzetes egyeztetést követően, kinevezésükről és felmentésükről, valamint feg</w:t>
      </w:r>
      <w:r w:rsidR="00213BE6" w:rsidRPr="00AF0F10">
        <w:rPr>
          <w:rFonts w:ascii="Times New Roman" w:hAnsi="Times New Roman" w:cs="Times New Roman"/>
          <w:szCs w:val="24"/>
        </w:rPr>
        <w:t>yelmi felelősségre vonásukról az Érdi Tankerületi Központ vezetője</w:t>
      </w:r>
      <w:r w:rsidR="0005295C">
        <w:rPr>
          <w:rFonts w:ascii="Times New Roman" w:hAnsi="Times New Roman" w:cs="Times New Roman"/>
          <w:szCs w:val="24"/>
        </w:rPr>
        <w:t xml:space="preserve"> dönt.</w:t>
      </w:r>
    </w:p>
    <w:p w:rsidR="005E5CFD" w:rsidRPr="00AF0F10" w:rsidRDefault="005E5CFD" w:rsidP="00372D01">
      <w:pPr>
        <w:pStyle w:val="Szvegtrzs"/>
        <w:spacing w:line="360" w:lineRule="auto"/>
        <w:rPr>
          <w:rFonts w:ascii="Times New Roman" w:hAnsi="Times New Roman" w:cs="Times New Roman"/>
        </w:rPr>
      </w:pPr>
    </w:p>
    <w:p w:rsidR="00FB475B" w:rsidRPr="00DA34B4" w:rsidRDefault="00DA34B4" w:rsidP="00372D01">
      <w:pPr>
        <w:pStyle w:val="Cmsor2"/>
        <w:spacing w:before="0" w:after="0" w:line="360" w:lineRule="auto"/>
        <w:ind w:firstLine="284"/>
        <w:rPr>
          <w:szCs w:val="24"/>
          <w:u w:val="single" w:color="C00000"/>
        </w:rPr>
      </w:pPr>
      <w:bookmarkStart w:id="44" w:name="_Toc340824715"/>
      <w:bookmarkStart w:id="45" w:name="_Toc371154769"/>
      <w:bookmarkStart w:id="46" w:name="_Toc371450948"/>
      <w:bookmarkStart w:id="47" w:name="_Toc371451586"/>
      <w:bookmarkStart w:id="48" w:name="_Toc497978071"/>
      <w:r w:rsidRPr="008774F0">
        <w:rPr>
          <w:color w:val="990000"/>
          <w:szCs w:val="24"/>
        </w:rPr>
        <w:t>5</w:t>
      </w:r>
      <w:r w:rsidR="004725B7" w:rsidRPr="008774F0">
        <w:rPr>
          <w:color w:val="990000"/>
          <w:szCs w:val="24"/>
        </w:rPr>
        <w:t>.</w:t>
      </w:r>
      <w:r w:rsidR="00FB475B" w:rsidRPr="008774F0">
        <w:rPr>
          <w:color w:val="990000"/>
          <w:szCs w:val="24"/>
        </w:rPr>
        <w:t>3.</w:t>
      </w:r>
      <w:r w:rsidR="00FB475B" w:rsidRPr="00DA34B4">
        <w:rPr>
          <w:szCs w:val="24"/>
          <w:u w:val="single" w:color="C00000"/>
        </w:rPr>
        <w:t xml:space="preserve"> Nevelőtestület</w:t>
      </w:r>
      <w:bookmarkEnd w:id="44"/>
      <w:bookmarkEnd w:id="45"/>
      <w:bookmarkEnd w:id="46"/>
      <w:bookmarkEnd w:id="47"/>
      <w:bookmarkEnd w:id="48"/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A nevelőtestület a nevelési-oktatási intézmény legfontosabb tanácskozó és döntéshozó szerve. Tagja az intézmény valamennyi pedagógus munkakört betöltő alkalmazottja,</w:t>
      </w:r>
      <w:r w:rsidRPr="00AF0F10">
        <w:rPr>
          <w:rFonts w:eastAsia="Andale Sans UI"/>
        </w:rPr>
        <w:t xml:space="preserve"> valamint a felsőfokú végzettséggel rendelkező, nevelő és oktató munkát közvetlenül segítő munkakörben foglalkoztatottak közössége.</w:t>
      </w:r>
      <w:r w:rsidRPr="00AF0F10">
        <w:t xml:space="preserve"> Véleményezési és javaslattévő jogköre kiterjed az iskola működésével kapcsolatos valamennyi kérdésre.</w:t>
      </w:r>
    </w:p>
    <w:p w:rsidR="00801E1E" w:rsidRPr="00AF0F10" w:rsidRDefault="00801E1E" w:rsidP="00372D01">
      <w:pPr>
        <w:spacing w:line="360" w:lineRule="auto"/>
        <w:ind w:left="567"/>
        <w:jc w:val="both"/>
        <w:rPr>
          <w:b/>
        </w:rPr>
      </w:pPr>
      <w:r w:rsidRPr="00AF0F10">
        <w:rPr>
          <w:b/>
        </w:rPr>
        <w:t>Döntési jogköre a következőkre terjed ki: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A </w:t>
      </w:r>
      <w:r w:rsidR="00DA34B4">
        <w:rPr>
          <w:rFonts w:ascii="Times New Roman" w:hAnsi="Times New Roman"/>
          <w:sz w:val="24"/>
        </w:rPr>
        <w:t>P</w:t>
      </w:r>
      <w:r w:rsidRPr="00AF0F10">
        <w:rPr>
          <w:rFonts w:ascii="Times New Roman" w:hAnsi="Times New Roman"/>
          <w:sz w:val="24"/>
        </w:rPr>
        <w:t>edagógiai program elfogadása.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SZMSZ elfogadása.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A </w:t>
      </w:r>
      <w:r w:rsidR="00DA34B4">
        <w:rPr>
          <w:rFonts w:ascii="Times New Roman" w:hAnsi="Times New Roman"/>
          <w:sz w:val="24"/>
        </w:rPr>
        <w:t>H</w:t>
      </w:r>
      <w:r w:rsidRPr="00AF0F10">
        <w:rPr>
          <w:rFonts w:ascii="Times New Roman" w:hAnsi="Times New Roman"/>
          <w:sz w:val="24"/>
        </w:rPr>
        <w:t>ázirend elfogadása.</w:t>
      </w:r>
    </w:p>
    <w:p w:rsidR="00801E1E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iskola</w:t>
      </w:r>
      <w:r w:rsidR="00DA34B4">
        <w:rPr>
          <w:rFonts w:ascii="Times New Roman" w:hAnsi="Times New Roman"/>
          <w:sz w:val="24"/>
        </w:rPr>
        <w:t>,</w:t>
      </w:r>
      <w:r w:rsidRPr="00AF0F10">
        <w:rPr>
          <w:rFonts w:ascii="Times New Roman" w:hAnsi="Times New Roman"/>
          <w:sz w:val="24"/>
        </w:rPr>
        <w:t xml:space="preserve"> éves munkatervének elfogadása.</w:t>
      </w:r>
    </w:p>
    <w:p w:rsidR="00A07435" w:rsidRPr="00AF0F10" w:rsidRDefault="00A07435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Értékelési Szabályzat véleményezése.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iskola munkáját átfogó elemzések, értékelések, beszámolók elfogadása.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továbbképzési program elfogadása.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nevelőtestület képviseletében eljáró pedagógus kiválasztása.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tanulók magasabb évfolyamba lépésének megállapítása, a tanulók osztályozóvizsgára bocsátása.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tanulók fegyelmi ügyei.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intézményi programok szakmai véleményezése.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Az </w:t>
      </w:r>
      <w:r w:rsidR="0005295C" w:rsidRPr="0005295C">
        <w:rPr>
          <w:rFonts w:ascii="Times New Roman" w:hAnsi="Times New Roman"/>
          <w:sz w:val="24"/>
        </w:rPr>
        <w:t>intézményvezető</w:t>
      </w:r>
      <w:r w:rsidRPr="00AF0F10">
        <w:rPr>
          <w:rFonts w:ascii="Times New Roman" w:hAnsi="Times New Roman"/>
          <w:sz w:val="24"/>
        </w:rPr>
        <w:t xml:space="preserve">i és </w:t>
      </w:r>
      <w:r w:rsidR="0005295C" w:rsidRPr="0005295C">
        <w:rPr>
          <w:rFonts w:ascii="Times New Roman" w:hAnsi="Times New Roman"/>
          <w:sz w:val="24"/>
        </w:rPr>
        <w:t>intézményvezető-</w:t>
      </w:r>
      <w:r w:rsidRPr="00AF0F10">
        <w:rPr>
          <w:rFonts w:ascii="Times New Roman" w:hAnsi="Times New Roman"/>
          <w:sz w:val="24"/>
        </w:rPr>
        <w:t>helyettesei pályázat</w:t>
      </w:r>
      <w:r w:rsidR="0070658D" w:rsidRPr="00AF0F10">
        <w:rPr>
          <w:rFonts w:ascii="Times New Roman" w:hAnsi="Times New Roman"/>
          <w:sz w:val="24"/>
        </w:rPr>
        <w:t>á</w:t>
      </w:r>
      <w:r w:rsidRPr="00AF0F10">
        <w:rPr>
          <w:rFonts w:ascii="Times New Roman" w:hAnsi="Times New Roman"/>
          <w:sz w:val="24"/>
        </w:rPr>
        <w:t>hoz készített vezetési programmal összefüggő szakmai vélemény tartalma.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lastRenderedPageBreak/>
        <w:t>A saját feladatainak és jogainak átruházása.</w:t>
      </w:r>
    </w:p>
    <w:p w:rsidR="00801E1E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iskola munkáját átfogó elemzések, értékelések, beszámolók egyes munkaközösségeket érintő részeinek elfogadásáról;</w:t>
      </w:r>
    </w:p>
    <w:p w:rsidR="00EC79CF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iskola</w:t>
      </w:r>
      <w:r w:rsidR="00DA34B4">
        <w:rPr>
          <w:rFonts w:ascii="Times New Roman" w:hAnsi="Times New Roman"/>
          <w:sz w:val="24"/>
        </w:rPr>
        <w:t>,</w:t>
      </w:r>
      <w:r w:rsidRPr="00AF0F10">
        <w:rPr>
          <w:rFonts w:ascii="Times New Roman" w:hAnsi="Times New Roman"/>
          <w:sz w:val="24"/>
        </w:rPr>
        <w:t xml:space="preserve"> éves munkatervének munkaközösségeket érintő részeinek elfogadásáról;</w:t>
      </w:r>
    </w:p>
    <w:p w:rsidR="00EC79CF" w:rsidRPr="00AF0F10" w:rsidRDefault="00801E1E" w:rsidP="00D85B6A">
      <w:pPr>
        <w:pStyle w:val="BAJUSZ-1"/>
        <w:numPr>
          <w:ilvl w:val="0"/>
          <w:numId w:val="13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továbbképzési program elfogadásáról.</w:t>
      </w:r>
      <w:r w:rsidR="00EC79CF" w:rsidRPr="00AF0F10">
        <w:rPr>
          <w:rFonts w:ascii="Times New Roman" w:hAnsi="Times New Roman"/>
        </w:rPr>
        <w:t xml:space="preserve"> </w:t>
      </w:r>
    </w:p>
    <w:p w:rsidR="00801E1E" w:rsidRPr="00AF0F10" w:rsidRDefault="00EC79CF" w:rsidP="00372D01">
      <w:pPr>
        <w:spacing w:line="360" w:lineRule="auto"/>
        <w:ind w:left="567"/>
        <w:jc w:val="both"/>
      </w:pPr>
      <w:r w:rsidRPr="00AF0F10">
        <w:t xml:space="preserve">Ezen túlmenően véleményezi, majd jóváhagyja a </w:t>
      </w:r>
      <w:r w:rsidR="0005295C">
        <w:t>D</w:t>
      </w:r>
      <w:r w:rsidRPr="00AF0F10">
        <w:t xml:space="preserve">iákönkormányzat </w:t>
      </w:r>
      <w:r w:rsidR="0005295C">
        <w:t>M</w:t>
      </w:r>
      <w:r w:rsidRPr="00AF0F10">
        <w:t xml:space="preserve">űködési szabályzatát, és véleményezi a </w:t>
      </w:r>
      <w:r w:rsidR="0005295C">
        <w:t>D</w:t>
      </w:r>
      <w:r w:rsidRPr="00AF0F10">
        <w:t>iákönkormányzat működésére biztosított anyagi eszközök felhasználását.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 xml:space="preserve">A tanulók magasabb évfolyamra lépéséről és az osztályozó vizsgára bocsátásról a döntést a nevelőtestület helyett az osztályban tanító tanárok közössége hozza meg. </w:t>
      </w:r>
    </w:p>
    <w:p w:rsidR="004D3C71" w:rsidRDefault="00801E1E" w:rsidP="00372D01">
      <w:pPr>
        <w:spacing w:line="360" w:lineRule="auto"/>
        <w:ind w:left="567"/>
        <w:jc w:val="both"/>
      </w:pPr>
      <w:r w:rsidRPr="00AF0F10">
        <w:t>A tanulók fegyelmi ügyeiről a tanulói</w:t>
      </w:r>
      <w:r w:rsidR="0070658D" w:rsidRPr="00AF0F10">
        <w:t xml:space="preserve"> fegyelmi bizottság hoz döntést</w:t>
      </w:r>
      <w:r w:rsidRPr="00AF0F10">
        <w:t xml:space="preserve">. 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A megválasztott bizottság mindenko</w:t>
      </w:r>
      <w:r w:rsidR="0070658D" w:rsidRPr="00AF0F10">
        <w:t>ri elnöke az illetékes igazgatóhelyettes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A felsorolt döntéshozók beszámolási kötelezettséggel tartoznak a nevelőtestületnek a döntést követő legközelebbi nevelőtestületi értekezleten.</w:t>
      </w:r>
    </w:p>
    <w:p w:rsidR="004D3C71" w:rsidRDefault="00801E1E" w:rsidP="00372D01">
      <w:pPr>
        <w:spacing w:line="360" w:lineRule="auto"/>
        <w:ind w:left="567"/>
        <w:jc w:val="both"/>
      </w:pPr>
      <w:r w:rsidRPr="00AF0F10">
        <w:t xml:space="preserve">A nevelőtestület döntéseit és határozatait általában – a jogszabályokban meghatározottak kivételével </w:t>
      </w:r>
      <w:r w:rsidRPr="00AF0F10">
        <w:noBreakHyphen/>
        <w:t xml:space="preserve"> nyílt szavazással és egyszerű szótöbbséggel hozza. </w:t>
      </w:r>
    </w:p>
    <w:p w:rsidR="004D3C71" w:rsidRDefault="00801E1E" w:rsidP="00372D01">
      <w:pPr>
        <w:spacing w:line="360" w:lineRule="auto"/>
        <w:ind w:left="567"/>
        <w:jc w:val="both"/>
      </w:pPr>
      <w:r w:rsidRPr="00AF0F10">
        <w:t xml:space="preserve">Titkos szavazás esetén szavazatszámláló bizottságot jelöl ki a nevelőtestület tagjai közül. 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A szavazatok egyenlősége</w:t>
      </w:r>
      <w:r w:rsidR="00256402">
        <w:t xml:space="preserve"> esetén az intézményvezető</w:t>
      </w:r>
      <w:r w:rsidRPr="00AF0F10">
        <w:t xml:space="preserve"> szavazata dönt. </w:t>
      </w:r>
    </w:p>
    <w:p w:rsidR="00180F76" w:rsidRPr="00AF0F10" w:rsidRDefault="00180F76" w:rsidP="0053402D">
      <w:pPr>
        <w:spacing w:line="360" w:lineRule="auto"/>
        <w:ind w:left="567"/>
        <w:jc w:val="both"/>
      </w:pPr>
      <w:r w:rsidRPr="00AF0F10">
        <w:t xml:space="preserve">A nevelőtestület a számára biztosított feladat- és hatáskörök közül nem ruházhatja át döntési jogkörét a </w:t>
      </w:r>
      <w:r w:rsidR="0005295C">
        <w:t>P</w:t>
      </w:r>
      <w:r w:rsidRPr="00AF0F10">
        <w:t xml:space="preserve">edagógiai program, a </w:t>
      </w:r>
      <w:r w:rsidR="0005295C">
        <w:t>H</w:t>
      </w:r>
      <w:r w:rsidRPr="00AF0F10">
        <w:t xml:space="preserve">ázirend és a </w:t>
      </w:r>
      <w:r w:rsidR="00C2565B">
        <w:t>SZMSZ</w:t>
      </w:r>
      <w:r w:rsidRPr="00AF0F10">
        <w:t xml:space="preserve"> esetében. A szakmai munkaközösségekre ruházhatja át döntési jogkörét:</w:t>
      </w:r>
    </w:p>
    <w:p w:rsidR="00443E97" w:rsidRDefault="00443E97" w:rsidP="0053402D">
      <w:pPr>
        <w:pStyle w:val="Szvegtrzs"/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b/>
          <w:szCs w:val="24"/>
        </w:rPr>
      </w:pPr>
    </w:p>
    <w:p w:rsidR="00EC79CF" w:rsidRPr="00AF0F10" w:rsidRDefault="00EC79CF" w:rsidP="0053402D">
      <w:pPr>
        <w:pStyle w:val="Szvegtrzs"/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b/>
          <w:szCs w:val="24"/>
        </w:rPr>
        <w:t xml:space="preserve">A </w:t>
      </w:r>
      <w:r w:rsidR="004D3C71">
        <w:rPr>
          <w:rFonts w:ascii="Times New Roman" w:hAnsi="Times New Roman" w:cs="Times New Roman"/>
          <w:b/>
          <w:szCs w:val="24"/>
        </w:rPr>
        <w:t>S</w:t>
      </w:r>
      <w:r w:rsidRPr="00AF0F10">
        <w:rPr>
          <w:rFonts w:ascii="Times New Roman" w:hAnsi="Times New Roman" w:cs="Times New Roman"/>
          <w:b/>
          <w:szCs w:val="24"/>
        </w:rPr>
        <w:t xml:space="preserve">zakmai </w:t>
      </w:r>
      <w:r w:rsidR="004D3C71">
        <w:rPr>
          <w:rFonts w:ascii="Times New Roman" w:hAnsi="Times New Roman" w:cs="Times New Roman"/>
          <w:b/>
          <w:szCs w:val="24"/>
        </w:rPr>
        <w:t>M</w:t>
      </w:r>
      <w:r w:rsidRPr="00AF0F10">
        <w:rPr>
          <w:rFonts w:ascii="Times New Roman" w:hAnsi="Times New Roman" w:cs="Times New Roman"/>
          <w:b/>
          <w:szCs w:val="24"/>
        </w:rPr>
        <w:t>unkaközösségre ruházza</w:t>
      </w:r>
      <w:r w:rsidRPr="00AF0F10">
        <w:rPr>
          <w:rFonts w:ascii="Times New Roman" w:hAnsi="Times New Roman" w:cs="Times New Roman"/>
          <w:szCs w:val="24"/>
        </w:rPr>
        <w:t>:</w:t>
      </w:r>
    </w:p>
    <w:p w:rsidR="00EC79CF" w:rsidRPr="00AF0F10" w:rsidRDefault="00EC79CF" w:rsidP="0053402D">
      <w:pPr>
        <w:pStyle w:val="Szvegtrzs"/>
        <w:numPr>
          <w:ilvl w:val="0"/>
          <w:numId w:val="4"/>
        </w:numPr>
        <w:tabs>
          <w:tab w:val="clear" w:pos="2863"/>
          <w:tab w:val="num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tantárgyfelosztás elfogadása előtti véleményezési jogkört</w:t>
      </w:r>
      <w:r w:rsidR="004D3C71">
        <w:rPr>
          <w:rFonts w:ascii="Times New Roman" w:hAnsi="Times New Roman" w:cs="Times New Roman"/>
          <w:szCs w:val="24"/>
        </w:rPr>
        <w:t>;</w:t>
      </w:r>
    </w:p>
    <w:p w:rsidR="00EC79CF" w:rsidRPr="00AF0F10" w:rsidRDefault="00EC79CF" w:rsidP="0053402D">
      <w:pPr>
        <w:pStyle w:val="Szvegtrzs"/>
        <w:numPr>
          <w:ilvl w:val="0"/>
          <w:numId w:val="4"/>
        </w:numPr>
        <w:tabs>
          <w:tab w:val="clear" w:pos="2863"/>
          <w:tab w:val="num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pedagógusok külön megbízásainak elosztásával kapcsolatos, a véleményezi jogkört</w:t>
      </w:r>
    </w:p>
    <w:p w:rsidR="00EC79CF" w:rsidRPr="00AF0F10" w:rsidRDefault="00EC79CF" w:rsidP="0053402D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</w:t>
      </w:r>
      <w:r w:rsidR="004D3C71">
        <w:rPr>
          <w:rFonts w:ascii="Times New Roman" w:hAnsi="Times New Roman" w:cs="Times New Roman"/>
          <w:szCs w:val="24"/>
        </w:rPr>
        <w:t>S</w:t>
      </w:r>
      <w:r w:rsidRPr="00AF0F10">
        <w:rPr>
          <w:rFonts w:ascii="Times New Roman" w:hAnsi="Times New Roman" w:cs="Times New Roman"/>
          <w:szCs w:val="24"/>
        </w:rPr>
        <w:t xml:space="preserve">zakmai </w:t>
      </w:r>
      <w:r w:rsidR="004D3C71">
        <w:rPr>
          <w:rFonts w:ascii="Times New Roman" w:hAnsi="Times New Roman" w:cs="Times New Roman"/>
          <w:szCs w:val="24"/>
        </w:rPr>
        <w:t>M</w:t>
      </w:r>
      <w:r w:rsidRPr="00AF0F10">
        <w:rPr>
          <w:rFonts w:ascii="Times New Roman" w:hAnsi="Times New Roman" w:cs="Times New Roman"/>
          <w:szCs w:val="24"/>
        </w:rPr>
        <w:t>unkaközösség a nevelőtestület előtt évente egyszer számol be az átruházott hatáskörök gyakorlásáról.</w:t>
      </w:r>
    </w:p>
    <w:p w:rsidR="00EC79CF" w:rsidRPr="00AF0F10" w:rsidRDefault="00EC79CF" w:rsidP="0053402D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nevelőtestület a tanulók fegyelmi ügyeiben való jogkörét ezen S</w:t>
      </w:r>
      <w:r w:rsidR="004D3C71">
        <w:rPr>
          <w:rFonts w:ascii="Times New Roman" w:hAnsi="Times New Roman" w:cs="Times New Roman"/>
          <w:szCs w:val="24"/>
        </w:rPr>
        <w:t>Z</w:t>
      </w:r>
      <w:r w:rsidRPr="00AF0F10">
        <w:rPr>
          <w:rFonts w:ascii="Times New Roman" w:hAnsi="Times New Roman" w:cs="Times New Roman"/>
          <w:szCs w:val="24"/>
        </w:rPr>
        <w:t>MS</w:t>
      </w:r>
      <w:r w:rsidR="004D3C71">
        <w:rPr>
          <w:rFonts w:ascii="Times New Roman" w:hAnsi="Times New Roman" w:cs="Times New Roman"/>
          <w:szCs w:val="24"/>
        </w:rPr>
        <w:t>Z</w:t>
      </w:r>
      <w:r w:rsidRPr="00AF0F10">
        <w:rPr>
          <w:rFonts w:ascii="Times New Roman" w:hAnsi="Times New Roman" w:cs="Times New Roman"/>
          <w:szCs w:val="24"/>
        </w:rPr>
        <w:t xml:space="preserve"> külön fejezete szabályozza.</w:t>
      </w:r>
    </w:p>
    <w:p w:rsidR="00EC79CF" w:rsidRPr="00AF0F10" w:rsidRDefault="00EC79CF" w:rsidP="0053402D">
      <w:pPr>
        <w:pStyle w:val="Szvegtrzs"/>
        <w:autoSpaceDE/>
        <w:autoSpaceDN/>
        <w:adjustRightInd/>
        <w:spacing w:line="360" w:lineRule="auto"/>
        <w:ind w:left="1418" w:hanging="709"/>
        <w:rPr>
          <w:rFonts w:ascii="Times New Roman" w:hAnsi="Times New Roman" w:cs="Times New Roman"/>
          <w:szCs w:val="24"/>
        </w:rPr>
      </w:pPr>
    </w:p>
    <w:p w:rsidR="00EC79CF" w:rsidRPr="007C0279" w:rsidRDefault="004D3C71" w:rsidP="004A0BDA">
      <w:pPr>
        <w:pStyle w:val="Szvegtrzs"/>
        <w:autoSpaceDE/>
        <w:autoSpaceDN/>
        <w:adjustRightInd/>
        <w:spacing w:line="360" w:lineRule="auto"/>
        <w:ind w:left="1134" w:hanging="567"/>
        <w:outlineLvl w:val="2"/>
        <w:rPr>
          <w:rFonts w:ascii="Times New Roman" w:hAnsi="Times New Roman" w:cs="Times New Roman"/>
          <w:b/>
          <w:szCs w:val="24"/>
        </w:rPr>
      </w:pPr>
      <w:bookmarkStart w:id="49" w:name="_Toc371154777"/>
      <w:bookmarkStart w:id="50" w:name="_Toc371450956"/>
      <w:bookmarkStart w:id="51" w:name="_Toc371451594"/>
      <w:bookmarkStart w:id="52" w:name="_Toc497978072"/>
      <w:r w:rsidRPr="008774F0">
        <w:rPr>
          <w:rFonts w:ascii="Times New Roman" w:hAnsi="Times New Roman" w:cs="Times New Roman"/>
          <w:b/>
          <w:color w:val="990000"/>
          <w:szCs w:val="24"/>
        </w:rPr>
        <w:lastRenderedPageBreak/>
        <w:t>5</w:t>
      </w:r>
      <w:r w:rsidR="00EC79CF" w:rsidRPr="008774F0">
        <w:rPr>
          <w:rFonts w:ascii="Times New Roman" w:hAnsi="Times New Roman" w:cs="Times New Roman"/>
          <w:b/>
          <w:color w:val="990000"/>
          <w:szCs w:val="24"/>
        </w:rPr>
        <w:t>.</w:t>
      </w:r>
      <w:r w:rsidRPr="008774F0">
        <w:rPr>
          <w:rFonts w:ascii="Times New Roman" w:hAnsi="Times New Roman" w:cs="Times New Roman"/>
          <w:b/>
          <w:color w:val="990000"/>
          <w:szCs w:val="24"/>
        </w:rPr>
        <w:t>3</w:t>
      </w:r>
      <w:r w:rsidR="00EC79CF" w:rsidRPr="008774F0">
        <w:rPr>
          <w:rFonts w:ascii="Times New Roman" w:hAnsi="Times New Roman" w:cs="Times New Roman"/>
          <w:b/>
          <w:color w:val="990000"/>
          <w:szCs w:val="24"/>
        </w:rPr>
        <w:t>.</w:t>
      </w:r>
      <w:r w:rsidRPr="008774F0">
        <w:rPr>
          <w:rFonts w:ascii="Times New Roman" w:hAnsi="Times New Roman" w:cs="Times New Roman"/>
          <w:b/>
          <w:color w:val="990000"/>
          <w:szCs w:val="24"/>
        </w:rPr>
        <w:t>1</w:t>
      </w:r>
      <w:r w:rsidR="00EC79CF" w:rsidRPr="008774F0">
        <w:rPr>
          <w:rFonts w:ascii="Times New Roman" w:hAnsi="Times New Roman" w:cs="Times New Roman"/>
          <w:b/>
          <w:color w:val="990000"/>
          <w:szCs w:val="24"/>
        </w:rPr>
        <w:t>.</w:t>
      </w:r>
      <w:r w:rsidR="00EC79CF" w:rsidRPr="007C0279">
        <w:rPr>
          <w:rFonts w:ascii="Times New Roman" w:hAnsi="Times New Roman" w:cs="Times New Roman"/>
          <w:b/>
          <w:szCs w:val="24"/>
        </w:rPr>
        <w:t xml:space="preserve"> A szakmai munkaközösség beszámoltatásának módja az átruházott hatáskörben gyakorolt feladatainak teljesítéséről</w:t>
      </w:r>
      <w:bookmarkEnd w:id="49"/>
      <w:bookmarkEnd w:id="50"/>
      <w:bookmarkEnd w:id="51"/>
      <w:bookmarkEnd w:id="52"/>
    </w:p>
    <w:p w:rsidR="00EC79CF" w:rsidRPr="00AF0F10" w:rsidRDefault="00EC79CF" w:rsidP="00191878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nevelőtestület feladatkörébe tartozó, a munkaközösségekre átruházott ügyekről, feladatokról a munkaközösség-vezetők, továbbá a feladatok ellátásával megbízottak beszámolási kötelezettséggel tartoznak, melyről az iskolavezetőségi és/vagy a nevelőtestületi értekezleten adnak számot.</w:t>
      </w:r>
    </w:p>
    <w:p w:rsidR="004D3C71" w:rsidRDefault="004D3C71" w:rsidP="00372D01">
      <w:pPr>
        <w:pStyle w:val="Cmsor3"/>
        <w:spacing w:before="0"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53" w:name="_Toc340824723"/>
      <w:bookmarkStart w:id="54" w:name="_Toc371154778"/>
      <w:bookmarkStart w:id="55" w:name="_Toc371450957"/>
      <w:bookmarkStart w:id="56" w:name="_Toc371451595"/>
    </w:p>
    <w:p w:rsidR="00EC79CF" w:rsidRPr="004D3C71" w:rsidRDefault="004D3C71" w:rsidP="00372D01">
      <w:pPr>
        <w:pStyle w:val="Cmsor3"/>
        <w:spacing w:before="0" w:after="0" w:line="360" w:lineRule="auto"/>
        <w:ind w:firstLine="567"/>
        <w:jc w:val="both"/>
        <w:rPr>
          <w:rFonts w:ascii="Times New Roman" w:hAnsi="Times New Roman" w:cs="Times New Roman"/>
          <w:szCs w:val="24"/>
          <w:u w:val="single" w:color="C00000"/>
        </w:rPr>
      </w:pPr>
      <w:bookmarkStart w:id="57" w:name="_Toc497978073"/>
      <w:r w:rsidRPr="008774F0">
        <w:rPr>
          <w:rFonts w:ascii="Times New Roman" w:hAnsi="Times New Roman" w:cs="Times New Roman"/>
          <w:color w:val="990000"/>
          <w:szCs w:val="24"/>
        </w:rPr>
        <w:t>5</w:t>
      </w:r>
      <w:r w:rsidR="00EC79CF" w:rsidRPr="008774F0">
        <w:rPr>
          <w:rFonts w:ascii="Times New Roman" w:hAnsi="Times New Roman" w:cs="Times New Roman"/>
          <w:color w:val="990000"/>
          <w:szCs w:val="24"/>
        </w:rPr>
        <w:t>.</w:t>
      </w:r>
      <w:r w:rsidRPr="008774F0">
        <w:rPr>
          <w:rFonts w:ascii="Times New Roman" w:hAnsi="Times New Roman" w:cs="Times New Roman"/>
          <w:color w:val="990000"/>
          <w:szCs w:val="24"/>
        </w:rPr>
        <w:t>3</w:t>
      </w:r>
      <w:r w:rsidR="00EC79CF" w:rsidRPr="008774F0">
        <w:rPr>
          <w:rFonts w:ascii="Times New Roman" w:hAnsi="Times New Roman" w:cs="Times New Roman"/>
          <w:color w:val="990000"/>
          <w:szCs w:val="24"/>
        </w:rPr>
        <w:t>.</w:t>
      </w:r>
      <w:r w:rsidRPr="008774F0">
        <w:rPr>
          <w:rFonts w:ascii="Times New Roman" w:hAnsi="Times New Roman" w:cs="Times New Roman"/>
          <w:color w:val="990000"/>
          <w:szCs w:val="24"/>
        </w:rPr>
        <w:t>2</w:t>
      </w:r>
      <w:r w:rsidR="00EC79CF" w:rsidRPr="008774F0">
        <w:rPr>
          <w:rFonts w:ascii="Times New Roman" w:hAnsi="Times New Roman" w:cs="Times New Roman"/>
          <w:color w:val="990000"/>
          <w:szCs w:val="24"/>
        </w:rPr>
        <w:t>.</w:t>
      </w:r>
      <w:r w:rsidR="00EC79CF" w:rsidRPr="007C0279">
        <w:rPr>
          <w:rFonts w:ascii="Times New Roman" w:hAnsi="Times New Roman" w:cs="Times New Roman"/>
          <w:szCs w:val="24"/>
        </w:rPr>
        <w:t xml:space="preserve"> A tantestület és a szakmai munkaközösségek kapcsolata</w:t>
      </w:r>
      <w:bookmarkEnd w:id="53"/>
      <w:bookmarkEnd w:id="54"/>
      <w:bookmarkEnd w:id="55"/>
      <w:bookmarkEnd w:id="56"/>
      <w:bookmarkEnd w:id="57"/>
    </w:p>
    <w:p w:rsidR="00EC79CF" w:rsidRPr="00AF0F10" w:rsidRDefault="00EC79CF" w:rsidP="00191878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tantestület és a szakmai munkaközösségek kapcsolatát az </w:t>
      </w:r>
      <w:r w:rsidRPr="00AF0F10">
        <w:rPr>
          <w:rFonts w:ascii="Times New Roman" w:hAnsi="Times New Roman" w:cs="Times New Roman"/>
        </w:rPr>
        <w:t>i</w:t>
      </w:r>
      <w:r w:rsidRPr="00AF0F10">
        <w:rPr>
          <w:rFonts w:ascii="Times New Roman" w:hAnsi="Times New Roman" w:cs="Times New Roman"/>
          <w:szCs w:val="24"/>
        </w:rPr>
        <w:t xml:space="preserve">ntézményvezető, az </w:t>
      </w:r>
      <w:r w:rsidRPr="00AF0F10">
        <w:rPr>
          <w:rFonts w:ascii="Times New Roman" w:hAnsi="Times New Roman" w:cs="Times New Roman"/>
        </w:rPr>
        <w:t>i</w:t>
      </w:r>
      <w:r w:rsidRPr="00AF0F10">
        <w:rPr>
          <w:rFonts w:ascii="Times New Roman" w:hAnsi="Times New Roman" w:cs="Times New Roman"/>
          <w:szCs w:val="24"/>
        </w:rPr>
        <w:t>ntézményvezető-helyettesek és a munkaközösség-vezetők szervezik.</w:t>
      </w:r>
    </w:p>
    <w:p w:rsidR="00EC79CF" w:rsidRPr="00AF0F10" w:rsidRDefault="00EC79CF" w:rsidP="00191878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tantestület döntését, javaslatát és véleményét általában a munkaközösségek, előzetes állásfoglalása alapján alakítja ki.</w:t>
      </w:r>
    </w:p>
    <w:p w:rsidR="00EC79CF" w:rsidRPr="007C0279" w:rsidRDefault="00EC79CF" w:rsidP="00191878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munkaközösség vezető a tantestületi értekezleten szóban ismerteti a munkaközösség álláspontját.</w:t>
      </w:r>
      <w:r w:rsidR="007C0279">
        <w:rPr>
          <w:rFonts w:ascii="Times New Roman" w:hAnsi="Times New Roman" w:cs="Times New Roman"/>
          <w:szCs w:val="24"/>
        </w:rPr>
        <w:t xml:space="preserve"> </w:t>
      </w:r>
      <w:r w:rsidRPr="007C0279">
        <w:rPr>
          <w:rFonts w:ascii="Times New Roman" w:hAnsi="Times New Roman" w:cs="Times New Roman"/>
          <w:szCs w:val="24"/>
        </w:rPr>
        <w:t xml:space="preserve">Írásban továbbítja az </w:t>
      </w:r>
      <w:r w:rsidRPr="007C0279">
        <w:rPr>
          <w:rFonts w:ascii="Times New Roman" w:hAnsi="Times New Roman" w:cs="Times New Roman"/>
        </w:rPr>
        <w:t>i</w:t>
      </w:r>
      <w:r w:rsidRPr="007C0279">
        <w:rPr>
          <w:rFonts w:ascii="Times New Roman" w:hAnsi="Times New Roman" w:cs="Times New Roman"/>
          <w:szCs w:val="24"/>
        </w:rPr>
        <w:t>ntézményvezetőhöz a tantestület által elkészítendő munkatervhez a munkaközösség javaslatát, valamint a munkaközösség saját működési területére vonatkozó beszámolót az intézmény munkáját átfogó elemzés, értékelés elkészítéséhez.</w:t>
      </w:r>
    </w:p>
    <w:p w:rsidR="004D3C71" w:rsidRDefault="004D3C71" w:rsidP="00372D01">
      <w:pPr>
        <w:pStyle w:val="Cmsor3"/>
        <w:spacing w:before="0" w:after="0"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bookmarkStart w:id="58" w:name="_Toc340824716"/>
      <w:bookmarkStart w:id="59" w:name="_Toc371154770"/>
      <w:bookmarkStart w:id="60" w:name="_Toc371450949"/>
      <w:bookmarkStart w:id="61" w:name="_Toc371451587"/>
    </w:p>
    <w:p w:rsidR="00FB475B" w:rsidRPr="007C0279" w:rsidRDefault="004D3C71" w:rsidP="00372D01">
      <w:pPr>
        <w:pStyle w:val="Cmsor3"/>
        <w:spacing w:before="0"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bookmarkStart w:id="62" w:name="_Toc497978074"/>
      <w:r w:rsidRPr="008774F0">
        <w:rPr>
          <w:rFonts w:ascii="Times New Roman" w:hAnsi="Times New Roman" w:cs="Times New Roman"/>
          <w:color w:val="990000"/>
          <w:szCs w:val="24"/>
        </w:rPr>
        <w:t>5</w:t>
      </w:r>
      <w:r w:rsidR="004725B7" w:rsidRPr="008774F0">
        <w:rPr>
          <w:rFonts w:ascii="Times New Roman" w:hAnsi="Times New Roman" w:cs="Times New Roman"/>
          <w:color w:val="990000"/>
          <w:szCs w:val="24"/>
        </w:rPr>
        <w:t>.</w:t>
      </w:r>
      <w:r w:rsidR="00FB475B" w:rsidRPr="008774F0">
        <w:rPr>
          <w:rFonts w:ascii="Times New Roman" w:hAnsi="Times New Roman" w:cs="Times New Roman"/>
          <w:color w:val="990000"/>
          <w:szCs w:val="24"/>
        </w:rPr>
        <w:t>3.</w:t>
      </w:r>
      <w:r w:rsidRPr="008774F0">
        <w:rPr>
          <w:rFonts w:ascii="Times New Roman" w:hAnsi="Times New Roman" w:cs="Times New Roman"/>
          <w:color w:val="990000"/>
          <w:szCs w:val="24"/>
        </w:rPr>
        <w:t>3</w:t>
      </w:r>
      <w:r w:rsidR="00FB475B" w:rsidRPr="008774F0">
        <w:rPr>
          <w:rFonts w:ascii="Times New Roman" w:hAnsi="Times New Roman" w:cs="Times New Roman"/>
          <w:color w:val="990000"/>
          <w:szCs w:val="24"/>
        </w:rPr>
        <w:t>.</w:t>
      </w:r>
      <w:r w:rsidR="00FB475B" w:rsidRPr="007C0279">
        <w:rPr>
          <w:rFonts w:ascii="Times New Roman" w:hAnsi="Times New Roman" w:cs="Times New Roman"/>
          <w:szCs w:val="24"/>
        </w:rPr>
        <w:t xml:space="preserve"> Nevelőtestületi értekezletek:</w:t>
      </w:r>
      <w:bookmarkEnd w:id="58"/>
      <w:bookmarkEnd w:id="59"/>
      <w:bookmarkEnd w:id="60"/>
      <w:bookmarkEnd w:id="61"/>
      <w:bookmarkEnd w:id="62"/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nevelőtestületi értekezletet az iskola igazgatója készíti el</w:t>
      </w:r>
      <w:r w:rsidR="00D6138C" w:rsidRPr="00AF0F10">
        <w:rPr>
          <w:rFonts w:ascii="Times New Roman" w:hAnsi="Times New Roman" w:cs="Times New Roman"/>
          <w:szCs w:val="24"/>
        </w:rPr>
        <w:t>ő</w:t>
      </w:r>
      <w:r w:rsidRPr="00AF0F10">
        <w:rPr>
          <w:rFonts w:ascii="Times New Roman" w:hAnsi="Times New Roman" w:cs="Times New Roman"/>
          <w:szCs w:val="24"/>
        </w:rPr>
        <w:t>.</w:t>
      </w:r>
    </w:p>
    <w:p w:rsidR="00FB475B" w:rsidRPr="00AF0F10" w:rsidRDefault="00FB475B" w:rsidP="00372D01">
      <w:pPr>
        <w:pStyle w:val="tagoltbekezds2"/>
        <w:tabs>
          <w:tab w:val="left" w:pos="851"/>
        </w:tabs>
        <w:spacing w:line="360" w:lineRule="auto"/>
        <w:ind w:firstLine="0"/>
      </w:pPr>
      <w:r w:rsidRPr="00AF0F10">
        <w:t xml:space="preserve">A nevelőtestület írásos előterjesztés alapján tárgyalja a pedagógiai program, a </w:t>
      </w:r>
      <w:r w:rsidR="00C2565B">
        <w:t>SZMSZ</w:t>
      </w:r>
      <w:r w:rsidRPr="00AF0F10">
        <w:t xml:space="preserve">, a házirend, a munkaterv, az iskolai munkára irányuló átfogó elemzés, beszámoló elfogadásával, valamint a </w:t>
      </w:r>
      <w:r w:rsidR="004D3C71">
        <w:t>D</w:t>
      </w:r>
      <w:r w:rsidRPr="00AF0F10">
        <w:t xml:space="preserve">iákönkormányzat </w:t>
      </w:r>
      <w:r w:rsidR="00C2565B">
        <w:t>SZMSZ</w:t>
      </w:r>
      <w:r w:rsidR="004F20E9">
        <w:t>-</w:t>
      </w:r>
      <w:r w:rsidRPr="00AF0F10">
        <w:t xml:space="preserve">ának jóváhagyásával kapcsolatos napirendi pontokat. Az </w:t>
      </w:r>
      <w:r w:rsidR="0005295C" w:rsidRPr="0005295C">
        <w:t>intézményvezető</w:t>
      </w:r>
      <w:r w:rsidRPr="00AF0F10">
        <w:t xml:space="preserve"> az írásos előterjesztést a nevelőtestületi értekezlet előtt átadja a munkaközösségek részére, valamint gondoskodik az előterjesztés anyagának kifüggesztéséről.</w:t>
      </w:r>
    </w:p>
    <w:p w:rsidR="00FB475B" w:rsidRPr="00AF0F10" w:rsidRDefault="00FB475B" w:rsidP="00372D01">
      <w:pPr>
        <w:pStyle w:val="tagoltbekezds2"/>
        <w:tabs>
          <w:tab w:val="left" w:pos="851"/>
        </w:tabs>
        <w:spacing w:line="360" w:lineRule="auto"/>
        <w:ind w:firstLine="0"/>
      </w:pPr>
      <w:r w:rsidRPr="00AF0F10">
        <w:t>A nevelőtestületi értekezlet</w:t>
      </w:r>
      <w:r w:rsidR="004D3C71">
        <w:t xml:space="preserve"> a</w:t>
      </w:r>
      <w:r w:rsidRPr="00AF0F10">
        <w:t xml:space="preserve"> vonatkozó napirendi pontjához a véleményezési jogot gyakorló </w:t>
      </w:r>
      <w:r w:rsidR="004D3C71">
        <w:t>S</w:t>
      </w:r>
      <w:r w:rsidRPr="00AF0F10">
        <w:t xml:space="preserve">zülői </w:t>
      </w:r>
      <w:r w:rsidR="004D3C71">
        <w:t>S</w:t>
      </w:r>
      <w:r w:rsidRPr="00AF0F10">
        <w:t xml:space="preserve">zervezet képviselőjét meg kell hívni. Meg lehet hívni a véleményezési jogkört gyakorló </w:t>
      </w:r>
      <w:r w:rsidR="004D3C71">
        <w:t>D</w:t>
      </w:r>
      <w:r w:rsidRPr="00AF0F10">
        <w:t>iákönkormányzat tanuló képviselőjét is.</w:t>
      </w:r>
    </w:p>
    <w:p w:rsidR="00B00578" w:rsidRPr="00AF0F10" w:rsidRDefault="00FB475B" w:rsidP="00372D01">
      <w:pPr>
        <w:pStyle w:val="tagoltbekezds2"/>
        <w:tabs>
          <w:tab w:val="left" w:pos="0"/>
          <w:tab w:val="left" w:pos="851"/>
        </w:tabs>
        <w:spacing w:line="360" w:lineRule="auto"/>
        <w:ind w:firstLine="0"/>
      </w:pPr>
      <w:r w:rsidRPr="00AF0F10">
        <w:t xml:space="preserve">A nevelőtestületi értekezlet levezető elnöki feladatait </w:t>
      </w:r>
      <w:r w:rsidR="00A07435" w:rsidRPr="00AF0F10">
        <w:t xml:space="preserve">az </w:t>
      </w:r>
      <w:r w:rsidR="00A07435" w:rsidRPr="0005295C">
        <w:t>intézményvezető</w:t>
      </w:r>
      <w:r w:rsidR="00A07435" w:rsidRPr="00AF0F10">
        <w:t xml:space="preserve"> </w:t>
      </w:r>
      <w:r w:rsidR="00A07435">
        <w:t xml:space="preserve">és </w:t>
      </w:r>
      <w:r w:rsidRPr="00AF0F10">
        <w:t xml:space="preserve">az </w:t>
      </w:r>
      <w:r w:rsidR="0005295C" w:rsidRPr="0005295C">
        <w:t>intézményvezető</w:t>
      </w:r>
      <w:r w:rsidR="0005295C">
        <w:t>-</w:t>
      </w:r>
      <w:r w:rsidR="00A07435">
        <w:t>helyettes</w:t>
      </w:r>
      <w:r w:rsidRPr="00AF0F10">
        <w:t xml:space="preserve"> felváltva látják el. </w:t>
      </w:r>
    </w:p>
    <w:p w:rsidR="00FB475B" w:rsidRPr="00AF0F10" w:rsidRDefault="00FB475B" w:rsidP="00372D01">
      <w:pPr>
        <w:pStyle w:val="tagoltbekezds2"/>
        <w:tabs>
          <w:tab w:val="left" w:pos="0"/>
          <w:tab w:val="left" w:pos="851"/>
        </w:tabs>
        <w:spacing w:line="360" w:lineRule="auto"/>
        <w:ind w:firstLine="0"/>
      </w:pPr>
      <w:r w:rsidRPr="00AF0F10">
        <w:t>A jegyzőkönyv hitelesítésére az értekezlet két nevelőtestületi tagot választ.</w:t>
      </w:r>
    </w:p>
    <w:p w:rsidR="00FB475B" w:rsidRPr="00AF0F10" w:rsidRDefault="00FB475B" w:rsidP="00372D01">
      <w:pPr>
        <w:pStyle w:val="tagoltbekezds2"/>
        <w:tabs>
          <w:tab w:val="left" w:pos="851"/>
        </w:tabs>
        <w:spacing w:line="360" w:lineRule="auto"/>
        <w:ind w:firstLine="0"/>
      </w:pPr>
      <w:r w:rsidRPr="00AF0F10">
        <w:t xml:space="preserve">Ha a nevelőtestület egyszerű szótöbbséggel hozható döntésénél szavazategyenlőség keletkezik, a határozatot az </w:t>
      </w:r>
      <w:r w:rsidR="0005295C" w:rsidRPr="0005295C">
        <w:t>intézményvezető</w:t>
      </w:r>
      <w:r w:rsidRPr="00AF0F10">
        <w:t xml:space="preserve"> szavazata dönti el.</w:t>
      </w:r>
    </w:p>
    <w:p w:rsidR="00B00578" w:rsidRPr="00AF0F10" w:rsidRDefault="00FB475B" w:rsidP="00372D01">
      <w:pPr>
        <w:pStyle w:val="tagoltbekezds2"/>
        <w:tabs>
          <w:tab w:val="left" w:pos="851"/>
        </w:tabs>
        <w:spacing w:line="360" w:lineRule="auto"/>
        <w:ind w:firstLine="0"/>
      </w:pPr>
      <w:r w:rsidRPr="00AF0F10">
        <w:lastRenderedPageBreak/>
        <w:t xml:space="preserve">A nevelőtestület döntéseit határozati formában kell megszövegezni. </w:t>
      </w:r>
    </w:p>
    <w:p w:rsidR="00FB475B" w:rsidRPr="00AF0F10" w:rsidRDefault="00FB475B" w:rsidP="00372D01">
      <w:pPr>
        <w:pStyle w:val="tagoltbekezds2"/>
        <w:tabs>
          <w:tab w:val="left" w:pos="851"/>
        </w:tabs>
        <w:spacing w:line="360" w:lineRule="auto"/>
        <w:ind w:firstLine="0"/>
      </w:pPr>
      <w:r w:rsidRPr="00AF0F10">
        <w:t>A határozatokat iktatni kell.</w:t>
      </w:r>
    </w:p>
    <w:p w:rsidR="008F4E76" w:rsidRPr="00AF0F10" w:rsidRDefault="00FB475B" w:rsidP="00372D01">
      <w:pPr>
        <w:pStyle w:val="tagoltbekezds2"/>
        <w:tabs>
          <w:tab w:val="num" w:pos="540"/>
          <w:tab w:val="left" w:pos="8390"/>
        </w:tabs>
        <w:spacing w:line="360" w:lineRule="auto"/>
        <w:ind w:firstLine="0"/>
      </w:pPr>
      <w:r w:rsidRPr="00AF0F10">
        <w:t xml:space="preserve">A nevelőtestületi értekezlet jegyzőkönyvét az arra felkért személy vezeti. </w:t>
      </w:r>
    </w:p>
    <w:p w:rsidR="008F4E76" w:rsidRPr="00AF0F10" w:rsidRDefault="00FB475B" w:rsidP="00372D01">
      <w:pPr>
        <w:pStyle w:val="tagoltbekezds2"/>
        <w:tabs>
          <w:tab w:val="num" w:pos="540"/>
        </w:tabs>
        <w:spacing w:line="360" w:lineRule="auto"/>
        <w:ind w:firstLine="0"/>
      </w:pPr>
      <w:r w:rsidRPr="00AF0F10">
        <w:t xml:space="preserve">A jegyzőkönyvet az értekezletet követő 3 munkanapon belül el kell készíteni. </w:t>
      </w:r>
    </w:p>
    <w:p w:rsidR="00FB475B" w:rsidRPr="00AF0F10" w:rsidRDefault="00FB475B" w:rsidP="00372D01">
      <w:pPr>
        <w:pStyle w:val="tagoltbekezds2"/>
        <w:tabs>
          <w:tab w:val="num" w:pos="540"/>
        </w:tabs>
        <w:spacing w:line="360" w:lineRule="auto"/>
        <w:ind w:firstLine="0"/>
      </w:pPr>
      <w:r w:rsidRPr="00AF0F10">
        <w:t xml:space="preserve">A jegyzőkönyvet az </w:t>
      </w:r>
      <w:r w:rsidR="008E48B1" w:rsidRPr="00AF0F10">
        <w:t>intézményvezető</w:t>
      </w:r>
      <w:r w:rsidRPr="00AF0F10">
        <w:t>, a jegyzőkönyvvezető és az értekezleten végig résztvevő két hitelesítő írja alá.</w:t>
      </w:r>
    </w:p>
    <w:p w:rsidR="008F4E76" w:rsidRDefault="008F4E76" w:rsidP="00372D01">
      <w:pPr>
        <w:pStyle w:val="tagoltbekezds2"/>
        <w:tabs>
          <w:tab w:val="num" w:pos="540"/>
        </w:tabs>
        <w:spacing w:line="360" w:lineRule="auto"/>
        <w:ind w:left="851" w:firstLine="0"/>
      </w:pPr>
    </w:p>
    <w:p w:rsidR="004E02F2" w:rsidRPr="004E02F2" w:rsidRDefault="004E02F2" w:rsidP="00372D01">
      <w:pPr>
        <w:pStyle w:val="Szvegtrzs"/>
        <w:autoSpaceDE/>
        <w:autoSpaceDN/>
        <w:adjustRightInd/>
        <w:spacing w:line="360" w:lineRule="auto"/>
        <w:ind w:left="851" w:hanging="284"/>
        <w:outlineLvl w:val="2"/>
        <w:rPr>
          <w:rFonts w:ascii="Times New Roman" w:hAnsi="Times New Roman" w:cs="Times New Roman"/>
          <w:b/>
          <w:szCs w:val="24"/>
        </w:rPr>
      </w:pPr>
      <w:bookmarkStart w:id="63" w:name="_Toc497978075"/>
      <w:r w:rsidRPr="008774F0">
        <w:rPr>
          <w:rFonts w:ascii="Times New Roman" w:hAnsi="Times New Roman" w:cs="Times New Roman"/>
          <w:b/>
          <w:color w:val="990000"/>
          <w:szCs w:val="24"/>
        </w:rPr>
        <w:t>5.3.4.</w:t>
      </w:r>
      <w:r w:rsidRPr="004E02F2">
        <w:rPr>
          <w:rFonts w:ascii="Times New Roman" w:hAnsi="Times New Roman" w:cs="Times New Roman"/>
          <w:b/>
          <w:szCs w:val="24"/>
        </w:rPr>
        <w:t xml:space="preserve"> </w:t>
      </w:r>
      <w:r w:rsidR="00FB475B" w:rsidRPr="004E02F2">
        <w:rPr>
          <w:rFonts w:ascii="Times New Roman" w:hAnsi="Times New Roman" w:cs="Times New Roman"/>
          <w:b/>
          <w:szCs w:val="24"/>
        </w:rPr>
        <w:t>Tanévnyitó tantestületi értekezlet:</w:t>
      </w:r>
      <w:bookmarkEnd w:id="63"/>
      <w:r w:rsidR="00FB475B" w:rsidRPr="004E02F2">
        <w:rPr>
          <w:rFonts w:ascii="Times New Roman" w:hAnsi="Times New Roman" w:cs="Times New Roman"/>
          <w:b/>
          <w:szCs w:val="24"/>
        </w:rPr>
        <w:t xml:space="preserve"> </w:t>
      </w:r>
    </w:p>
    <w:p w:rsidR="00FB475B" w:rsidRPr="00AF0F10" w:rsidRDefault="004E02F2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4E02F2">
        <w:rPr>
          <w:rFonts w:ascii="Times New Roman" w:hAnsi="Times New Roman" w:cs="Times New Roman"/>
          <w:b/>
          <w:szCs w:val="24"/>
        </w:rPr>
        <w:t>/</w:t>
      </w:r>
      <w:r w:rsidR="00FB475B" w:rsidRPr="00AF0F10">
        <w:rPr>
          <w:rFonts w:ascii="Times New Roman" w:hAnsi="Times New Roman" w:cs="Times New Roman"/>
          <w:szCs w:val="24"/>
        </w:rPr>
        <w:t>az új tanév feladatai, tantárgyfelosztás, stb.</w:t>
      </w:r>
      <w:r>
        <w:rPr>
          <w:rFonts w:ascii="Times New Roman" w:hAnsi="Times New Roman" w:cs="Times New Roman"/>
          <w:szCs w:val="24"/>
        </w:rPr>
        <w:t>/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b/>
          <w:szCs w:val="24"/>
        </w:rPr>
        <w:t>I. félévi értekezlet:</w:t>
      </w:r>
      <w:r w:rsidRPr="00AF0F10">
        <w:rPr>
          <w:rFonts w:ascii="Times New Roman" w:hAnsi="Times New Roman" w:cs="Times New Roman"/>
          <w:szCs w:val="24"/>
        </w:rPr>
        <w:t xml:space="preserve"> az I. félév oktató-nevelő munkájának értékelése, további feladatok kitűzése.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b/>
          <w:szCs w:val="24"/>
        </w:rPr>
        <w:t>II. félévi értekezlet:</w:t>
      </w:r>
      <w:r w:rsidRPr="00AF0F10">
        <w:rPr>
          <w:rFonts w:ascii="Times New Roman" w:hAnsi="Times New Roman" w:cs="Times New Roman"/>
          <w:szCs w:val="24"/>
        </w:rPr>
        <w:t xml:space="preserve"> a tanév okta</w:t>
      </w:r>
      <w:r w:rsidR="00DB50B3" w:rsidRPr="00AF0F10">
        <w:rPr>
          <w:rFonts w:ascii="Times New Roman" w:hAnsi="Times New Roman" w:cs="Times New Roman"/>
          <w:szCs w:val="24"/>
        </w:rPr>
        <w:t>tó-nevelő munkájának értékelése, a következő tanév feladatainak meghatározása érdekében.</w:t>
      </w:r>
    </w:p>
    <w:p w:rsidR="0079168F" w:rsidRDefault="0079168F" w:rsidP="00372D01">
      <w:pPr>
        <w:pStyle w:val="Szvegtrzs"/>
        <w:autoSpaceDE/>
        <w:autoSpaceDN/>
        <w:adjustRightInd/>
        <w:spacing w:line="360" w:lineRule="auto"/>
        <w:ind w:left="851"/>
        <w:rPr>
          <w:rFonts w:ascii="Times New Roman" w:hAnsi="Times New Roman" w:cs="Times New Roman"/>
          <w:b/>
          <w:szCs w:val="24"/>
          <w:u w:val="single" w:color="C00000"/>
        </w:rPr>
      </w:pPr>
    </w:p>
    <w:p w:rsidR="004E02F2" w:rsidRDefault="004E02F2" w:rsidP="00372D01">
      <w:pPr>
        <w:pStyle w:val="Szvegtrzs"/>
        <w:autoSpaceDE/>
        <w:autoSpaceDN/>
        <w:adjustRightInd/>
        <w:spacing w:line="360" w:lineRule="auto"/>
        <w:ind w:left="851" w:hanging="284"/>
        <w:outlineLvl w:val="2"/>
        <w:rPr>
          <w:rFonts w:ascii="Times New Roman" w:hAnsi="Times New Roman" w:cs="Times New Roman"/>
          <w:i/>
          <w:szCs w:val="24"/>
        </w:rPr>
      </w:pPr>
      <w:bookmarkStart w:id="64" w:name="_Toc497978076"/>
      <w:r w:rsidRPr="008774F0">
        <w:rPr>
          <w:rFonts w:ascii="Times New Roman" w:hAnsi="Times New Roman" w:cs="Times New Roman"/>
          <w:b/>
          <w:color w:val="990000"/>
          <w:szCs w:val="24"/>
        </w:rPr>
        <w:t>5.3.5.</w:t>
      </w:r>
      <w:r w:rsidRPr="004E02F2">
        <w:rPr>
          <w:rFonts w:ascii="Times New Roman" w:hAnsi="Times New Roman" w:cs="Times New Roman"/>
          <w:b/>
          <w:szCs w:val="24"/>
        </w:rPr>
        <w:t xml:space="preserve"> </w:t>
      </w:r>
      <w:r w:rsidR="00FB475B" w:rsidRPr="004E02F2">
        <w:rPr>
          <w:rFonts w:ascii="Times New Roman" w:hAnsi="Times New Roman" w:cs="Times New Roman"/>
          <w:b/>
          <w:szCs w:val="24"/>
        </w:rPr>
        <w:t>Rendkívüli tantestületi értekezlet</w:t>
      </w:r>
      <w:r w:rsidR="00FB475B" w:rsidRPr="00AF0F10">
        <w:rPr>
          <w:rFonts w:ascii="Times New Roman" w:hAnsi="Times New Roman" w:cs="Times New Roman"/>
          <w:b/>
          <w:szCs w:val="24"/>
        </w:rPr>
        <w:t>:</w:t>
      </w:r>
      <w:bookmarkEnd w:id="64"/>
      <w:r w:rsidR="00FB475B" w:rsidRPr="00AF0F10">
        <w:rPr>
          <w:rFonts w:ascii="Times New Roman" w:hAnsi="Times New Roman" w:cs="Times New Roman"/>
          <w:i/>
          <w:szCs w:val="24"/>
        </w:rPr>
        <w:t xml:space="preserve"> </w:t>
      </w:r>
    </w:p>
    <w:p w:rsidR="00FB475B" w:rsidRPr="00AF0F10" w:rsidRDefault="004E02F2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i/>
          <w:szCs w:val="24"/>
          <w:u w:val="single"/>
        </w:rPr>
      </w:pPr>
      <w:r w:rsidRPr="004E02F2">
        <w:rPr>
          <w:rFonts w:ascii="Times New Roman" w:hAnsi="Times New Roman" w:cs="Times New Roman"/>
          <w:szCs w:val="24"/>
        </w:rPr>
        <w:t>Rendkívüli tantestületi értekezlet</w:t>
      </w:r>
      <w:r>
        <w:rPr>
          <w:rFonts w:ascii="Times New Roman" w:hAnsi="Times New Roman" w:cs="Times New Roman"/>
          <w:szCs w:val="24"/>
        </w:rPr>
        <w:t>et a</w:t>
      </w:r>
      <w:r w:rsidR="00FB475B" w:rsidRPr="00AF0F10">
        <w:rPr>
          <w:rFonts w:ascii="Times New Roman" w:hAnsi="Times New Roman" w:cs="Times New Roman"/>
          <w:szCs w:val="24"/>
        </w:rPr>
        <w:t>kkor kell összehívni, ha azt a tantestület 1/3-a javasolja, vagy a felsőbb szervek utasítása alapján.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értekezlet elnöke: az </w:t>
      </w:r>
      <w:r w:rsidR="008E48B1" w:rsidRPr="00AF0F10">
        <w:rPr>
          <w:rFonts w:ascii="Times New Roman" w:hAnsi="Times New Roman" w:cs="Times New Roman"/>
        </w:rPr>
        <w:t>i</w:t>
      </w:r>
      <w:r w:rsidR="008E48B1" w:rsidRPr="00AF0F10">
        <w:rPr>
          <w:rFonts w:ascii="Times New Roman" w:hAnsi="Times New Roman" w:cs="Times New Roman"/>
          <w:szCs w:val="24"/>
        </w:rPr>
        <w:t>ntézményvezető.</w:t>
      </w:r>
    </w:p>
    <w:p w:rsidR="008F4E76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tantestület döntéseit nyílt szavazással, szótöbbséggel hozza. 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értekezletről jegyzőkönyvet kell készíteni.</w:t>
      </w:r>
    </w:p>
    <w:p w:rsidR="008F4E76" w:rsidRPr="00AF0F10" w:rsidRDefault="008F4E76" w:rsidP="00372D01">
      <w:pPr>
        <w:pStyle w:val="Szvegtrzs"/>
        <w:autoSpaceDE/>
        <w:autoSpaceDN/>
        <w:adjustRightInd/>
        <w:spacing w:line="360" w:lineRule="auto"/>
        <w:ind w:left="851"/>
        <w:rPr>
          <w:rFonts w:ascii="Times New Roman" w:hAnsi="Times New Roman" w:cs="Times New Roman"/>
          <w:szCs w:val="24"/>
        </w:rPr>
      </w:pPr>
    </w:p>
    <w:p w:rsidR="00FB475B" w:rsidRPr="004E02F2" w:rsidRDefault="004E02F2" w:rsidP="00372D01">
      <w:pPr>
        <w:pStyle w:val="Szvegtrzs"/>
        <w:autoSpaceDE/>
        <w:autoSpaceDN/>
        <w:adjustRightInd/>
        <w:spacing w:line="360" w:lineRule="auto"/>
        <w:ind w:left="567"/>
        <w:outlineLvl w:val="2"/>
        <w:rPr>
          <w:rFonts w:ascii="Times New Roman" w:hAnsi="Times New Roman" w:cs="Times New Roman"/>
          <w:b/>
          <w:szCs w:val="24"/>
        </w:rPr>
      </w:pPr>
      <w:bookmarkStart w:id="65" w:name="_Toc497978077"/>
      <w:r w:rsidRPr="008774F0">
        <w:rPr>
          <w:rFonts w:ascii="Times New Roman" w:hAnsi="Times New Roman" w:cs="Times New Roman"/>
          <w:b/>
          <w:color w:val="990000"/>
          <w:szCs w:val="24"/>
        </w:rPr>
        <w:t xml:space="preserve">5.3.6. </w:t>
      </w:r>
      <w:r w:rsidR="00FB475B" w:rsidRPr="004E02F2">
        <w:rPr>
          <w:rFonts w:ascii="Times New Roman" w:hAnsi="Times New Roman" w:cs="Times New Roman"/>
          <w:b/>
          <w:szCs w:val="24"/>
        </w:rPr>
        <w:t>Osztályozó tantestületi értekezletek:</w:t>
      </w:r>
      <w:bookmarkEnd w:id="65"/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I. félévi osztályzatok lezárása.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II. félévi osztályzatok lezárása.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értekezlet elnökei: az </w:t>
      </w:r>
      <w:r w:rsidR="008E48B1" w:rsidRPr="00AF0F10">
        <w:rPr>
          <w:rFonts w:ascii="Times New Roman" w:hAnsi="Times New Roman" w:cs="Times New Roman"/>
        </w:rPr>
        <w:t>i</w:t>
      </w:r>
      <w:r w:rsidR="00A07435">
        <w:rPr>
          <w:rFonts w:ascii="Times New Roman" w:hAnsi="Times New Roman" w:cs="Times New Roman"/>
          <w:szCs w:val="24"/>
        </w:rPr>
        <w:t>ntézményvezető</w:t>
      </w:r>
      <w:r w:rsidRPr="00AF0F10">
        <w:rPr>
          <w:rFonts w:ascii="Times New Roman" w:hAnsi="Times New Roman" w:cs="Times New Roman"/>
          <w:szCs w:val="24"/>
        </w:rPr>
        <w:t>.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tantestület döntéseit nyílt szavazással, szótöbbséggel hozza.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értekezletről jegyzőkönyvet kell készíteni.</w:t>
      </w:r>
    </w:p>
    <w:p w:rsidR="008F4E76" w:rsidRPr="00AF0F10" w:rsidRDefault="008F4E76" w:rsidP="00372D01">
      <w:pPr>
        <w:pStyle w:val="Szvegtrzs"/>
        <w:autoSpaceDE/>
        <w:autoSpaceDN/>
        <w:adjustRightInd/>
        <w:spacing w:line="360" w:lineRule="auto"/>
        <w:ind w:left="851"/>
        <w:rPr>
          <w:rFonts w:ascii="Times New Roman" w:hAnsi="Times New Roman" w:cs="Times New Roman"/>
          <w:szCs w:val="24"/>
        </w:rPr>
      </w:pPr>
    </w:p>
    <w:p w:rsidR="004E02F2" w:rsidRDefault="004E02F2" w:rsidP="00372D01">
      <w:pPr>
        <w:pStyle w:val="Szvegtrzs"/>
        <w:autoSpaceDE/>
        <w:autoSpaceDN/>
        <w:adjustRightInd/>
        <w:spacing w:line="360" w:lineRule="auto"/>
        <w:ind w:left="567"/>
        <w:outlineLvl w:val="2"/>
        <w:rPr>
          <w:rFonts w:ascii="Times New Roman" w:hAnsi="Times New Roman" w:cs="Times New Roman"/>
          <w:szCs w:val="24"/>
        </w:rPr>
      </w:pPr>
      <w:bookmarkStart w:id="66" w:name="_Toc497978078"/>
      <w:r w:rsidRPr="008774F0">
        <w:rPr>
          <w:rFonts w:ascii="Times New Roman" w:hAnsi="Times New Roman" w:cs="Times New Roman"/>
          <w:b/>
          <w:color w:val="990000"/>
          <w:szCs w:val="24"/>
        </w:rPr>
        <w:t>5.3.7.</w:t>
      </w:r>
      <w:r w:rsidRPr="004E02F2">
        <w:rPr>
          <w:rFonts w:ascii="Times New Roman" w:hAnsi="Times New Roman" w:cs="Times New Roman"/>
          <w:b/>
          <w:szCs w:val="24"/>
        </w:rPr>
        <w:t xml:space="preserve"> </w:t>
      </w:r>
      <w:r w:rsidR="00FB475B" w:rsidRPr="004E02F2">
        <w:rPr>
          <w:rFonts w:ascii="Times New Roman" w:hAnsi="Times New Roman" w:cs="Times New Roman"/>
          <w:b/>
          <w:szCs w:val="24"/>
        </w:rPr>
        <w:t>Tantestületi nevelési értekezletek</w:t>
      </w:r>
      <w:r w:rsidR="00FB475B" w:rsidRPr="00AF0F10">
        <w:rPr>
          <w:rFonts w:ascii="Times New Roman" w:hAnsi="Times New Roman" w:cs="Times New Roman"/>
          <w:b/>
          <w:szCs w:val="24"/>
        </w:rPr>
        <w:t>:</w:t>
      </w:r>
      <w:bookmarkEnd w:id="66"/>
      <w:r w:rsidR="00FB475B" w:rsidRPr="00AF0F10">
        <w:rPr>
          <w:rFonts w:ascii="Times New Roman" w:hAnsi="Times New Roman" w:cs="Times New Roman"/>
          <w:szCs w:val="24"/>
        </w:rPr>
        <w:t xml:space="preserve"> </w:t>
      </w:r>
    </w:p>
    <w:p w:rsidR="0005295C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Előre meghatározott, vagy szabadon választott aktuális nevelési témák megvitatása. 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i/>
          <w:szCs w:val="24"/>
          <w:u w:val="single"/>
        </w:rPr>
      </w:pPr>
      <w:r w:rsidRPr="00AF0F10">
        <w:rPr>
          <w:rFonts w:ascii="Times New Roman" w:hAnsi="Times New Roman" w:cs="Times New Roman"/>
          <w:szCs w:val="24"/>
        </w:rPr>
        <w:t xml:space="preserve">Az értekezlet elnöke az </w:t>
      </w:r>
      <w:r w:rsidR="0005295C" w:rsidRPr="0005295C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>. Az értekezletről jegyzőkönyvet kell készíteni.</w:t>
      </w:r>
    </w:p>
    <w:p w:rsidR="0032246B" w:rsidRPr="00AF0F10" w:rsidRDefault="0032246B" w:rsidP="00372D01">
      <w:pPr>
        <w:pStyle w:val="Szvegtrzs"/>
        <w:autoSpaceDE/>
        <w:autoSpaceDN/>
        <w:adjustRightInd/>
        <w:spacing w:line="360" w:lineRule="auto"/>
        <w:ind w:left="851"/>
        <w:rPr>
          <w:rFonts w:ascii="Times New Roman" w:hAnsi="Times New Roman" w:cs="Times New Roman"/>
          <w:b/>
          <w:szCs w:val="24"/>
        </w:rPr>
      </w:pPr>
    </w:p>
    <w:p w:rsidR="00D6138C" w:rsidRPr="004E02F2" w:rsidRDefault="004E02F2" w:rsidP="00372D01">
      <w:pPr>
        <w:pStyle w:val="Szvegtrzs"/>
        <w:autoSpaceDE/>
        <w:autoSpaceDN/>
        <w:adjustRightInd/>
        <w:spacing w:line="360" w:lineRule="auto"/>
        <w:ind w:left="567"/>
        <w:outlineLvl w:val="2"/>
        <w:rPr>
          <w:rFonts w:ascii="Times New Roman" w:hAnsi="Times New Roman" w:cs="Times New Roman"/>
          <w:szCs w:val="24"/>
        </w:rPr>
      </w:pPr>
      <w:bookmarkStart w:id="67" w:name="_Toc497978079"/>
      <w:r w:rsidRPr="008774F0">
        <w:rPr>
          <w:rFonts w:ascii="Times New Roman" w:hAnsi="Times New Roman" w:cs="Times New Roman"/>
          <w:b/>
          <w:color w:val="990000"/>
          <w:szCs w:val="24"/>
        </w:rPr>
        <w:t>5.3.8.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B475B" w:rsidRPr="004E02F2">
        <w:rPr>
          <w:rFonts w:ascii="Times New Roman" w:hAnsi="Times New Roman" w:cs="Times New Roman"/>
          <w:b/>
          <w:szCs w:val="24"/>
        </w:rPr>
        <w:t>Munkaértekezletek tartása:</w:t>
      </w:r>
      <w:bookmarkEnd w:id="67"/>
      <w:r w:rsidR="00FB475B" w:rsidRPr="004E02F2">
        <w:rPr>
          <w:rFonts w:ascii="Times New Roman" w:hAnsi="Times New Roman" w:cs="Times New Roman"/>
          <w:szCs w:val="24"/>
        </w:rPr>
        <w:t xml:space="preserve"> </w:t>
      </w:r>
    </w:p>
    <w:p w:rsidR="0032246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Kiemelt fontosságú tennivalók, megmozdulások előtt célszerű tartani. 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i/>
          <w:szCs w:val="24"/>
          <w:u w:val="single"/>
        </w:rPr>
      </w:pPr>
      <w:r w:rsidRPr="00AF0F10">
        <w:rPr>
          <w:rFonts w:ascii="Times New Roman" w:hAnsi="Times New Roman" w:cs="Times New Roman"/>
          <w:szCs w:val="24"/>
        </w:rPr>
        <w:lastRenderedPageBreak/>
        <w:t xml:space="preserve">Az </w:t>
      </w:r>
      <w:r w:rsidR="008E48B1" w:rsidRPr="00AF0F10">
        <w:rPr>
          <w:rFonts w:ascii="Times New Roman" w:hAnsi="Times New Roman" w:cs="Times New Roman"/>
        </w:rPr>
        <w:t>i</w:t>
      </w:r>
      <w:r w:rsidR="008E48B1" w:rsidRPr="00AF0F10">
        <w:rPr>
          <w:rFonts w:ascii="Times New Roman" w:hAnsi="Times New Roman" w:cs="Times New Roman"/>
          <w:szCs w:val="24"/>
        </w:rPr>
        <w:t>ntézményvezető</w:t>
      </w:r>
      <w:r w:rsidR="00A07435">
        <w:rPr>
          <w:rFonts w:ascii="Times New Roman" w:hAnsi="Times New Roman" w:cs="Times New Roman"/>
          <w:szCs w:val="24"/>
        </w:rPr>
        <w:t xml:space="preserve"> hívja</w:t>
      </w:r>
      <w:r w:rsidRPr="00AF0F10">
        <w:rPr>
          <w:rFonts w:ascii="Times New Roman" w:hAnsi="Times New Roman" w:cs="Times New Roman"/>
          <w:szCs w:val="24"/>
        </w:rPr>
        <w:t xml:space="preserve"> össze, melyen a tantestület érintett tagjai vesznek részt.</w:t>
      </w:r>
    </w:p>
    <w:p w:rsidR="0079168F" w:rsidRDefault="0079168F" w:rsidP="00372D01">
      <w:pPr>
        <w:pStyle w:val="Szvegtrzs"/>
        <w:autoSpaceDE/>
        <w:autoSpaceDN/>
        <w:adjustRightInd/>
        <w:spacing w:line="360" w:lineRule="auto"/>
        <w:ind w:left="851"/>
        <w:rPr>
          <w:rFonts w:ascii="Times New Roman" w:hAnsi="Times New Roman" w:cs="Times New Roman"/>
          <w:b/>
          <w:szCs w:val="24"/>
        </w:rPr>
      </w:pPr>
    </w:p>
    <w:p w:rsidR="00D6138C" w:rsidRPr="004E02F2" w:rsidRDefault="004E02F2" w:rsidP="00372D01">
      <w:pPr>
        <w:pStyle w:val="Szvegtrzs"/>
        <w:autoSpaceDE/>
        <w:autoSpaceDN/>
        <w:adjustRightInd/>
        <w:spacing w:line="360" w:lineRule="auto"/>
        <w:ind w:left="567"/>
        <w:outlineLvl w:val="2"/>
        <w:rPr>
          <w:rFonts w:ascii="Times New Roman" w:hAnsi="Times New Roman" w:cs="Times New Roman"/>
          <w:i/>
          <w:szCs w:val="24"/>
        </w:rPr>
      </w:pPr>
      <w:bookmarkStart w:id="68" w:name="_Toc497978080"/>
      <w:r w:rsidRPr="008774F0">
        <w:rPr>
          <w:rFonts w:ascii="Times New Roman" w:hAnsi="Times New Roman" w:cs="Times New Roman"/>
          <w:b/>
          <w:color w:val="990000"/>
          <w:szCs w:val="24"/>
        </w:rPr>
        <w:t>5.3.9.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B475B" w:rsidRPr="004E02F2">
        <w:rPr>
          <w:rFonts w:ascii="Times New Roman" w:hAnsi="Times New Roman" w:cs="Times New Roman"/>
          <w:b/>
          <w:szCs w:val="24"/>
        </w:rPr>
        <w:t>A pedagógus közösségek értekezletei:</w:t>
      </w:r>
      <w:bookmarkEnd w:id="68"/>
      <w:r w:rsidR="00D6138C" w:rsidRPr="004E02F2">
        <w:rPr>
          <w:rFonts w:ascii="Times New Roman" w:hAnsi="Times New Roman" w:cs="Times New Roman"/>
          <w:i/>
          <w:szCs w:val="24"/>
        </w:rPr>
        <w:t xml:space="preserve"> 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egyes szakmai és tantárgyi munkaközösségek, a fegyelmi bizottság, stb, megbeszélései. A hozott határozatok, információk továbbítása a vezetés felé az egyes közösségek vezetőinek feladata.</w:t>
      </w:r>
    </w:p>
    <w:p w:rsidR="0032246B" w:rsidRPr="00AF0F10" w:rsidRDefault="0032246B" w:rsidP="00372D01">
      <w:pPr>
        <w:pStyle w:val="Szvegtrzs"/>
        <w:autoSpaceDE/>
        <w:autoSpaceDN/>
        <w:adjustRightInd/>
        <w:spacing w:line="360" w:lineRule="auto"/>
        <w:ind w:left="851"/>
        <w:rPr>
          <w:rFonts w:ascii="Times New Roman" w:hAnsi="Times New Roman" w:cs="Times New Roman"/>
          <w:i/>
          <w:szCs w:val="24"/>
          <w:u w:val="single"/>
        </w:rPr>
      </w:pPr>
    </w:p>
    <w:p w:rsidR="00801E1E" w:rsidRPr="004E02F2" w:rsidRDefault="0079168F" w:rsidP="00372D01">
      <w:pPr>
        <w:pStyle w:val="Cmsor3"/>
        <w:spacing w:before="0"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bookmarkStart w:id="69" w:name="_Toc340824717"/>
      <w:bookmarkStart w:id="70" w:name="_Toc371154771"/>
      <w:bookmarkStart w:id="71" w:name="_Toc371450950"/>
      <w:bookmarkStart w:id="72" w:name="_Toc371451588"/>
      <w:bookmarkStart w:id="73" w:name="_Toc497978081"/>
      <w:r w:rsidRPr="008774F0">
        <w:rPr>
          <w:rFonts w:ascii="Times New Roman" w:hAnsi="Times New Roman" w:cs="Times New Roman"/>
          <w:color w:val="990000"/>
          <w:szCs w:val="24"/>
        </w:rPr>
        <w:t>5.3.</w:t>
      </w:r>
      <w:r w:rsidR="004E02F2" w:rsidRPr="008774F0">
        <w:rPr>
          <w:rFonts w:ascii="Times New Roman" w:hAnsi="Times New Roman" w:cs="Times New Roman"/>
          <w:color w:val="990000"/>
          <w:szCs w:val="24"/>
        </w:rPr>
        <w:t>10</w:t>
      </w:r>
      <w:r w:rsidRPr="008774F0">
        <w:rPr>
          <w:rFonts w:ascii="Times New Roman" w:hAnsi="Times New Roman" w:cs="Times New Roman"/>
          <w:color w:val="990000"/>
          <w:szCs w:val="24"/>
        </w:rPr>
        <w:t>.</w:t>
      </w:r>
      <w:r w:rsidRPr="004E02F2">
        <w:rPr>
          <w:rFonts w:ascii="Times New Roman" w:hAnsi="Times New Roman" w:cs="Times New Roman"/>
          <w:szCs w:val="24"/>
        </w:rPr>
        <w:t xml:space="preserve"> </w:t>
      </w:r>
      <w:r w:rsidR="00FB475B" w:rsidRPr="004E02F2">
        <w:rPr>
          <w:rFonts w:ascii="Times New Roman" w:hAnsi="Times New Roman" w:cs="Times New Roman"/>
          <w:szCs w:val="24"/>
        </w:rPr>
        <w:t>A szakmai munkaközösségek</w:t>
      </w:r>
      <w:bookmarkEnd w:id="69"/>
      <w:bookmarkEnd w:id="70"/>
      <w:bookmarkEnd w:id="71"/>
      <w:bookmarkEnd w:id="72"/>
      <w:bookmarkEnd w:id="73"/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A munkaközösség tagjai a legalább öt, azonos tantárgyat, tantárgycsoportot, illetve azonos nevelési feladatot ellátó pedagógusok</w:t>
      </w:r>
      <w:r w:rsidR="0005295C">
        <w:t>.</w:t>
      </w:r>
    </w:p>
    <w:p w:rsidR="00801E1E" w:rsidRPr="00AF0F10" w:rsidRDefault="00801E1E" w:rsidP="00372D01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munkaközösség a munkaprogramjának meghatározásakor figyelembe veszi az iskola éves munkatervét.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 xml:space="preserve">Szervezeti elhelyezkedésüket az iskola szervezeti ábrája mutatja. 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 xml:space="preserve">A munkaközösségek tevékenységének célja, hogy segítse tagjai szakmai munkája minőségi és módszertani fejlesztését, tervezését. </w:t>
      </w:r>
    </w:p>
    <w:p w:rsidR="00DC12DB" w:rsidRDefault="00801E1E" w:rsidP="00372D01">
      <w:pPr>
        <w:spacing w:line="360" w:lineRule="auto"/>
        <w:ind w:left="567"/>
        <w:jc w:val="both"/>
      </w:pPr>
      <w:r w:rsidRPr="00AF0F10">
        <w:t>Munkájukat éves munkaterv alapján végzik. Minden tanévben, val</w:t>
      </w:r>
      <w:r w:rsidR="0070658D" w:rsidRPr="00AF0F10">
        <w:t xml:space="preserve">amennyi munkaközösség </w:t>
      </w:r>
      <w:r w:rsidR="0070658D" w:rsidRPr="00DC12DB">
        <w:rPr>
          <w:b/>
        </w:rPr>
        <w:t xml:space="preserve">legalább </w:t>
      </w:r>
      <w:r w:rsidR="0070658D" w:rsidRPr="00DC12DB">
        <w:t>5</w:t>
      </w:r>
      <w:r w:rsidRPr="00DC12DB">
        <w:t xml:space="preserve"> értekezletet tart.</w:t>
      </w:r>
      <w:r w:rsidRPr="00AF0F10">
        <w:t xml:space="preserve"> A munkaközösségi értekezletet a munkaközösség-vezető hívja össze. </w:t>
      </w:r>
      <w:r w:rsidR="00DC12DB">
        <w:t>Az értekezletekről emlékeztető vagy jegyzőkönyv készül, mely a beszámoló mellékleteit képezi.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 xml:space="preserve">Az értekezletet össze kell hívnia akkor is, ha az </w:t>
      </w:r>
      <w:r w:rsidR="00645358" w:rsidRPr="00AF0F10">
        <w:t xml:space="preserve">az </w:t>
      </w:r>
      <w:r w:rsidR="00645358" w:rsidRPr="0005295C">
        <w:t>intézményvezető</w:t>
      </w:r>
      <w:r w:rsidR="00645358" w:rsidRPr="00AF0F10">
        <w:t xml:space="preserve"> </w:t>
      </w:r>
      <w:r w:rsidRPr="00AF0F10">
        <w:t xml:space="preserve">elrendeli, vagy a munkaközösség tagjainak legalább egyharmada indítványozza. </w:t>
      </w:r>
    </w:p>
    <w:p w:rsidR="00801E1E" w:rsidRPr="00AF0F10" w:rsidRDefault="00801E1E" w:rsidP="00191878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  <w:highlight w:val="cyan"/>
        </w:rPr>
      </w:pPr>
      <w:r w:rsidRPr="00AF0F10">
        <w:rPr>
          <w:rFonts w:ascii="Times New Roman" w:hAnsi="Times New Roman" w:cs="Times New Roman"/>
        </w:rPr>
        <w:t>A munkaközösséget a munkaközösség-vezető irányítja, akit az igazgató bíz meg a munkaközösségi tagok véleményének kikérésével, legfeljebb öt évr</w:t>
      </w:r>
      <w:r w:rsidRPr="00DC12DB">
        <w:rPr>
          <w:rFonts w:ascii="Times New Roman" w:hAnsi="Times New Roman" w:cs="Times New Roman"/>
        </w:rPr>
        <w:t>e</w:t>
      </w:r>
      <w:r w:rsidR="0070658D" w:rsidRPr="00DC12DB">
        <w:rPr>
          <w:rFonts w:ascii="Times New Roman" w:hAnsi="Times New Roman" w:cs="Times New Roman"/>
          <w:szCs w:val="24"/>
        </w:rPr>
        <w:t>.</w:t>
      </w:r>
    </w:p>
    <w:p w:rsidR="00801E1E" w:rsidRPr="0079168F" w:rsidRDefault="0070658D" w:rsidP="00372D01">
      <w:pPr>
        <w:pStyle w:val="Szvegtrzs"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szCs w:val="24"/>
          <w:u w:val="single" w:color="C00000"/>
        </w:rPr>
      </w:pPr>
      <w:r w:rsidRPr="0079168F">
        <w:rPr>
          <w:rFonts w:ascii="Times New Roman" w:hAnsi="Times New Roman" w:cs="Times New Roman"/>
          <w:b/>
          <w:szCs w:val="24"/>
          <w:u w:val="single" w:color="C00000"/>
        </w:rPr>
        <w:t>Munkaközösségeink:</w:t>
      </w:r>
    </w:p>
    <w:p w:rsidR="00443E97" w:rsidRPr="004F20E9" w:rsidRDefault="00801E1E" w:rsidP="004F20E9">
      <w:pPr>
        <w:spacing w:line="360" w:lineRule="auto"/>
        <w:ind w:firstLine="567"/>
        <w:jc w:val="both"/>
      </w:pPr>
      <w:r w:rsidRPr="00AF0F10">
        <w:t xml:space="preserve">Ennek megfelelően az iskolában az alábbi munkaközösségek működnek: </w:t>
      </w:r>
    </w:p>
    <w:p w:rsidR="00093F5E" w:rsidRPr="00895F56" w:rsidRDefault="004F20E9" w:rsidP="00D85B6A">
      <w:pPr>
        <w:pStyle w:val="Listaszerbekezds"/>
        <w:numPr>
          <w:ilvl w:val="0"/>
          <w:numId w:val="60"/>
        </w:numPr>
        <w:spacing w:line="360" w:lineRule="auto"/>
        <w:ind w:firstLine="414"/>
        <w:contextualSpacing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Osztályfőnöki munkaközösség</w:t>
      </w:r>
    </w:p>
    <w:p w:rsidR="0079168F" w:rsidRDefault="0079168F" w:rsidP="00372D01">
      <w:pPr>
        <w:spacing w:line="360" w:lineRule="auto"/>
        <w:ind w:firstLine="567"/>
        <w:jc w:val="both"/>
        <w:rPr>
          <w:b/>
        </w:rPr>
      </w:pPr>
    </w:p>
    <w:p w:rsidR="00801E1E" w:rsidRPr="00AF0F10" w:rsidRDefault="00801E1E" w:rsidP="00372D01">
      <w:pPr>
        <w:spacing w:line="360" w:lineRule="auto"/>
        <w:ind w:firstLine="567"/>
        <w:jc w:val="both"/>
        <w:rPr>
          <w:b/>
        </w:rPr>
      </w:pPr>
      <w:r w:rsidRPr="0079168F">
        <w:rPr>
          <w:b/>
          <w:u w:val="single" w:color="C00000"/>
        </w:rPr>
        <w:t>A munkaközösségek részletes feladatai</w:t>
      </w:r>
      <w:r w:rsidRPr="00AF0F10">
        <w:rPr>
          <w:b/>
        </w:rPr>
        <w:t>: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Gyakorolják a nevelőtestület által átruházott jogköröket és elvégzi</w:t>
      </w:r>
      <w:r w:rsidR="0070658D" w:rsidRPr="00AF0F10">
        <w:t>k</w:t>
      </w:r>
      <w:r w:rsidRPr="00AF0F10">
        <w:t xml:space="preserve"> az ezzel kapcsolatos feladatokat.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Részt vesznek az iskola szakmai munkájának irányításában, tervezésében, szervezésében és ellenőrzésében.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Javaslatot fogalmaznak meg az egyes szaktanárok külön megbízásaira.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lastRenderedPageBreak/>
        <w:t>Javítják, koordinálják az intézményben folyó nevelő-oktató munka szakmai színvonalát, minőségét.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Javaslatot tesznek a szertárak és a szakkönyvtárak fejlesztésére.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Együttműködnek egymással az iskolai nevelő-oktató munka színvonalának javítása, a gyorsabb információáramlás biztosítása érdekében úgy, hogy a munkaközösség-vezetők rendszeresen konzultálnak egymással és az intézmény vezetőjével.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 xml:space="preserve">A munkaközösség a tanévre szóló munkaterv alapján részt vesz az intézményben folyó szakmai munka belső ellenőrzésében, a pedagógusok értékelési rendszerének működtetésével kapcsolatos feladatok ellátásában. 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Fejlesztik a szaktárgyi oktatás tartalmát, tökéletesítik a módszertani eljárásokat.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Kezdeményezik a helyi pályázatok és tanulmányi versenyek kiírását, háziversenyeket szerveznek a tanulók tudásának fejlesztése céljából, propagálják a más szervezetek által meghirdetett versenyeket.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 xml:space="preserve">Felmérik és értékelik a tanulók tudásszintjét. 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Szervezik a pedagógusok továbbképzését.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 xml:space="preserve">Összeállítják az osztályozó, a különbözeti, a javító és felvételi vizsgák tételsorait, ezeket fejlesztik és értékelik. 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Támogatják a pályakezdő pedagógusok munkáját, fejlesztik a munkatársi közösséget.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Az intézménybe kerülő, nem gyakornok pedagógusok számára azonos vagy hasonló szakos pedagógus mentort biztosítanak, aki figyelemmel kíséri az új kolléga munkáját, tapasztalatairól negyedévente beszámol az intézmény vezetőinek.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Figyelemmel kísérik az intézményvezető kijelölése alapján a gyakornokok munkáját támogató szakmai vezetők munkáját, segítik a gyakornokok beilleszkedését.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Javaslatot tesznek az oktatás tárgyi feltételeinek fejlesztésére.</w:t>
      </w:r>
    </w:p>
    <w:p w:rsidR="00801E1E" w:rsidRPr="00AF0F10" w:rsidRDefault="00801E1E" w:rsidP="00372D01">
      <w:pPr>
        <w:spacing w:line="360" w:lineRule="auto"/>
        <w:ind w:left="567"/>
        <w:jc w:val="both"/>
      </w:pPr>
      <w:r w:rsidRPr="00AF0F10">
        <w:t>Segítséget nyújt</w:t>
      </w:r>
      <w:r w:rsidR="0070658D" w:rsidRPr="00AF0F10">
        <w:t>anak</w:t>
      </w:r>
      <w:r w:rsidRPr="00AF0F10">
        <w:t xml:space="preserve"> az iskola vezetőségének az egységes nevelési alapelvek kialakításában és ezek gyakorlati megvalósításában.</w:t>
      </w:r>
    </w:p>
    <w:p w:rsidR="00801E1E" w:rsidRPr="00E2638A" w:rsidRDefault="00801E1E" w:rsidP="00E2638A">
      <w:pPr>
        <w:spacing w:line="360" w:lineRule="auto"/>
        <w:ind w:left="567"/>
      </w:pPr>
      <w:bookmarkStart w:id="74" w:name="_Toc479109400"/>
      <w:r w:rsidRPr="00E2638A">
        <w:t xml:space="preserve">A szakmai munkaközösség </w:t>
      </w:r>
      <w:r w:rsidR="00C66A7F" w:rsidRPr="00E2638A">
        <w:t xml:space="preserve">által a </w:t>
      </w:r>
      <w:r w:rsidRPr="00E2638A">
        <w:t>pedagógusoknak nyújtott szakmai segítség</w:t>
      </w:r>
      <w:r w:rsidR="00C66A7F" w:rsidRPr="00E2638A">
        <w:t xml:space="preserve"> </w:t>
      </w:r>
      <w:r w:rsidRPr="00E2638A">
        <w:t>formái</w:t>
      </w:r>
      <w:r w:rsidR="0070658D" w:rsidRPr="00E2638A">
        <w:t xml:space="preserve">: </w:t>
      </w:r>
      <w:r w:rsidRPr="00E2638A">
        <w:t>mentorálás, dokumentumok elemzése, óralátogatások és elemzésük, tájékoztatás.</w:t>
      </w:r>
      <w:bookmarkEnd w:id="74"/>
    </w:p>
    <w:p w:rsidR="0079168F" w:rsidRDefault="0079168F" w:rsidP="00372D01">
      <w:pPr>
        <w:pStyle w:val="Cmsor3"/>
        <w:spacing w:before="0"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EC79CF" w:rsidRPr="00C632C1" w:rsidRDefault="0079168F" w:rsidP="00E2638A">
      <w:pPr>
        <w:pStyle w:val="Cmsor3"/>
        <w:spacing w:before="0"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bookmarkStart w:id="75" w:name="_Toc497978082"/>
      <w:r w:rsidRPr="008774F0">
        <w:rPr>
          <w:rFonts w:ascii="Times New Roman" w:hAnsi="Times New Roman" w:cs="Times New Roman"/>
          <w:color w:val="990000"/>
          <w:szCs w:val="24"/>
        </w:rPr>
        <w:t>5</w:t>
      </w:r>
      <w:r w:rsidR="00EC79CF" w:rsidRPr="008774F0">
        <w:rPr>
          <w:rFonts w:ascii="Times New Roman" w:hAnsi="Times New Roman" w:cs="Times New Roman"/>
          <w:color w:val="990000"/>
          <w:szCs w:val="24"/>
        </w:rPr>
        <w:t>.</w:t>
      </w:r>
      <w:r w:rsidR="00CD278F" w:rsidRPr="008774F0">
        <w:rPr>
          <w:rFonts w:ascii="Times New Roman" w:hAnsi="Times New Roman" w:cs="Times New Roman"/>
          <w:color w:val="990000"/>
          <w:szCs w:val="24"/>
        </w:rPr>
        <w:t>3.</w:t>
      </w:r>
      <w:r w:rsidR="00C632C1" w:rsidRPr="008774F0">
        <w:rPr>
          <w:rFonts w:ascii="Times New Roman" w:hAnsi="Times New Roman" w:cs="Times New Roman"/>
          <w:color w:val="990000"/>
          <w:szCs w:val="24"/>
        </w:rPr>
        <w:t>11</w:t>
      </w:r>
      <w:r w:rsidR="00EC79CF" w:rsidRPr="008774F0">
        <w:rPr>
          <w:rFonts w:ascii="Times New Roman" w:hAnsi="Times New Roman" w:cs="Times New Roman"/>
          <w:color w:val="990000"/>
          <w:szCs w:val="24"/>
        </w:rPr>
        <w:t>.</w:t>
      </w:r>
      <w:r w:rsidR="00EC79CF" w:rsidRPr="00C632C1">
        <w:rPr>
          <w:rFonts w:ascii="Times New Roman" w:hAnsi="Times New Roman" w:cs="Times New Roman"/>
          <w:szCs w:val="24"/>
        </w:rPr>
        <w:t xml:space="preserve"> Állandó feladatok ellátása a nevelőtestületben</w:t>
      </w:r>
      <w:bookmarkEnd w:id="75"/>
      <w:r w:rsidR="00EC79CF" w:rsidRPr="00C632C1">
        <w:rPr>
          <w:rFonts w:ascii="Times New Roman" w:hAnsi="Times New Roman" w:cs="Times New Roman"/>
          <w:szCs w:val="24"/>
        </w:rPr>
        <w:t xml:space="preserve"> </w:t>
      </w:r>
    </w:p>
    <w:p w:rsidR="00EC79CF" w:rsidRPr="00AF0F10" w:rsidRDefault="00EC79CF" w:rsidP="00372D01">
      <w:pPr>
        <w:pStyle w:val="Szvegtrzs"/>
        <w:numPr>
          <w:ilvl w:val="0"/>
          <w:numId w:val="5"/>
        </w:numPr>
        <w:tabs>
          <w:tab w:val="clear" w:pos="3338"/>
          <w:tab w:val="num" w:pos="1418"/>
          <w:tab w:val="left" w:pos="1701"/>
        </w:tabs>
        <w:autoSpaceDE/>
        <w:autoSpaceDN/>
        <w:adjustRightInd/>
        <w:spacing w:line="360" w:lineRule="auto"/>
        <w:ind w:left="1418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Diákönkormányzat tanárfelelőse</w:t>
      </w:r>
    </w:p>
    <w:p w:rsidR="00EC79CF" w:rsidRPr="00AF0F10" w:rsidRDefault="00EC79CF" w:rsidP="000E4F93">
      <w:pPr>
        <w:pStyle w:val="Szvegtrzs"/>
        <w:numPr>
          <w:ilvl w:val="0"/>
          <w:numId w:val="5"/>
        </w:numPr>
        <w:tabs>
          <w:tab w:val="clear" w:pos="3338"/>
          <w:tab w:val="num" w:pos="567"/>
          <w:tab w:val="left" w:pos="1701"/>
        </w:tabs>
        <w:autoSpaceDE/>
        <w:autoSpaceDN/>
        <w:adjustRightInd/>
        <w:spacing w:line="360" w:lineRule="auto"/>
        <w:ind w:left="1418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Tanulószobáért felelős pedagógus</w:t>
      </w:r>
    </w:p>
    <w:p w:rsidR="00EC79CF" w:rsidRPr="00AF0F10" w:rsidRDefault="00EC79CF" w:rsidP="00372D01">
      <w:pPr>
        <w:pStyle w:val="Szvegtrzs"/>
        <w:numPr>
          <w:ilvl w:val="0"/>
          <w:numId w:val="5"/>
        </w:numPr>
        <w:tabs>
          <w:tab w:val="clear" w:pos="3338"/>
          <w:tab w:val="num" w:pos="1418"/>
          <w:tab w:val="left" w:pos="1701"/>
        </w:tabs>
        <w:autoSpaceDE/>
        <w:autoSpaceDN/>
        <w:adjustRightInd/>
        <w:spacing w:line="360" w:lineRule="auto"/>
        <w:ind w:left="1418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Tankönyvfelelősök</w:t>
      </w:r>
    </w:p>
    <w:p w:rsidR="00EC79CF" w:rsidRPr="00AF0F10" w:rsidRDefault="00DC12DB" w:rsidP="00372D01">
      <w:pPr>
        <w:pStyle w:val="Szvegtrzs"/>
        <w:numPr>
          <w:ilvl w:val="0"/>
          <w:numId w:val="5"/>
        </w:numPr>
        <w:tabs>
          <w:tab w:val="clear" w:pos="3338"/>
          <w:tab w:val="num" w:pos="1418"/>
          <w:tab w:val="left" w:pos="1701"/>
        </w:tabs>
        <w:autoSpaceDE/>
        <w:autoSpaceDN/>
        <w:adjustRightInd/>
        <w:spacing w:line="360" w:lineRule="auto"/>
        <w:ind w:left="1418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Munkavédelmi képviselő</w:t>
      </w:r>
    </w:p>
    <w:p w:rsidR="00801E1E" w:rsidRPr="00AF0F10" w:rsidRDefault="00801E1E" w:rsidP="00372D01">
      <w:pPr>
        <w:spacing w:line="360" w:lineRule="auto"/>
        <w:jc w:val="both"/>
      </w:pPr>
    </w:p>
    <w:p w:rsidR="00801E1E" w:rsidRPr="00B0700D" w:rsidRDefault="00CD278F" w:rsidP="00E2638A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283"/>
        <w:rPr>
          <w:szCs w:val="24"/>
          <w:u w:val="single" w:color="C00000"/>
        </w:rPr>
      </w:pPr>
      <w:bookmarkStart w:id="76" w:name="_Toc428429413"/>
      <w:bookmarkStart w:id="77" w:name="_Toc497978083"/>
      <w:r w:rsidRPr="008774F0">
        <w:rPr>
          <w:color w:val="990000"/>
          <w:sz w:val="28"/>
          <w:szCs w:val="28"/>
        </w:rPr>
        <w:t>5.4.</w:t>
      </w:r>
      <w:r w:rsidRPr="00CD278F">
        <w:rPr>
          <w:sz w:val="28"/>
          <w:szCs w:val="28"/>
        </w:rPr>
        <w:t xml:space="preserve"> </w:t>
      </w:r>
      <w:r w:rsidR="00801E1E" w:rsidRPr="00B0700D">
        <w:rPr>
          <w:szCs w:val="24"/>
          <w:u w:val="single" w:color="C00000"/>
        </w:rPr>
        <w:t>A tanulók közösségei</w:t>
      </w:r>
      <w:bookmarkEnd w:id="76"/>
      <w:bookmarkEnd w:id="77"/>
    </w:p>
    <w:p w:rsidR="00801E1E" w:rsidRPr="00C632C1" w:rsidRDefault="00C632C1" w:rsidP="00B0700D">
      <w:pPr>
        <w:pStyle w:val="Cmsor3"/>
        <w:keepLines/>
        <w:numPr>
          <w:ilvl w:val="2"/>
          <w:numId w:val="0"/>
        </w:numPr>
        <w:tabs>
          <w:tab w:val="num" w:pos="567"/>
        </w:tabs>
        <w:autoSpaceDE/>
        <w:autoSpaceDN/>
        <w:adjustRightInd/>
        <w:spacing w:before="0" w:after="0" w:line="360" w:lineRule="auto"/>
        <w:ind w:left="567" w:right="0"/>
        <w:jc w:val="both"/>
        <w:rPr>
          <w:rFonts w:ascii="Times New Roman" w:hAnsi="Times New Roman" w:cs="Times New Roman"/>
          <w:szCs w:val="24"/>
        </w:rPr>
      </w:pPr>
      <w:bookmarkStart w:id="78" w:name="_Toc428429414"/>
      <w:bookmarkStart w:id="79" w:name="_Toc497978084"/>
      <w:r w:rsidRPr="008774F0">
        <w:rPr>
          <w:rFonts w:ascii="Times New Roman" w:hAnsi="Times New Roman" w:cs="Times New Roman"/>
          <w:color w:val="990000"/>
          <w:szCs w:val="24"/>
        </w:rPr>
        <w:t>5.4.1.</w:t>
      </w:r>
      <w:r w:rsidRPr="00C632C1">
        <w:rPr>
          <w:rFonts w:ascii="Times New Roman" w:hAnsi="Times New Roman" w:cs="Times New Roman"/>
          <w:szCs w:val="24"/>
        </w:rPr>
        <w:t xml:space="preserve"> </w:t>
      </w:r>
      <w:r w:rsidR="00801E1E" w:rsidRPr="00C632C1">
        <w:rPr>
          <w:rFonts w:ascii="Times New Roman" w:hAnsi="Times New Roman" w:cs="Times New Roman"/>
          <w:szCs w:val="24"/>
        </w:rPr>
        <w:t xml:space="preserve">A </w:t>
      </w:r>
      <w:r w:rsidRPr="00C632C1">
        <w:rPr>
          <w:rFonts w:ascii="Times New Roman" w:hAnsi="Times New Roman" w:cs="Times New Roman"/>
          <w:szCs w:val="24"/>
        </w:rPr>
        <w:t>D</w:t>
      </w:r>
      <w:r w:rsidR="00801E1E" w:rsidRPr="00C632C1">
        <w:rPr>
          <w:rFonts w:ascii="Times New Roman" w:hAnsi="Times New Roman" w:cs="Times New Roman"/>
          <w:szCs w:val="24"/>
        </w:rPr>
        <w:t>iákönkormányzat</w:t>
      </w:r>
      <w:bookmarkEnd w:id="78"/>
      <w:bookmarkEnd w:id="79"/>
    </w:p>
    <w:p w:rsidR="00493071" w:rsidRPr="00AF0F10" w:rsidRDefault="00801E1E" w:rsidP="00E2638A">
      <w:pPr>
        <w:tabs>
          <w:tab w:val="num" w:pos="567"/>
        </w:tabs>
        <w:spacing w:line="360" w:lineRule="auto"/>
        <w:ind w:left="567"/>
        <w:jc w:val="both"/>
      </w:pPr>
      <w:r w:rsidRPr="00AF0F10">
        <w:t xml:space="preserve">A tanulók és a tanulóközösségek érdekeinek képviseletére, a tanulók tanórán kívüli szabadidős tevékenységének segítésére az iskolában </w:t>
      </w:r>
      <w:r w:rsidR="00CD278F">
        <w:t>D</w:t>
      </w:r>
      <w:r w:rsidRPr="00AF0F10">
        <w:t xml:space="preserve">iákönkormányzat működik. A </w:t>
      </w:r>
      <w:r w:rsidR="00CD278F">
        <w:t>D</w:t>
      </w:r>
      <w:r w:rsidRPr="00AF0F10">
        <w:t>iákönkormányzat vezető szerve a Diákközgyűlés, amelyen a ta</w:t>
      </w:r>
      <w:r w:rsidR="00493071" w:rsidRPr="00AF0F10">
        <w:t xml:space="preserve">nulói közösségeket az osztályok </w:t>
      </w:r>
      <w:r w:rsidRPr="00AF0F10">
        <w:t>küldöttei képviselik. A közgyű</w:t>
      </w:r>
      <w:r w:rsidR="00493071" w:rsidRPr="00AF0F10">
        <w:t>lés választja saját vezetőségét.</w:t>
      </w:r>
    </w:p>
    <w:p w:rsidR="00801E1E" w:rsidRPr="00AF0F10" w:rsidRDefault="00801E1E" w:rsidP="00B0700D">
      <w:pPr>
        <w:spacing w:line="360" w:lineRule="auto"/>
        <w:ind w:left="567"/>
        <w:jc w:val="both"/>
      </w:pPr>
      <w:r w:rsidRPr="00AF0F10">
        <w:t>A vez</w:t>
      </w:r>
      <w:r w:rsidR="00493071" w:rsidRPr="00AF0F10">
        <w:t xml:space="preserve">etőség irányítja a </w:t>
      </w:r>
      <w:r w:rsidR="00C66A7F">
        <w:t>D</w:t>
      </w:r>
      <w:r w:rsidR="00493071" w:rsidRPr="00AF0F10">
        <w:t xml:space="preserve">iákönkormányzatot. </w:t>
      </w:r>
      <w:r w:rsidRPr="00AF0F10">
        <w:t xml:space="preserve">A </w:t>
      </w:r>
      <w:r w:rsidR="00CD278F">
        <w:t>D</w:t>
      </w:r>
      <w:r w:rsidRPr="00AF0F10">
        <w:t xml:space="preserve">iákönkormányzat munkáját e feladatra kijelölt, felsőfokú végzettségű és pedagógus szakképzettségű személy segíti, akit a </w:t>
      </w:r>
      <w:r w:rsidR="00CD278F">
        <w:t>D</w:t>
      </w:r>
      <w:r w:rsidRPr="00AF0F10">
        <w:t>iákönkormányzat javaslatára az intézményvezető bíz meg ötéves időtartamra.</w:t>
      </w:r>
    </w:p>
    <w:p w:rsidR="00801E1E" w:rsidRPr="00AF0F10" w:rsidRDefault="00801E1E" w:rsidP="00B0700D">
      <w:pPr>
        <w:spacing w:line="360" w:lineRule="auto"/>
        <w:ind w:left="567"/>
        <w:jc w:val="both"/>
      </w:pPr>
      <w:r w:rsidRPr="00DC12DB">
        <w:t xml:space="preserve">A </w:t>
      </w:r>
      <w:r w:rsidR="00CD278F" w:rsidRPr="00DC12DB">
        <w:t>D</w:t>
      </w:r>
      <w:r w:rsidRPr="00DC12DB">
        <w:t>iákönkormányzat döntési jogkört gyakorol:</w:t>
      </w:r>
    </w:p>
    <w:p w:rsidR="00801E1E" w:rsidRPr="00AF0F10" w:rsidRDefault="00801E1E" w:rsidP="00D85B6A">
      <w:pPr>
        <w:pStyle w:val="BAJUSZ-1"/>
        <w:numPr>
          <w:ilvl w:val="0"/>
          <w:numId w:val="138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saját működéséről;</w:t>
      </w:r>
    </w:p>
    <w:p w:rsidR="00801E1E" w:rsidRPr="00AF0F10" w:rsidRDefault="00801E1E" w:rsidP="00D85B6A">
      <w:pPr>
        <w:pStyle w:val="BAJUSZ-1"/>
        <w:numPr>
          <w:ilvl w:val="0"/>
          <w:numId w:val="138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 működéséhez biztosított anyagi eszközök felhasználásáról;</w:t>
      </w:r>
    </w:p>
    <w:p w:rsidR="00801E1E" w:rsidRPr="00AF0F10" w:rsidRDefault="00801E1E" w:rsidP="00D85B6A">
      <w:pPr>
        <w:pStyle w:val="BAJUSZ-1"/>
        <w:numPr>
          <w:ilvl w:val="0"/>
          <w:numId w:val="138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hatáskörei gyakorlásáról;</w:t>
      </w:r>
    </w:p>
    <w:p w:rsidR="00801E1E" w:rsidRPr="00AF0F10" w:rsidRDefault="00801E1E" w:rsidP="00D85B6A">
      <w:pPr>
        <w:pStyle w:val="BAJUSZ-1"/>
        <w:numPr>
          <w:ilvl w:val="0"/>
          <w:numId w:val="138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egy tanítás nélküli munkanap programjáról.</w:t>
      </w:r>
    </w:p>
    <w:p w:rsidR="00493071" w:rsidRPr="00AF0F10" w:rsidRDefault="00493071" w:rsidP="00D85B6A">
      <w:pPr>
        <w:pStyle w:val="BAJUSZ-1"/>
        <w:numPr>
          <w:ilvl w:val="0"/>
          <w:numId w:val="138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saját képviselőinek megválasztásában,</w:t>
      </w:r>
    </w:p>
    <w:p w:rsidR="00493071" w:rsidRPr="00CD278F" w:rsidRDefault="00493071" w:rsidP="00D85B6A">
      <w:pPr>
        <w:pStyle w:val="BAJUSZ-1"/>
        <w:numPr>
          <w:ilvl w:val="0"/>
          <w:numId w:val="138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saját működéséről munkaterv készítésében</w:t>
      </w:r>
    </w:p>
    <w:p w:rsidR="00801E1E" w:rsidRPr="00AF0F10" w:rsidRDefault="00801E1E" w:rsidP="00B0700D">
      <w:pPr>
        <w:spacing w:line="360" w:lineRule="auto"/>
        <w:ind w:left="567"/>
        <w:jc w:val="both"/>
      </w:pPr>
      <w:r w:rsidRPr="00AF0F10">
        <w:t xml:space="preserve">A </w:t>
      </w:r>
      <w:r w:rsidR="00CD278F">
        <w:t>D</w:t>
      </w:r>
      <w:r w:rsidRPr="00AF0F10">
        <w:t>iákönkormányzat véleményt nyilváníthat és javaslattal élhet az iskola működésével és a tanulókkal kapcsolatos valamennyi kérdésben.</w:t>
      </w:r>
    </w:p>
    <w:p w:rsidR="00801E1E" w:rsidRPr="00AF0F10" w:rsidRDefault="00801E1E" w:rsidP="00B0700D">
      <w:pPr>
        <w:spacing w:line="360" w:lineRule="auto"/>
        <w:ind w:left="567"/>
        <w:jc w:val="both"/>
      </w:pPr>
      <w:r w:rsidRPr="00AF0F10">
        <w:t xml:space="preserve">Ki kell kérni a </w:t>
      </w:r>
      <w:r w:rsidR="00CD278F">
        <w:t>D</w:t>
      </w:r>
      <w:r w:rsidRPr="00AF0F10">
        <w:t>iákönkormányzat véleményét:</w:t>
      </w:r>
    </w:p>
    <w:p w:rsidR="00801E1E" w:rsidRDefault="00801E1E" w:rsidP="00D85B6A">
      <w:pPr>
        <w:pStyle w:val="BAJUSZ-1"/>
        <w:numPr>
          <w:ilvl w:val="0"/>
          <w:numId w:val="139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>az iskolai SZMSZ jogszabályban meghatározott rendelkezéseinek elfogadása előtt,</w:t>
      </w:r>
    </w:p>
    <w:p w:rsidR="00801E1E" w:rsidRPr="00AF0F10" w:rsidRDefault="00801E1E" w:rsidP="00D85B6A">
      <w:pPr>
        <w:pStyle w:val="BAJUSZ-1"/>
        <w:numPr>
          <w:ilvl w:val="0"/>
          <w:numId w:val="139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bookmarkStart w:id="80" w:name="pr768"/>
      <w:bookmarkEnd w:id="80"/>
      <w:r w:rsidRPr="00AF0F10">
        <w:rPr>
          <w:rFonts w:ascii="Times New Roman" w:hAnsi="Times New Roman"/>
          <w:sz w:val="24"/>
        </w:rPr>
        <w:t>a tanulói szociális juttatások elosztási elveinek meghatározása előtt,</w:t>
      </w:r>
    </w:p>
    <w:p w:rsidR="00801E1E" w:rsidRPr="00AF0F10" w:rsidRDefault="00801E1E" w:rsidP="00D85B6A">
      <w:pPr>
        <w:pStyle w:val="BAJUSZ-1"/>
        <w:numPr>
          <w:ilvl w:val="0"/>
          <w:numId w:val="139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bookmarkStart w:id="81" w:name="pr769"/>
      <w:bookmarkEnd w:id="81"/>
      <w:r w:rsidRPr="00AF0F10">
        <w:rPr>
          <w:rFonts w:ascii="Times New Roman" w:hAnsi="Times New Roman"/>
          <w:sz w:val="24"/>
        </w:rPr>
        <w:t>az ifjúságpolitikai célokra biztosított pénzeszközök felhasználásakor,</w:t>
      </w:r>
    </w:p>
    <w:p w:rsidR="00801E1E" w:rsidRPr="00AF0F10" w:rsidRDefault="00801E1E" w:rsidP="00D85B6A">
      <w:pPr>
        <w:pStyle w:val="BAJUSZ-1"/>
        <w:numPr>
          <w:ilvl w:val="0"/>
          <w:numId w:val="139"/>
        </w:numPr>
        <w:spacing w:after="0" w:line="360" w:lineRule="auto"/>
        <w:ind w:left="1701" w:hanging="283"/>
        <w:rPr>
          <w:rFonts w:ascii="Times New Roman" w:hAnsi="Times New Roman"/>
          <w:sz w:val="24"/>
        </w:rPr>
      </w:pPr>
      <w:bookmarkStart w:id="82" w:name="pr770"/>
      <w:bookmarkEnd w:id="82"/>
      <w:r w:rsidRPr="00AF0F10">
        <w:rPr>
          <w:rFonts w:ascii="Times New Roman" w:hAnsi="Times New Roman"/>
          <w:sz w:val="24"/>
        </w:rPr>
        <w:t>a házirend elfogadása előtt.</w:t>
      </w:r>
    </w:p>
    <w:p w:rsidR="00493071" w:rsidRPr="00AF0F10" w:rsidRDefault="00493071" w:rsidP="00B0700D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</w:t>
      </w:r>
      <w:r w:rsidR="00CD278F">
        <w:rPr>
          <w:rFonts w:ascii="Times New Roman" w:hAnsi="Times New Roman" w:cs="Times New Roman"/>
          <w:szCs w:val="24"/>
        </w:rPr>
        <w:t>D</w:t>
      </w:r>
      <w:r w:rsidRPr="00AF0F10">
        <w:rPr>
          <w:rFonts w:ascii="Times New Roman" w:hAnsi="Times New Roman" w:cs="Times New Roman"/>
          <w:szCs w:val="24"/>
        </w:rPr>
        <w:t xml:space="preserve">iákönkormányzat véleményét a </w:t>
      </w:r>
      <w:r w:rsidR="00CD278F">
        <w:rPr>
          <w:rFonts w:ascii="Times New Roman" w:hAnsi="Times New Roman" w:cs="Times New Roman"/>
          <w:szCs w:val="24"/>
        </w:rPr>
        <w:t>D</w:t>
      </w:r>
      <w:r w:rsidRPr="00AF0F10">
        <w:rPr>
          <w:rFonts w:ascii="Times New Roman" w:hAnsi="Times New Roman" w:cs="Times New Roman"/>
          <w:szCs w:val="24"/>
        </w:rPr>
        <w:t xml:space="preserve">iákönkormányzatot segítő tanár képviseli a nevelőtestület értekezletén. A tantestület értekezletére a </w:t>
      </w:r>
      <w:r w:rsidR="00CD278F">
        <w:rPr>
          <w:rFonts w:ascii="Times New Roman" w:hAnsi="Times New Roman" w:cs="Times New Roman"/>
          <w:szCs w:val="24"/>
        </w:rPr>
        <w:t>D</w:t>
      </w:r>
      <w:r w:rsidRPr="00AF0F10">
        <w:rPr>
          <w:rFonts w:ascii="Times New Roman" w:hAnsi="Times New Roman" w:cs="Times New Roman"/>
          <w:szCs w:val="24"/>
        </w:rPr>
        <w:t>iákönkormányzat tanuló képviselője is meghívható.</w:t>
      </w:r>
    </w:p>
    <w:p w:rsidR="00493071" w:rsidRPr="00AF0F10" w:rsidRDefault="00493071" w:rsidP="00B0700D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intézményvezető a </w:t>
      </w:r>
      <w:r w:rsidR="00C2565B">
        <w:rPr>
          <w:rFonts w:ascii="Times New Roman" w:hAnsi="Times New Roman" w:cs="Times New Roman"/>
          <w:szCs w:val="24"/>
        </w:rPr>
        <w:t>SZMSZ</w:t>
      </w:r>
      <w:r w:rsidRPr="00AF0F10">
        <w:rPr>
          <w:rFonts w:ascii="Times New Roman" w:hAnsi="Times New Roman" w:cs="Times New Roman"/>
          <w:szCs w:val="24"/>
        </w:rPr>
        <w:t xml:space="preserve">, az éves munkaterv tervezetének a tanulókat érintő részét, valamint a </w:t>
      </w:r>
      <w:r w:rsidR="00CD278F">
        <w:rPr>
          <w:rFonts w:ascii="Times New Roman" w:hAnsi="Times New Roman" w:cs="Times New Roman"/>
          <w:szCs w:val="24"/>
        </w:rPr>
        <w:t>H</w:t>
      </w:r>
      <w:r w:rsidRPr="00AF0F10">
        <w:rPr>
          <w:rFonts w:ascii="Times New Roman" w:hAnsi="Times New Roman" w:cs="Times New Roman"/>
          <w:szCs w:val="24"/>
        </w:rPr>
        <w:t xml:space="preserve">ázirend tervezetét a döntést hozó nevelőtestületi értekezlet előtt ismerteti a </w:t>
      </w:r>
      <w:r w:rsidR="00CD278F">
        <w:rPr>
          <w:rFonts w:ascii="Times New Roman" w:hAnsi="Times New Roman" w:cs="Times New Roman"/>
          <w:szCs w:val="24"/>
        </w:rPr>
        <w:t>D</w:t>
      </w:r>
      <w:r w:rsidRPr="00AF0F10">
        <w:rPr>
          <w:rFonts w:ascii="Times New Roman" w:hAnsi="Times New Roman" w:cs="Times New Roman"/>
          <w:szCs w:val="24"/>
        </w:rPr>
        <w:t>iákönkormányzat képviselőivel.</w:t>
      </w:r>
    </w:p>
    <w:p w:rsidR="00493071" w:rsidRPr="00AF0F10" w:rsidRDefault="00493071" w:rsidP="008774F0">
      <w:pPr>
        <w:pStyle w:val="Szvegtrzs"/>
        <w:tabs>
          <w:tab w:val="num" w:pos="1418"/>
          <w:tab w:val="left" w:pos="1701"/>
        </w:tabs>
        <w:autoSpaceDE/>
        <w:autoSpaceDN/>
        <w:adjustRightInd/>
        <w:spacing w:line="360" w:lineRule="auto"/>
        <w:ind w:left="426"/>
        <w:rPr>
          <w:rFonts w:ascii="Times New Roman" w:hAnsi="Times New Roman" w:cs="Times New Roman"/>
          <w:szCs w:val="24"/>
        </w:rPr>
      </w:pPr>
    </w:p>
    <w:p w:rsidR="00493071" w:rsidRPr="00AF0F10" w:rsidRDefault="00242152" w:rsidP="00B0700D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Az iskola tanulóit</w:t>
      </w:r>
      <w:r w:rsidR="00493071" w:rsidRPr="00AF0F10">
        <w:rPr>
          <w:rFonts w:ascii="Times New Roman" w:hAnsi="Times New Roman" w:cs="Times New Roman"/>
          <w:szCs w:val="24"/>
        </w:rPr>
        <w:t xml:space="preserve"> érintő ügyekben a Diákönkormányzat – a segít</w:t>
      </w:r>
      <w:r w:rsidR="00256402">
        <w:rPr>
          <w:rFonts w:ascii="Times New Roman" w:hAnsi="Times New Roman" w:cs="Times New Roman"/>
          <w:szCs w:val="24"/>
        </w:rPr>
        <w:t>ő tanár támogatásával – az intézményvezetőhöz</w:t>
      </w:r>
      <w:r>
        <w:rPr>
          <w:rFonts w:ascii="Times New Roman" w:hAnsi="Times New Roman" w:cs="Times New Roman"/>
          <w:szCs w:val="24"/>
        </w:rPr>
        <w:t xml:space="preserve"> fo</w:t>
      </w:r>
      <w:r w:rsidR="00645358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dul.</w:t>
      </w:r>
    </w:p>
    <w:p w:rsidR="00493071" w:rsidRPr="00AF0F10" w:rsidRDefault="00493071" w:rsidP="00B0700D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:rsidR="00493071" w:rsidRPr="00AF0F10" w:rsidRDefault="00493071" w:rsidP="00B0700D">
      <w:pPr>
        <w:pStyle w:val="Szvegtrzs"/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Diákönkormányzat működésének alapvető feltételeit az intézményvezető engedélyével a szervezet megkapja, ez magában foglalja a szükséges feltételek biztosítását is, mind helyiség, mind berendezés használatának vonatkozásában.</w:t>
      </w:r>
    </w:p>
    <w:p w:rsidR="00801E1E" w:rsidRPr="00AF0F10" w:rsidRDefault="00801E1E" w:rsidP="00B0700D">
      <w:pPr>
        <w:spacing w:line="360" w:lineRule="auto"/>
        <w:ind w:left="567"/>
        <w:jc w:val="both"/>
      </w:pPr>
      <w:r w:rsidRPr="00AF0F10">
        <w:t xml:space="preserve">A fenntartó a </w:t>
      </w:r>
      <w:r w:rsidR="00CD278F" w:rsidRPr="00CD278F">
        <w:rPr>
          <w:i/>
        </w:rPr>
        <w:t>K</w:t>
      </w:r>
      <w:r w:rsidRPr="00CD278F">
        <w:rPr>
          <w:i/>
        </w:rPr>
        <w:t>öznevelési törvény 83. §. (3) bekezdésében</w:t>
      </w:r>
      <w:r w:rsidRPr="00AF0F10">
        <w:t xml:space="preserve"> felsorolt döntések előtt kötelezően kikéri az iskolai diákönkormányzat véleményét. </w:t>
      </w:r>
    </w:p>
    <w:p w:rsidR="00801E1E" w:rsidRPr="00AF0F10" w:rsidRDefault="00801E1E" w:rsidP="00B0700D">
      <w:pPr>
        <w:spacing w:line="360" w:lineRule="auto"/>
        <w:ind w:left="567"/>
        <w:jc w:val="both"/>
      </w:pPr>
      <w:r w:rsidRPr="00AF0F10">
        <w:t>A vélemények írásos vagy jegyzőkönyvi beszerzéséért az</w:t>
      </w:r>
      <w:r w:rsidR="00645358" w:rsidRPr="00AF0F10">
        <w:t xml:space="preserve"> </w:t>
      </w:r>
      <w:r w:rsidR="00645358" w:rsidRPr="0005295C">
        <w:t>intézményvezető</w:t>
      </w:r>
      <w:r w:rsidRPr="00AF0F10">
        <w:t xml:space="preserve"> felelős.</w:t>
      </w:r>
    </w:p>
    <w:p w:rsidR="00801E1E" w:rsidRPr="00AF0F10" w:rsidRDefault="00801E1E" w:rsidP="00B0700D">
      <w:pPr>
        <w:spacing w:line="360" w:lineRule="auto"/>
        <w:ind w:left="567"/>
        <w:jc w:val="both"/>
      </w:pPr>
      <w:r w:rsidRPr="00AF0F10">
        <w:t xml:space="preserve">A diákönkormányzat működését saját </w:t>
      </w:r>
      <w:r w:rsidR="00BE69AC">
        <w:t>SZMSZ-e</w:t>
      </w:r>
      <w:r w:rsidRPr="00AF0F10">
        <w:t xml:space="preserve"> szabályozza. </w:t>
      </w:r>
    </w:p>
    <w:p w:rsidR="00EC79CF" w:rsidRPr="00AF0F10" w:rsidRDefault="00EC79CF" w:rsidP="00B0700D">
      <w:pPr>
        <w:spacing w:line="360" w:lineRule="auto"/>
        <w:ind w:left="567"/>
        <w:jc w:val="both"/>
      </w:pPr>
    </w:p>
    <w:p w:rsidR="00EC79CF" w:rsidRPr="00C632C1" w:rsidRDefault="00C632C1" w:rsidP="004A0BDA">
      <w:pPr>
        <w:pStyle w:val="Cmsor3"/>
        <w:spacing w:before="0" w:after="0" w:line="360" w:lineRule="auto"/>
        <w:ind w:left="1134" w:right="0" w:hanging="567"/>
        <w:jc w:val="both"/>
        <w:rPr>
          <w:rFonts w:ascii="Times New Roman" w:hAnsi="Times New Roman" w:cs="Times New Roman"/>
          <w:i/>
          <w:szCs w:val="24"/>
        </w:rPr>
      </w:pPr>
      <w:bookmarkStart w:id="83" w:name="_Toc497978085"/>
      <w:r w:rsidRPr="004A0BDA">
        <w:rPr>
          <w:rFonts w:ascii="Times New Roman" w:hAnsi="Times New Roman" w:cs="Times New Roman"/>
          <w:color w:val="800000"/>
          <w:szCs w:val="24"/>
        </w:rPr>
        <w:t>5.4.2.</w:t>
      </w:r>
      <w:r w:rsidRPr="00C632C1">
        <w:rPr>
          <w:rFonts w:ascii="Times New Roman" w:hAnsi="Times New Roman" w:cs="Times New Roman"/>
          <w:color w:val="C00000"/>
          <w:szCs w:val="24"/>
        </w:rPr>
        <w:t xml:space="preserve"> </w:t>
      </w:r>
      <w:r w:rsidR="00EC79CF" w:rsidRPr="00C632C1">
        <w:rPr>
          <w:rFonts w:ascii="Times New Roman" w:hAnsi="Times New Roman" w:cs="Times New Roman"/>
          <w:szCs w:val="24"/>
        </w:rPr>
        <w:t xml:space="preserve">A tantestület és a tanulóközösségek, valamint a </w:t>
      </w:r>
      <w:r w:rsidR="00C66A7F">
        <w:rPr>
          <w:rFonts w:ascii="Times New Roman" w:hAnsi="Times New Roman" w:cs="Times New Roman"/>
          <w:szCs w:val="24"/>
        </w:rPr>
        <w:t>D</w:t>
      </w:r>
      <w:r w:rsidR="00EC79CF" w:rsidRPr="00C632C1">
        <w:rPr>
          <w:rFonts w:ascii="Times New Roman" w:hAnsi="Times New Roman" w:cs="Times New Roman"/>
          <w:szCs w:val="24"/>
        </w:rPr>
        <w:t>iákönkormányzat kapcsolata</w:t>
      </w:r>
      <w:r w:rsidR="00EC79CF" w:rsidRPr="00C632C1">
        <w:rPr>
          <w:rFonts w:ascii="Times New Roman" w:hAnsi="Times New Roman" w:cs="Times New Roman"/>
          <w:i/>
          <w:szCs w:val="24"/>
        </w:rPr>
        <w:t>.</w:t>
      </w:r>
      <w:bookmarkEnd w:id="83"/>
    </w:p>
    <w:p w:rsidR="00EC79CF" w:rsidRPr="00AF0F10" w:rsidRDefault="00EC79CF" w:rsidP="00B0700D">
      <w:pPr>
        <w:pStyle w:val="Szvegtrzs"/>
        <w:numPr>
          <w:ilvl w:val="0"/>
          <w:numId w:val="19"/>
        </w:numPr>
        <w:tabs>
          <w:tab w:val="clear" w:pos="360"/>
          <w:tab w:val="num" w:pos="851"/>
          <w:tab w:val="left" w:pos="1701"/>
        </w:tabs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tanulóközösségek, valamint a diákönkormányzat a hatáskörébe tartozó döntések meghozatala előtt a diákönkormányzatot segítő tanár révén kéri a tantestület véleményét.</w:t>
      </w:r>
    </w:p>
    <w:p w:rsidR="00EC79CF" w:rsidRPr="00AF0F10" w:rsidRDefault="00EC79CF" w:rsidP="00B0700D">
      <w:pPr>
        <w:pStyle w:val="Szvegtrzs"/>
        <w:numPr>
          <w:ilvl w:val="0"/>
          <w:numId w:val="19"/>
        </w:numPr>
        <w:tabs>
          <w:tab w:val="clear" w:pos="360"/>
          <w:tab w:val="num" w:pos="851"/>
          <w:tab w:val="left" w:pos="1701"/>
        </w:tabs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diákönkormányzatot segítő tanár a véleményezés tárgyát képező írásos anyagot, illetőleg a szabályzat-tervezetet az intézményvezetőnek adja át, aki gondoskodik annak nevelőtestület elé terjesztéséről.</w:t>
      </w:r>
    </w:p>
    <w:p w:rsidR="00EC79CF" w:rsidRPr="00AF0F10" w:rsidRDefault="00EC79CF" w:rsidP="00B0700D">
      <w:pPr>
        <w:pStyle w:val="Szvegtrzs"/>
        <w:numPr>
          <w:ilvl w:val="0"/>
          <w:numId w:val="19"/>
        </w:numPr>
        <w:tabs>
          <w:tab w:val="clear" w:pos="360"/>
          <w:tab w:val="num" w:pos="851"/>
          <w:tab w:val="left" w:pos="1701"/>
        </w:tabs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tantestület véleményét, illetőleg a jóváhagyással kapcsolatos döntését az intézményvezető írásban közli a </w:t>
      </w:r>
      <w:r w:rsidR="00C66A7F">
        <w:rPr>
          <w:rFonts w:ascii="Times New Roman" w:hAnsi="Times New Roman" w:cs="Times New Roman"/>
          <w:szCs w:val="24"/>
        </w:rPr>
        <w:t>D</w:t>
      </w:r>
      <w:r w:rsidRPr="00AF0F10">
        <w:rPr>
          <w:rFonts w:ascii="Times New Roman" w:hAnsi="Times New Roman" w:cs="Times New Roman"/>
          <w:szCs w:val="24"/>
        </w:rPr>
        <w:t>iákönkormányzat (tanulóközösség) képviselőjével.</w:t>
      </w:r>
    </w:p>
    <w:p w:rsidR="00EC79CF" w:rsidRPr="00AF0F10" w:rsidRDefault="00EC79CF" w:rsidP="00B0700D">
      <w:pPr>
        <w:pStyle w:val="Szvegtrzs"/>
        <w:numPr>
          <w:ilvl w:val="0"/>
          <w:numId w:val="19"/>
        </w:numPr>
        <w:tabs>
          <w:tab w:val="clear" w:pos="360"/>
          <w:tab w:val="num" w:pos="851"/>
          <w:tab w:val="left" w:pos="1701"/>
        </w:tabs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diákönkormányzat (tanulóközösség) a döntést hozó értekezletére az intézményvezetőt meghívhatja, illetve az intézményvezető azon részt vehet.</w:t>
      </w:r>
    </w:p>
    <w:p w:rsidR="00EC79CF" w:rsidRPr="00AF0F10" w:rsidRDefault="00EC79CF" w:rsidP="00B0700D">
      <w:pPr>
        <w:pStyle w:val="Szvegtrzs"/>
        <w:numPr>
          <w:ilvl w:val="0"/>
          <w:numId w:val="19"/>
        </w:numPr>
        <w:tabs>
          <w:tab w:val="clear" w:pos="360"/>
          <w:tab w:val="num" w:pos="851"/>
          <w:tab w:val="left" w:pos="1701"/>
        </w:tabs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intézményvezető a diákönkormányzatot a tervezet előkészítésébe bevonhatja, a diákönkormányzattól azokra előzetesen javaslatot kérhet.</w:t>
      </w:r>
    </w:p>
    <w:p w:rsidR="00CD278F" w:rsidRDefault="00CD278F" w:rsidP="00372D01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567"/>
        <w:rPr>
          <w:szCs w:val="24"/>
        </w:rPr>
      </w:pPr>
      <w:bookmarkStart w:id="84" w:name="_Toc428429416"/>
    </w:p>
    <w:p w:rsidR="00801E1E" w:rsidRPr="00CD278F" w:rsidRDefault="00C632C1" w:rsidP="0012567B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283"/>
        <w:rPr>
          <w:szCs w:val="24"/>
          <w:u w:val="single" w:color="C00000"/>
        </w:rPr>
      </w:pPr>
      <w:bookmarkStart w:id="85" w:name="_Toc497978086"/>
      <w:r w:rsidRPr="008774F0">
        <w:rPr>
          <w:color w:val="990000"/>
          <w:sz w:val="28"/>
          <w:szCs w:val="28"/>
        </w:rPr>
        <w:t>5.5</w:t>
      </w:r>
      <w:r w:rsidRPr="008774F0">
        <w:rPr>
          <w:color w:val="990000"/>
          <w:szCs w:val="24"/>
        </w:rPr>
        <w:t>.</w:t>
      </w:r>
      <w:r w:rsidRPr="00C632C1">
        <w:rPr>
          <w:szCs w:val="24"/>
        </w:rPr>
        <w:t xml:space="preserve"> </w:t>
      </w:r>
      <w:r w:rsidR="00CD278F" w:rsidRPr="00CD278F">
        <w:rPr>
          <w:szCs w:val="24"/>
          <w:u w:val="single" w:color="C00000"/>
        </w:rPr>
        <w:t>S</w:t>
      </w:r>
      <w:r w:rsidR="003D3C85">
        <w:rPr>
          <w:szCs w:val="24"/>
          <w:u w:val="single" w:color="C00000"/>
        </w:rPr>
        <w:t>zülői</w:t>
      </w:r>
      <w:r w:rsidR="00801E1E" w:rsidRPr="00CD278F">
        <w:rPr>
          <w:szCs w:val="24"/>
          <w:u w:val="single" w:color="C00000"/>
        </w:rPr>
        <w:t xml:space="preserve"> </w:t>
      </w:r>
      <w:r w:rsidR="00CD278F" w:rsidRPr="00CD278F">
        <w:rPr>
          <w:szCs w:val="24"/>
          <w:u w:val="single" w:color="C00000"/>
        </w:rPr>
        <w:t>K</w:t>
      </w:r>
      <w:r w:rsidR="00801E1E" w:rsidRPr="00CD278F">
        <w:rPr>
          <w:szCs w:val="24"/>
          <w:u w:val="single" w:color="C00000"/>
        </w:rPr>
        <w:t>özösség</w:t>
      </w:r>
      <w:bookmarkEnd w:id="84"/>
      <w:bookmarkEnd w:id="85"/>
    </w:p>
    <w:p w:rsidR="00801E1E" w:rsidRPr="00AF0F10" w:rsidRDefault="00801E1E" w:rsidP="004A0BDA">
      <w:pPr>
        <w:spacing w:line="360" w:lineRule="auto"/>
        <w:ind w:left="284"/>
        <w:jc w:val="both"/>
      </w:pPr>
      <w:r w:rsidRPr="00AF0F10">
        <w:t xml:space="preserve">Az iskolában a szülők jogaik érvényesítése, kötelességeik teljesítése érdekében az intézmény működését, munkáját érintő kérdésekben véleményezési, javaslattevő joggal rendelkező </w:t>
      </w:r>
      <w:r w:rsidR="00CD278F">
        <w:t>S</w:t>
      </w:r>
      <w:r w:rsidRPr="00AF0F10">
        <w:t xml:space="preserve">zülői </w:t>
      </w:r>
      <w:r w:rsidR="00CD278F">
        <w:t>S</w:t>
      </w:r>
      <w:r w:rsidRPr="00AF0F10">
        <w:t xml:space="preserve">zervezet működik. A </w:t>
      </w:r>
      <w:r w:rsidR="00CD278F">
        <w:t>S</w:t>
      </w:r>
      <w:r w:rsidRPr="00AF0F10">
        <w:t xml:space="preserve">zülői </w:t>
      </w:r>
      <w:r w:rsidR="00CD278F">
        <w:t>K</w:t>
      </w:r>
      <w:r w:rsidRPr="00AF0F10">
        <w:t xml:space="preserve">özösség saját </w:t>
      </w:r>
      <w:r w:rsidR="00C2565B">
        <w:t>SZMSZ</w:t>
      </w:r>
      <w:r w:rsidR="00093F5E">
        <w:t>-e</w:t>
      </w:r>
      <w:r w:rsidRPr="00AF0F10">
        <w:t xml:space="preserve"> szerint működik. A szervezet alapegységei az osztály </w:t>
      </w:r>
      <w:r w:rsidR="00D82F5F">
        <w:t>S</w:t>
      </w:r>
      <w:r w:rsidRPr="00AF0F10">
        <w:t xml:space="preserve">zülői </w:t>
      </w:r>
      <w:r w:rsidR="00D82F5F">
        <w:t>K</w:t>
      </w:r>
      <w:r w:rsidR="003D1919">
        <w:t>özösségek. Küldöttei</w:t>
      </w:r>
      <w:r w:rsidRPr="00AF0F10">
        <w:t xml:space="preserve"> a Szülői Választmányban képviselik az osztályt.</w:t>
      </w:r>
    </w:p>
    <w:p w:rsidR="00062811" w:rsidRPr="00AF0F10" w:rsidRDefault="00801E1E" w:rsidP="004A0BDA">
      <w:pPr>
        <w:pStyle w:val="Szvegtrzs"/>
        <w:tabs>
          <w:tab w:val="left" w:pos="1843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lastRenderedPageBreak/>
        <w:t xml:space="preserve">A </w:t>
      </w:r>
      <w:r w:rsidR="00D82F5F">
        <w:rPr>
          <w:rFonts w:ascii="Times New Roman" w:hAnsi="Times New Roman" w:cs="Times New Roman"/>
          <w:szCs w:val="24"/>
        </w:rPr>
        <w:t>S</w:t>
      </w:r>
      <w:r w:rsidRPr="00AF0F10">
        <w:rPr>
          <w:rFonts w:ascii="Times New Roman" w:hAnsi="Times New Roman" w:cs="Times New Roman"/>
          <w:szCs w:val="24"/>
        </w:rPr>
        <w:t xml:space="preserve">zülői </w:t>
      </w:r>
      <w:r w:rsidR="00D82F5F">
        <w:rPr>
          <w:rFonts w:ascii="Times New Roman" w:hAnsi="Times New Roman" w:cs="Times New Roman"/>
          <w:szCs w:val="24"/>
        </w:rPr>
        <w:t>S</w:t>
      </w:r>
      <w:r w:rsidRPr="00AF0F10">
        <w:rPr>
          <w:rFonts w:ascii="Times New Roman" w:hAnsi="Times New Roman" w:cs="Times New Roman"/>
          <w:szCs w:val="24"/>
        </w:rPr>
        <w:t>zervezet figyelemmel kíséri az iskolában a tanulói jogok érvényesülését, a nevelő-oktató munka eredményességét. Tájékoztatást kérhet minden olyan esetben, amely a tanulók egy csoportját érinti. Ebbe a körbe tartozó ügyek tárgyalásakor képviselőjük részt vehet a nevelőtestületi értekezleten.</w:t>
      </w:r>
      <w:r w:rsidR="00062811" w:rsidRPr="00AF0F10">
        <w:rPr>
          <w:rFonts w:ascii="Times New Roman" w:hAnsi="Times New Roman" w:cs="Times New Roman"/>
          <w:szCs w:val="24"/>
        </w:rPr>
        <w:t xml:space="preserve"> Azokban az ügyekben, amelyekben a szülői szervezetnek a jogszabály és az Szülők Közössége véleményezési jogosultságot biztosít, a </w:t>
      </w:r>
      <w:r w:rsidR="000E4F93">
        <w:rPr>
          <w:rFonts w:ascii="Times New Roman" w:hAnsi="Times New Roman" w:cs="Times New Roman"/>
          <w:szCs w:val="24"/>
        </w:rPr>
        <w:t>S</w:t>
      </w:r>
      <w:r w:rsidR="00062811" w:rsidRPr="00AF0F10">
        <w:rPr>
          <w:rFonts w:ascii="Times New Roman" w:hAnsi="Times New Roman" w:cs="Times New Roman"/>
          <w:szCs w:val="24"/>
        </w:rPr>
        <w:t xml:space="preserve">zülők </w:t>
      </w:r>
      <w:r w:rsidR="000E4F93">
        <w:rPr>
          <w:rFonts w:ascii="Times New Roman" w:hAnsi="Times New Roman" w:cs="Times New Roman"/>
          <w:szCs w:val="24"/>
        </w:rPr>
        <w:t>K</w:t>
      </w:r>
      <w:r w:rsidR="00062811" w:rsidRPr="00AF0F10">
        <w:rPr>
          <w:rFonts w:ascii="Times New Roman" w:hAnsi="Times New Roman" w:cs="Times New Roman"/>
          <w:szCs w:val="24"/>
        </w:rPr>
        <w:t xml:space="preserve">özössége véleményét az intézményvezető kéri meg az írásos anyagok átadásával. </w:t>
      </w:r>
    </w:p>
    <w:p w:rsidR="00062811" w:rsidRPr="00AF0F10" w:rsidRDefault="00062811" w:rsidP="004A0BDA">
      <w:pPr>
        <w:pStyle w:val="Szvegtrzs"/>
        <w:tabs>
          <w:tab w:val="num" w:pos="0"/>
          <w:tab w:val="left" w:pos="1843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</w:t>
      </w:r>
      <w:r w:rsidR="00F75593">
        <w:rPr>
          <w:rFonts w:ascii="Times New Roman" w:hAnsi="Times New Roman" w:cs="Times New Roman"/>
          <w:szCs w:val="24"/>
        </w:rPr>
        <w:t>S</w:t>
      </w:r>
      <w:r w:rsidRPr="00AF0F10">
        <w:rPr>
          <w:rFonts w:ascii="Times New Roman" w:hAnsi="Times New Roman" w:cs="Times New Roman"/>
          <w:szCs w:val="24"/>
        </w:rPr>
        <w:t xml:space="preserve">zülői </w:t>
      </w:r>
      <w:r w:rsidR="00F75593">
        <w:rPr>
          <w:rFonts w:ascii="Times New Roman" w:hAnsi="Times New Roman" w:cs="Times New Roman"/>
          <w:szCs w:val="24"/>
        </w:rPr>
        <w:t>K</w:t>
      </w:r>
      <w:r w:rsidRPr="00AF0F10">
        <w:rPr>
          <w:rFonts w:ascii="Times New Roman" w:hAnsi="Times New Roman" w:cs="Times New Roman"/>
          <w:szCs w:val="24"/>
        </w:rPr>
        <w:t>özösség képviselőjét a nevelőtestületi értekezlet rájuk vonatkozó napirendi pontjának tárgyalásához meg kell hívni.</w:t>
      </w:r>
    </w:p>
    <w:p w:rsidR="00801E1E" w:rsidRPr="00AF0F10" w:rsidRDefault="00801E1E" w:rsidP="004A0BDA">
      <w:pPr>
        <w:spacing w:line="360" w:lineRule="auto"/>
        <w:ind w:left="284"/>
        <w:jc w:val="both"/>
      </w:pPr>
      <w:r w:rsidRPr="00AF0F10">
        <w:t xml:space="preserve">Döntési joga van saját működési rendjéről és munkatervéről, valamint </w:t>
      </w:r>
      <w:r w:rsidR="00062811" w:rsidRPr="00AF0F10">
        <w:t>az őt képviselő</w:t>
      </w:r>
      <w:r w:rsidR="00F75593">
        <w:t xml:space="preserve"> </w:t>
      </w:r>
      <w:r w:rsidRPr="00AF0F10">
        <w:t xml:space="preserve">delegált személyéről. Véleményt mond a </w:t>
      </w:r>
      <w:r w:rsidR="00F75593">
        <w:t>P</w:t>
      </w:r>
      <w:r w:rsidRPr="00AF0F10">
        <w:t xml:space="preserve">edagógiai program, a </w:t>
      </w:r>
      <w:r w:rsidR="00F75593">
        <w:t>H</w:t>
      </w:r>
      <w:r w:rsidRPr="00AF0F10">
        <w:t xml:space="preserve">ázirend és a </w:t>
      </w:r>
      <w:r w:rsidR="00C2565B">
        <w:t>SZMSZ</w:t>
      </w:r>
      <w:r w:rsidRPr="00AF0F10">
        <w:t xml:space="preserve"> elfogadásakor és módosításakor.</w:t>
      </w:r>
    </w:p>
    <w:p w:rsidR="00062811" w:rsidRPr="00AF0F10" w:rsidRDefault="00801E1E" w:rsidP="004A0BDA">
      <w:pPr>
        <w:spacing w:line="360" w:lineRule="auto"/>
        <w:ind w:left="284"/>
        <w:jc w:val="both"/>
      </w:pPr>
      <w:r w:rsidRPr="00AF0F10">
        <w:t xml:space="preserve">A fenntartó a </w:t>
      </w:r>
      <w:r w:rsidR="00F75593" w:rsidRPr="00F75593">
        <w:rPr>
          <w:i/>
        </w:rPr>
        <w:t>K</w:t>
      </w:r>
      <w:r w:rsidRPr="00F75593">
        <w:rPr>
          <w:i/>
        </w:rPr>
        <w:t>öznevelési törvény 83. §. (3) bekezdésében</w:t>
      </w:r>
      <w:r w:rsidRPr="00AF0F10">
        <w:t xml:space="preserve"> felsorolt döntések előtt kötelezően kikéri</w:t>
      </w:r>
      <w:r w:rsidR="00062811" w:rsidRPr="00AF0F10">
        <w:t xml:space="preserve"> a szülői közösség véleményét. </w:t>
      </w:r>
    </w:p>
    <w:p w:rsidR="00062811" w:rsidRPr="00AF0F10" w:rsidRDefault="00062811" w:rsidP="004A0BDA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osztályok szerinti </w:t>
      </w:r>
      <w:r w:rsidR="00F75593">
        <w:rPr>
          <w:rFonts w:ascii="Times New Roman" w:hAnsi="Times New Roman" w:cs="Times New Roman"/>
          <w:szCs w:val="24"/>
        </w:rPr>
        <w:t>S</w:t>
      </w:r>
      <w:r w:rsidRPr="00AF0F10">
        <w:rPr>
          <w:rFonts w:ascii="Times New Roman" w:hAnsi="Times New Roman" w:cs="Times New Roman"/>
          <w:szCs w:val="24"/>
        </w:rPr>
        <w:t xml:space="preserve">zülők </w:t>
      </w:r>
      <w:r w:rsidR="00F75593">
        <w:rPr>
          <w:rFonts w:ascii="Times New Roman" w:hAnsi="Times New Roman" w:cs="Times New Roman"/>
          <w:szCs w:val="24"/>
        </w:rPr>
        <w:t>K</w:t>
      </w:r>
      <w:r w:rsidRPr="00AF0F10">
        <w:rPr>
          <w:rFonts w:ascii="Times New Roman" w:hAnsi="Times New Roman" w:cs="Times New Roman"/>
          <w:szCs w:val="24"/>
        </w:rPr>
        <w:t>özösségeivel az osztályfőnökök tartanak kapcsolatot.</w:t>
      </w:r>
    </w:p>
    <w:p w:rsidR="00FB475B" w:rsidRPr="00AF0F10" w:rsidRDefault="00062811" w:rsidP="004A0BDA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F0F10">
        <w:rPr>
          <w:rFonts w:ascii="Times New Roman" w:hAnsi="Times New Roman" w:cs="Times New Roman"/>
          <w:szCs w:val="24"/>
        </w:rPr>
        <w:t xml:space="preserve">A szülőkkel való közvetlen kapcsolat formái: nyílt napok, szülői értekezlet, fogadóórák, családlátogatások. </w:t>
      </w:r>
    </w:p>
    <w:p w:rsidR="00FB475B" w:rsidRPr="00AF0F10" w:rsidRDefault="00FB475B" w:rsidP="004A0BDA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Fenti esetekben a munkáltató a tájé</w:t>
      </w:r>
      <w:r w:rsidR="00645358">
        <w:rPr>
          <w:rFonts w:ascii="Times New Roman" w:hAnsi="Times New Roman" w:cs="Times New Roman"/>
          <w:szCs w:val="24"/>
        </w:rPr>
        <w:t>koztatást nem tagadhatja meg. Az Intézményi</w:t>
      </w:r>
      <w:r w:rsidRPr="00AF0F10">
        <w:rPr>
          <w:rFonts w:ascii="Times New Roman" w:hAnsi="Times New Roman" w:cs="Times New Roman"/>
          <w:szCs w:val="24"/>
        </w:rPr>
        <w:t xml:space="preserve"> </w:t>
      </w:r>
      <w:r w:rsidR="00B0700D">
        <w:rPr>
          <w:rFonts w:ascii="Times New Roman" w:hAnsi="Times New Roman" w:cs="Times New Roman"/>
          <w:szCs w:val="24"/>
        </w:rPr>
        <w:t>T</w:t>
      </w:r>
      <w:r w:rsidRPr="00AF0F10">
        <w:rPr>
          <w:rFonts w:ascii="Times New Roman" w:hAnsi="Times New Roman" w:cs="Times New Roman"/>
          <w:szCs w:val="24"/>
        </w:rPr>
        <w:t>anács az egyetértési és véleményezési jogkörébe tartozó kérdésekben a munkáltató nyilvántartásába betekinthet.</w:t>
      </w:r>
      <w:r w:rsidR="00767B4D">
        <w:rPr>
          <w:rFonts w:ascii="Times New Roman" w:hAnsi="Times New Roman" w:cs="Times New Roman"/>
          <w:szCs w:val="24"/>
        </w:rPr>
        <w:t xml:space="preserve"> </w:t>
      </w:r>
      <w:r w:rsidRPr="00AF0F10">
        <w:rPr>
          <w:rFonts w:ascii="Times New Roman" w:hAnsi="Times New Roman" w:cs="Times New Roman"/>
          <w:szCs w:val="24"/>
        </w:rPr>
        <w:t>A véleményezés elmulasztása esetén a munkáltatói intézkedés érvénytelen.</w:t>
      </w:r>
    </w:p>
    <w:p w:rsidR="000E4F93" w:rsidRPr="00AF0F10" w:rsidRDefault="000E4F93" w:rsidP="00AA6E9B">
      <w:pPr>
        <w:pStyle w:val="Szvegtrzs"/>
        <w:autoSpaceDE/>
        <w:autoSpaceDN/>
        <w:adjustRightInd/>
        <w:spacing w:line="360" w:lineRule="auto"/>
        <w:rPr>
          <w:rFonts w:ascii="Times New Roman" w:hAnsi="Times New Roman" w:cs="Times New Roman"/>
          <w:szCs w:val="24"/>
        </w:rPr>
      </w:pPr>
    </w:p>
    <w:p w:rsidR="00C7511D" w:rsidRPr="00080621" w:rsidRDefault="00080621" w:rsidP="004A0BDA">
      <w:pPr>
        <w:pStyle w:val="Cmsor2"/>
        <w:spacing w:before="0" w:after="0" w:line="360" w:lineRule="auto"/>
        <w:ind w:firstLine="284"/>
        <w:rPr>
          <w:szCs w:val="24"/>
        </w:rPr>
      </w:pPr>
      <w:bookmarkStart w:id="86" w:name="_Toc340824725"/>
      <w:bookmarkStart w:id="87" w:name="_Toc371154780"/>
      <w:bookmarkStart w:id="88" w:name="_Toc371450959"/>
      <w:bookmarkStart w:id="89" w:name="_Toc371451597"/>
      <w:bookmarkStart w:id="90" w:name="_Toc497978089"/>
      <w:r w:rsidRPr="00F341CA">
        <w:rPr>
          <w:color w:val="800000"/>
          <w:sz w:val="28"/>
          <w:szCs w:val="28"/>
        </w:rPr>
        <w:t>5</w:t>
      </w:r>
      <w:r w:rsidR="00385804" w:rsidRPr="00F341CA">
        <w:rPr>
          <w:color w:val="800000"/>
          <w:sz w:val="28"/>
          <w:szCs w:val="28"/>
        </w:rPr>
        <w:t>.</w:t>
      </w:r>
      <w:r w:rsidR="00AA6E9B">
        <w:rPr>
          <w:color w:val="800000"/>
          <w:sz w:val="28"/>
          <w:szCs w:val="28"/>
        </w:rPr>
        <w:t>6</w:t>
      </w:r>
      <w:r w:rsidR="00A0759A" w:rsidRPr="00F341CA">
        <w:rPr>
          <w:color w:val="800000"/>
          <w:sz w:val="28"/>
          <w:szCs w:val="28"/>
        </w:rPr>
        <w:t>.</w:t>
      </w:r>
      <w:bookmarkStart w:id="91" w:name="_Toc371154782"/>
      <w:bookmarkStart w:id="92" w:name="_Toc371450961"/>
      <w:bookmarkStart w:id="93" w:name="_Toc371451599"/>
      <w:bookmarkEnd w:id="86"/>
      <w:bookmarkEnd w:id="87"/>
      <w:bookmarkEnd w:id="88"/>
      <w:bookmarkEnd w:id="89"/>
      <w:r w:rsidRPr="00080621">
        <w:rPr>
          <w:szCs w:val="24"/>
        </w:rPr>
        <w:t xml:space="preserve"> </w:t>
      </w:r>
      <w:r w:rsidR="00DA09B5" w:rsidRPr="00080621">
        <w:rPr>
          <w:szCs w:val="24"/>
          <w:u w:val="single" w:color="C00000"/>
        </w:rPr>
        <w:t xml:space="preserve">Az </w:t>
      </w:r>
      <w:r w:rsidR="00C7511D" w:rsidRPr="00080621">
        <w:rPr>
          <w:szCs w:val="24"/>
          <w:u w:val="single" w:color="C00000"/>
        </w:rPr>
        <w:t>Intézményi Tanács</w:t>
      </w:r>
      <w:bookmarkEnd w:id="90"/>
      <w:bookmarkEnd w:id="91"/>
      <w:bookmarkEnd w:id="92"/>
      <w:bookmarkEnd w:id="93"/>
    </w:p>
    <w:p w:rsidR="008D62A1" w:rsidRPr="00AF0F10" w:rsidRDefault="005528F5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 xml:space="preserve">Az </w:t>
      </w:r>
      <w:r w:rsidR="00080621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 w:rsidR="00080621"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>anács</w:t>
      </w:r>
      <w:r w:rsidR="00DA09B5" w:rsidRPr="00AF0F10">
        <w:rPr>
          <w:rFonts w:ascii="Times New Roman" w:hAnsi="Times New Roman" w:cs="Times New Roman"/>
          <w:color w:val="auto"/>
        </w:rPr>
        <w:t xml:space="preserve"> a szülők, a nevelőtestület és az intézmén</w:t>
      </w:r>
      <w:r w:rsidR="00256402">
        <w:rPr>
          <w:rFonts w:ascii="Times New Roman" w:hAnsi="Times New Roman" w:cs="Times New Roman"/>
          <w:color w:val="auto"/>
        </w:rPr>
        <w:t>y székhelye szerinti történelmi egyházak</w:t>
      </w:r>
      <w:r w:rsidRPr="00AF0F10">
        <w:rPr>
          <w:rFonts w:ascii="Times New Roman" w:hAnsi="Times New Roman" w:cs="Times New Roman"/>
          <w:color w:val="auto"/>
        </w:rPr>
        <w:t xml:space="preserve"> delegáltjaiból áll</w:t>
      </w:r>
      <w:r w:rsidR="00DA09B5" w:rsidRPr="00AF0F10">
        <w:rPr>
          <w:rFonts w:ascii="Times New Roman" w:hAnsi="Times New Roman" w:cs="Times New Roman"/>
          <w:color w:val="auto"/>
        </w:rPr>
        <w:t>.</w:t>
      </w:r>
    </w:p>
    <w:p w:rsidR="00DA09B5" w:rsidRDefault="008D62A1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22085">
        <w:rPr>
          <w:rFonts w:ascii="Times New Roman" w:hAnsi="Times New Roman" w:cs="Times New Roman"/>
          <w:color w:val="auto"/>
        </w:rPr>
        <w:t>Az Intézményi T</w:t>
      </w:r>
      <w:r w:rsidR="00DA09B5" w:rsidRPr="00E22085">
        <w:rPr>
          <w:rFonts w:ascii="Times New Roman" w:hAnsi="Times New Roman" w:cs="Times New Roman"/>
          <w:color w:val="auto"/>
        </w:rPr>
        <w:t>anács</w:t>
      </w:r>
      <w:r w:rsidRPr="00E22085">
        <w:rPr>
          <w:rFonts w:ascii="Times New Roman" w:hAnsi="Times New Roman" w:cs="Times New Roman"/>
          <w:color w:val="auto"/>
        </w:rPr>
        <w:t>:</w:t>
      </w:r>
      <w:r w:rsidR="00E22085" w:rsidRPr="00E22085">
        <w:rPr>
          <w:rFonts w:ascii="Times New Roman" w:hAnsi="Times New Roman" w:cs="Times New Roman"/>
          <w:iCs/>
          <w:color w:val="auto"/>
          <w:bdr w:val="none" w:sz="0" w:space="0" w:color="auto" w:frame="1"/>
        </w:rPr>
        <w:t xml:space="preserve"> j</w:t>
      </w:r>
      <w:r w:rsidR="00DA09B5" w:rsidRPr="00E22085">
        <w:rPr>
          <w:rFonts w:ascii="Times New Roman" w:hAnsi="Times New Roman" w:cs="Times New Roman"/>
          <w:color w:val="auto"/>
        </w:rPr>
        <w:t>ogi személy, amely hatósági nyilvántartásba vételle</w:t>
      </w:r>
      <w:r w:rsidR="005528F5" w:rsidRPr="00E22085">
        <w:rPr>
          <w:rFonts w:ascii="Times New Roman" w:hAnsi="Times New Roman" w:cs="Times New Roman"/>
          <w:color w:val="auto"/>
        </w:rPr>
        <w:t>l jö</w:t>
      </w:r>
      <w:r w:rsidR="00E22085">
        <w:rPr>
          <w:rFonts w:ascii="Times New Roman" w:hAnsi="Times New Roman" w:cs="Times New Roman"/>
          <w:color w:val="auto"/>
        </w:rPr>
        <w:t>t</w:t>
      </w:r>
      <w:r w:rsidR="005528F5" w:rsidRPr="00E22085">
        <w:rPr>
          <w:rFonts w:ascii="Times New Roman" w:hAnsi="Times New Roman" w:cs="Times New Roman"/>
          <w:color w:val="auto"/>
        </w:rPr>
        <w:t>t</w:t>
      </w:r>
      <w:r w:rsidR="00DA09B5" w:rsidRPr="00E22085">
        <w:rPr>
          <w:rFonts w:ascii="Times New Roman" w:hAnsi="Times New Roman" w:cs="Times New Roman"/>
          <w:color w:val="auto"/>
        </w:rPr>
        <w:t xml:space="preserve"> létre, a hatósági nyilvántartást a hivatal vezeti</w:t>
      </w:r>
      <w:r w:rsidR="00E22085">
        <w:rPr>
          <w:rFonts w:ascii="Times New Roman" w:hAnsi="Times New Roman" w:cs="Times New Roman"/>
          <w:color w:val="auto"/>
        </w:rPr>
        <w:t>.</w:t>
      </w:r>
    </w:p>
    <w:p w:rsidR="00C632C1" w:rsidRDefault="00E22085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 xml:space="preserve">Az </w:t>
      </w:r>
      <w:r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>anács</w:t>
      </w:r>
      <w:r>
        <w:rPr>
          <w:rFonts w:ascii="Times New Roman" w:hAnsi="Times New Roman" w:cs="Times New Roman"/>
          <w:color w:val="auto"/>
        </w:rPr>
        <w:t>:</w:t>
      </w:r>
    </w:p>
    <w:p w:rsidR="00C632C1" w:rsidRDefault="00E22085" w:rsidP="00D85B6A">
      <w:pPr>
        <w:pStyle w:val="Norml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632C1">
        <w:rPr>
          <w:rFonts w:ascii="Times New Roman" w:hAnsi="Times New Roman" w:cs="Times New Roman"/>
          <w:iCs/>
          <w:color w:val="auto"/>
          <w:bdr w:val="none" w:sz="0" w:space="0" w:color="auto" w:frame="1"/>
        </w:rPr>
        <w:t>s</w:t>
      </w:r>
      <w:r w:rsidR="00DA09B5" w:rsidRPr="00C632C1">
        <w:rPr>
          <w:rFonts w:ascii="Times New Roman" w:hAnsi="Times New Roman" w:cs="Times New Roman"/>
          <w:color w:val="auto"/>
        </w:rPr>
        <w:t>zékhelye azonos az érintett iskola székhelyével</w:t>
      </w:r>
      <w:r w:rsidRPr="00C632C1">
        <w:rPr>
          <w:rFonts w:ascii="Times New Roman" w:hAnsi="Times New Roman" w:cs="Times New Roman"/>
          <w:color w:val="auto"/>
        </w:rPr>
        <w:t>,</w:t>
      </w:r>
    </w:p>
    <w:p w:rsidR="00C632C1" w:rsidRDefault="00E22085" w:rsidP="00D85B6A">
      <w:pPr>
        <w:pStyle w:val="Norml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632C1">
        <w:rPr>
          <w:rFonts w:ascii="Times New Roman" w:hAnsi="Times New Roman" w:cs="Times New Roman"/>
          <w:iCs/>
          <w:color w:val="auto"/>
          <w:bdr w:val="none" w:sz="0" w:space="0" w:color="auto" w:frame="1"/>
        </w:rPr>
        <w:t>t</w:t>
      </w:r>
      <w:r w:rsidR="00DA09B5" w:rsidRPr="00C632C1">
        <w:rPr>
          <w:rFonts w:ascii="Times New Roman" w:hAnsi="Times New Roman" w:cs="Times New Roman"/>
          <w:color w:val="auto"/>
        </w:rPr>
        <w:t>agjait az intézményvezető bízza meg a delegálásra jogosultak véleménye alapján a feladat ellátására,</w:t>
      </w:r>
    </w:p>
    <w:p w:rsidR="00C632C1" w:rsidRDefault="00E22085" w:rsidP="00D85B6A">
      <w:pPr>
        <w:pStyle w:val="NormlWeb"/>
        <w:numPr>
          <w:ilvl w:val="0"/>
          <w:numId w:val="61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632C1">
        <w:rPr>
          <w:rFonts w:ascii="Times New Roman" w:hAnsi="Times New Roman" w:cs="Times New Roman"/>
          <w:iCs/>
          <w:color w:val="auto"/>
          <w:bdr w:val="none" w:sz="0" w:space="0" w:color="auto" w:frame="1"/>
        </w:rPr>
        <w:t>e</w:t>
      </w:r>
      <w:r w:rsidR="00DA09B5" w:rsidRPr="00C632C1">
        <w:rPr>
          <w:rFonts w:ascii="Times New Roman" w:hAnsi="Times New Roman" w:cs="Times New Roman"/>
          <w:color w:val="auto"/>
        </w:rPr>
        <w:t>lnökének az választható meg, aki életvitelszerűen az intézmény székhelyével azonos településen lakik,</w:t>
      </w:r>
    </w:p>
    <w:p w:rsidR="00C632C1" w:rsidRDefault="00E22085" w:rsidP="00D85B6A">
      <w:pPr>
        <w:pStyle w:val="NormlWeb"/>
        <w:numPr>
          <w:ilvl w:val="1"/>
          <w:numId w:val="62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632C1">
        <w:rPr>
          <w:rFonts w:ascii="Times New Roman" w:hAnsi="Times New Roman" w:cs="Times New Roman"/>
          <w:iCs/>
          <w:color w:val="auto"/>
          <w:bdr w:val="none" w:sz="0" w:space="0" w:color="auto" w:frame="1"/>
        </w:rPr>
        <w:lastRenderedPageBreak/>
        <w:t>ü</w:t>
      </w:r>
      <w:r w:rsidR="00DA09B5" w:rsidRPr="00C632C1">
        <w:rPr>
          <w:rFonts w:ascii="Times New Roman" w:hAnsi="Times New Roman" w:cs="Times New Roman"/>
          <w:color w:val="auto"/>
        </w:rPr>
        <w:t xml:space="preserve">gyrend alapján működik, az ügyrendet az </w:t>
      </w:r>
      <w:r w:rsidRPr="00C632C1">
        <w:rPr>
          <w:rFonts w:ascii="Times New Roman" w:hAnsi="Times New Roman" w:cs="Times New Roman"/>
          <w:color w:val="auto"/>
        </w:rPr>
        <w:t>I</w:t>
      </w:r>
      <w:r w:rsidR="00DA09B5" w:rsidRPr="00C632C1">
        <w:rPr>
          <w:rFonts w:ascii="Times New Roman" w:hAnsi="Times New Roman" w:cs="Times New Roman"/>
          <w:color w:val="auto"/>
        </w:rPr>
        <w:t xml:space="preserve">ntézményi </w:t>
      </w:r>
      <w:r w:rsidRPr="00C632C1">
        <w:rPr>
          <w:rFonts w:ascii="Times New Roman" w:hAnsi="Times New Roman" w:cs="Times New Roman"/>
          <w:color w:val="auto"/>
        </w:rPr>
        <w:t>T</w:t>
      </w:r>
      <w:r w:rsidR="00DA09B5" w:rsidRPr="00C632C1">
        <w:rPr>
          <w:rFonts w:ascii="Times New Roman" w:hAnsi="Times New Roman" w:cs="Times New Roman"/>
          <w:color w:val="auto"/>
        </w:rPr>
        <w:t xml:space="preserve">anács dolgozza ki és fogadja el azzal, hogy az elfogadott ügyrendet az </w:t>
      </w:r>
      <w:r w:rsidRPr="00C632C1">
        <w:rPr>
          <w:rFonts w:ascii="Times New Roman" w:hAnsi="Times New Roman" w:cs="Times New Roman"/>
          <w:color w:val="auto"/>
        </w:rPr>
        <w:t xml:space="preserve">Intézményi Tanács </w:t>
      </w:r>
      <w:r w:rsidR="00DA09B5" w:rsidRPr="00C632C1">
        <w:rPr>
          <w:rFonts w:ascii="Times New Roman" w:hAnsi="Times New Roman" w:cs="Times New Roman"/>
          <w:color w:val="auto"/>
        </w:rPr>
        <w:t>elnöke legkésőbb az elfogadást követő tizenötödik napon megküldi a hivatalnak jóváhagyásra,</w:t>
      </w:r>
    </w:p>
    <w:p w:rsidR="00DA09B5" w:rsidRPr="00C632C1" w:rsidRDefault="00E22085" w:rsidP="00D85B6A">
      <w:pPr>
        <w:pStyle w:val="NormlWeb"/>
        <w:numPr>
          <w:ilvl w:val="1"/>
          <w:numId w:val="62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632C1">
        <w:rPr>
          <w:rFonts w:ascii="Times New Roman" w:hAnsi="Times New Roman" w:cs="Times New Roman"/>
          <w:iCs/>
          <w:color w:val="auto"/>
          <w:bdr w:val="none" w:sz="0" w:space="0" w:color="auto" w:frame="1"/>
        </w:rPr>
        <w:t>ü</w:t>
      </w:r>
      <w:r w:rsidR="00DA09B5" w:rsidRPr="00C632C1">
        <w:rPr>
          <w:rFonts w:ascii="Times New Roman" w:hAnsi="Times New Roman" w:cs="Times New Roman"/>
          <w:color w:val="auto"/>
        </w:rPr>
        <w:t xml:space="preserve">gyrendjének a hivatal által történt jóváhagyását követően az </w:t>
      </w:r>
      <w:r w:rsidRPr="00C632C1">
        <w:rPr>
          <w:rFonts w:ascii="Times New Roman" w:hAnsi="Times New Roman" w:cs="Times New Roman"/>
          <w:color w:val="auto"/>
        </w:rPr>
        <w:t>Intézményi Tanácso</w:t>
      </w:r>
      <w:r w:rsidR="00DA09B5" w:rsidRPr="00C632C1">
        <w:rPr>
          <w:rFonts w:ascii="Times New Roman" w:hAnsi="Times New Roman" w:cs="Times New Roman"/>
          <w:color w:val="auto"/>
        </w:rPr>
        <w:t>t a hivatal felveszi a hatósági nyilvántartásba.</w:t>
      </w:r>
    </w:p>
    <w:p w:rsidR="008D62A1" w:rsidRPr="00AF0F10" w:rsidRDefault="00DA09B5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 xml:space="preserve">Az intézmény vezetője félévenként egy alkalommal beszámol az intézmény működéséről az </w:t>
      </w:r>
      <w:r w:rsidR="00E22085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 w:rsidR="00E22085"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>anácsnak, amely az intézmény működésével kapcsolatos álláspontját megfogalmazza és eljuttatja a fenntartó számára.</w:t>
      </w:r>
    </w:p>
    <w:p w:rsidR="00DA09B5" w:rsidRDefault="00DA09B5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 xml:space="preserve">Az </w:t>
      </w:r>
      <w:r w:rsidR="00E22085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>ntézmény</w:t>
      </w:r>
      <w:r w:rsidR="005528F5" w:rsidRPr="00AF0F10">
        <w:rPr>
          <w:rFonts w:ascii="Times New Roman" w:hAnsi="Times New Roman" w:cs="Times New Roman"/>
          <w:color w:val="auto"/>
        </w:rPr>
        <w:t xml:space="preserve">i </w:t>
      </w:r>
      <w:r w:rsidR="00E22085">
        <w:rPr>
          <w:rFonts w:ascii="Times New Roman" w:hAnsi="Times New Roman" w:cs="Times New Roman"/>
          <w:color w:val="auto"/>
        </w:rPr>
        <w:t>T</w:t>
      </w:r>
      <w:r w:rsidR="005528F5" w:rsidRPr="00AF0F10">
        <w:rPr>
          <w:rFonts w:ascii="Times New Roman" w:hAnsi="Times New Roman" w:cs="Times New Roman"/>
          <w:color w:val="auto"/>
        </w:rPr>
        <w:t>anácsról</w:t>
      </w:r>
      <w:r w:rsidRPr="00AF0F10">
        <w:rPr>
          <w:rFonts w:ascii="Times New Roman" w:hAnsi="Times New Roman" w:cs="Times New Roman"/>
          <w:color w:val="auto"/>
        </w:rPr>
        <w:t xml:space="preserve"> vezetett nyilvántartás közhiteles hatósági nyilvántartásnak minősül. Az </w:t>
      </w:r>
      <w:r w:rsidR="00E22085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 w:rsidR="00E22085"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 xml:space="preserve">anácsról vezetett nyilvántartás tartalmazza az </w:t>
      </w:r>
      <w:r w:rsidR="00E22085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 w:rsidR="00E22085"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>anács hivatalos nevét.</w:t>
      </w:r>
    </w:p>
    <w:p w:rsidR="00767B4D" w:rsidRPr="00AF0F10" w:rsidRDefault="00767B4D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DA09B5" w:rsidRPr="00AF0F10" w:rsidRDefault="00DA09B5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bookmarkStart w:id="94" w:name="_Toc371154783"/>
      <w:bookmarkStart w:id="95" w:name="_Toc371450962"/>
      <w:bookmarkStart w:id="96" w:name="_Toc371451600"/>
      <w:r w:rsidRPr="00AF0F10">
        <w:rPr>
          <w:rFonts w:ascii="Times New Roman" w:hAnsi="Times New Roman" w:cs="Times New Roman"/>
          <w:b/>
          <w:color w:val="auto"/>
        </w:rPr>
        <w:t>Az Intézményi Tanács döntési és véleményezési joga</w:t>
      </w:r>
      <w:bookmarkEnd w:id="94"/>
      <w:bookmarkEnd w:id="95"/>
      <w:bookmarkEnd w:id="96"/>
    </w:p>
    <w:p w:rsidR="00DA09B5" w:rsidRPr="00AF0F10" w:rsidRDefault="00113191" w:rsidP="00C66A7F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>Az Intézményi T</w:t>
      </w:r>
      <w:r w:rsidR="00DA09B5" w:rsidRPr="00AF0F10">
        <w:rPr>
          <w:rFonts w:ascii="Times New Roman" w:hAnsi="Times New Roman" w:cs="Times New Roman"/>
          <w:color w:val="auto"/>
        </w:rPr>
        <w:t>anács dönt</w:t>
      </w:r>
      <w:r w:rsidRPr="00AF0F10">
        <w:rPr>
          <w:rFonts w:ascii="Times New Roman" w:hAnsi="Times New Roman" w:cs="Times New Roman"/>
          <w:color w:val="auto"/>
        </w:rPr>
        <w:t>:</w:t>
      </w:r>
    </w:p>
    <w:p w:rsidR="001D564D" w:rsidRDefault="001D564D" w:rsidP="00D85B6A">
      <w:pPr>
        <w:pStyle w:val="NormlWeb"/>
        <w:numPr>
          <w:ilvl w:val="0"/>
          <w:numId w:val="63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</w:t>
      </w:r>
      <w:r w:rsidR="00DA09B5" w:rsidRPr="00AF0F10">
        <w:rPr>
          <w:rFonts w:ascii="Times New Roman" w:hAnsi="Times New Roman" w:cs="Times New Roman"/>
          <w:color w:val="auto"/>
        </w:rPr>
        <w:t>működési rendjéről és munkaprogramjának elfogadásáról,</w:t>
      </w:r>
    </w:p>
    <w:p w:rsidR="001D564D" w:rsidRDefault="00DA09B5" w:rsidP="00D85B6A">
      <w:pPr>
        <w:pStyle w:val="NormlWeb"/>
        <w:numPr>
          <w:ilvl w:val="0"/>
          <w:numId w:val="63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1D564D">
        <w:rPr>
          <w:rFonts w:ascii="Times New Roman" w:hAnsi="Times New Roman" w:cs="Times New Roman"/>
          <w:color w:val="auto"/>
        </w:rPr>
        <w:t>tisztségviselőinek megválasztásáról, továbbá</w:t>
      </w:r>
    </w:p>
    <w:p w:rsidR="00DA09B5" w:rsidRPr="001D564D" w:rsidRDefault="00DA09B5" w:rsidP="00D85B6A">
      <w:pPr>
        <w:pStyle w:val="NormlWeb"/>
        <w:numPr>
          <w:ilvl w:val="0"/>
          <w:numId w:val="63"/>
        </w:numPr>
        <w:shd w:val="clear" w:color="auto" w:fill="FFFFFF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1D564D">
        <w:rPr>
          <w:rFonts w:ascii="Times New Roman" w:hAnsi="Times New Roman" w:cs="Times New Roman"/>
          <w:color w:val="auto"/>
        </w:rPr>
        <w:t xml:space="preserve">azokban az ügyekben, amelyekben a nevelőtestület a döntési jogot az </w:t>
      </w:r>
      <w:r w:rsidR="00E22085" w:rsidRPr="001D564D">
        <w:rPr>
          <w:rFonts w:ascii="Times New Roman" w:hAnsi="Times New Roman" w:cs="Times New Roman"/>
          <w:color w:val="auto"/>
        </w:rPr>
        <w:t>I</w:t>
      </w:r>
      <w:r w:rsidRPr="001D564D">
        <w:rPr>
          <w:rFonts w:ascii="Times New Roman" w:hAnsi="Times New Roman" w:cs="Times New Roman"/>
          <w:color w:val="auto"/>
        </w:rPr>
        <w:t xml:space="preserve">ntézményi </w:t>
      </w:r>
      <w:r w:rsidR="00E22085" w:rsidRPr="001D564D">
        <w:rPr>
          <w:rFonts w:ascii="Times New Roman" w:hAnsi="Times New Roman" w:cs="Times New Roman"/>
          <w:color w:val="auto"/>
        </w:rPr>
        <w:t>T</w:t>
      </w:r>
      <w:r w:rsidRPr="001D564D">
        <w:rPr>
          <w:rFonts w:ascii="Times New Roman" w:hAnsi="Times New Roman" w:cs="Times New Roman"/>
          <w:color w:val="auto"/>
        </w:rPr>
        <w:t>anácsra átruházza.</w:t>
      </w:r>
    </w:p>
    <w:p w:rsidR="005528F5" w:rsidRPr="00AF0F10" w:rsidRDefault="00DA09B5" w:rsidP="00B51C8E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 xml:space="preserve">Az </w:t>
      </w:r>
      <w:r w:rsidR="00E22085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 w:rsidR="00E22085"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 xml:space="preserve">anács véleményt nyilváníthat a nevelési-oktatási intézmény működésével kapcsolatos valamennyi kérdésben. Ki kell kérni az </w:t>
      </w:r>
      <w:r w:rsidR="00E22085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 w:rsidR="00E22085"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 xml:space="preserve">anács véleményét a </w:t>
      </w:r>
      <w:r w:rsidR="00E22085">
        <w:rPr>
          <w:rFonts w:ascii="Times New Roman" w:hAnsi="Times New Roman" w:cs="Times New Roman"/>
          <w:color w:val="auto"/>
        </w:rPr>
        <w:t>P</w:t>
      </w:r>
      <w:r w:rsidRPr="00AF0F10">
        <w:rPr>
          <w:rFonts w:ascii="Times New Roman" w:hAnsi="Times New Roman" w:cs="Times New Roman"/>
          <w:color w:val="auto"/>
        </w:rPr>
        <w:t xml:space="preserve">edagógiai program, az SZMSZ, a </w:t>
      </w:r>
      <w:r w:rsidR="00E22085">
        <w:rPr>
          <w:rFonts w:ascii="Times New Roman" w:hAnsi="Times New Roman" w:cs="Times New Roman"/>
          <w:color w:val="auto"/>
        </w:rPr>
        <w:t>H</w:t>
      </w:r>
      <w:r w:rsidRPr="00AF0F10">
        <w:rPr>
          <w:rFonts w:ascii="Times New Roman" w:hAnsi="Times New Roman" w:cs="Times New Roman"/>
          <w:color w:val="auto"/>
        </w:rPr>
        <w:t xml:space="preserve">ázirend, a </w:t>
      </w:r>
      <w:r w:rsidR="00E22085">
        <w:rPr>
          <w:rFonts w:ascii="Times New Roman" w:hAnsi="Times New Roman" w:cs="Times New Roman"/>
          <w:color w:val="auto"/>
        </w:rPr>
        <w:t>M</w:t>
      </w:r>
      <w:r w:rsidRPr="00AF0F10">
        <w:rPr>
          <w:rFonts w:ascii="Times New Roman" w:hAnsi="Times New Roman" w:cs="Times New Roman"/>
          <w:color w:val="auto"/>
        </w:rPr>
        <w:t xml:space="preserve">unkaterv elfogadása, továbbá a </w:t>
      </w:r>
      <w:r w:rsidR="00E22085">
        <w:rPr>
          <w:rFonts w:ascii="Times New Roman" w:hAnsi="Times New Roman" w:cs="Times New Roman"/>
          <w:color w:val="auto"/>
        </w:rPr>
        <w:t>K</w:t>
      </w:r>
      <w:r w:rsidRPr="00AF0F10">
        <w:rPr>
          <w:rFonts w:ascii="Times New Roman" w:hAnsi="Times New Roman" w:cs="Times New Roman"/>
          <w:color w:val="auto"/>
        </w:rPr>
        <w:t>öznevelési szerződés megkötése előtt.</w:t>
      </w:r>
    </w:p>
    <w:p w:rsidR="00C32EA6" w:rsidRPr="004F20E9" w:rsidRDefault="00DA09B5" w:rsidP="004F20E9">
      <w:pPr>
        <w:pStyle w:val="Norm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F0F10">
        <w:rPr>
          <w:rFonts w:ascii="Times New Roman" w:hAnsi="Times New Roman" w:cs="Times New Roman"/>
          <w:color w:val="auto"/>
        </w:rPr>
        <w:t xml:space="preserve">Az </w:t>
      </w:r>
      <w:r w:rsidR="00E22085">
        <w:rPr>
          <w:rFonts w:ascii="Times New Roman" w:hAnsi="Times New Roman" w:cs="Times New Roman"/>
          <w:color w:val="auto"/>
        </w:rPr>
        <w:t>I</w:t>
      </w:r>
      <w:r w:rsidRPr="00AF0F10">
        <w:rPr>
          <w:rFonts w:ascii="Times New Roman" w:hAnsi="Times New Roman" w:cs="Times New Roman"/>
          <w:color w:val="auto"/>
        </w:rPr>
        <w:t xml:space="preserve">ntézményi </w:t>
      </w:r>
      <w:r w:rsidR="00E22085">
        <w:rPr>
          <w:rFonts w:ascii="Times New Roman" w:hAnsi="Times New Roman" w:cs="Times New Roman"/>
          <w:color w:val="auto"/>
        </w:rPr>
        <w:t>T</w:t>
      </w:r>
      <w:r w:rsidRPr="00AF0F10">
        <w:rPr>
          <w:rFonts w:ascii="Times New Roman" w:hAnsi="Times New Roman" w:cs="Times New Roman"/>
          <w:color w:val="auto"/>
        </w:rPr>
        <w:t>anács feladatai ellátásához térítésmentesen használhatja az iskola helyiségeit, berendezéseit, ha ezzel nem akadályozza az iskola működését.</w:t>
      </w:r>
    </w:p>
    <w:p w:rsidR="003F2239" w:rsidRPr="00AF0F10" w:rsidRDefault="003F2239" w:rsidP="00372D01">
      <w:pPr>
        <w:spacing w:line="360" w:lineRule="auto"/>
        <w:jc w:val="both"/>
        <w:rPr>
          <w:highlight w:val="yellow"/>
        </w:rPr>
      </w:pPr>
    </w:p>
    <w:p w:rsidR="00A81739" w:rsidRPr="00F341CA" w:rsidRDefault="001D564D" w:rsidP="007D0569">
      <w:pPr>
        <w:pStyle w:val="Cmsor1"/>
        <w:keepLines/>
        <w:numPr>
          <w:ilvl w:val="0"/>
          <w:numId w:val="44"/>
        </w:numPr>
        <w:autoSpaceDE/>
        <w:autoSpaceDN/>
        <w:adjustRightInd/>
        <w:spacing w:before="0" w:after="0" w:line="360" w:lineRule="auto"/>
        <w:ind w:left="284" w:right="0" w:hanging="284"/>
        <w:rPr>
          <w:color w:val="800000"/>
          <w:sz w:val="28"/>
          <w:szCs w:val="28"/>
        </w:rPr>
      </w:pPr>
      <w:bookmarkStart w:id="97" w:name="_Toc428429417"/>
      <w:r w:rsidRPr="00F341CA">
        <w:rPr>
          <w:color w:val="800000"/>
          <w:sz w:val="24"/>
          <w:szCs w:val="24"/>
        </w:rPr>
        <w:t xml:space="preserve"> </w:t>
      </w:r>
      <w:bookmarkStart w:id="98" w:name="_Toc497978090"/>
      <w:r w:rsidRPr="00F341CA">
        <w:rPr>
          <w:color w:val="800000"/>
          <w:sz w:val="28"/>
          <w:szCs w:val="28"/>
        </w:rPr>
        <w:t>A működés rendje</w:t>
      </w:r>
      <w:bookmarkEnd w:id="98"/>
      <w:r w:rsidRPr="00F341CA">
        <w:rPr>
          <w:color w:val="800000"/>
          <w:sz w:val="28"/>
          <w:szCs w:val="28"/>
        </w:rPr>
        <w:t xml:space="preserve"> </w:t>
      </w:r>
      <w:bookmarkEnd w:id="97"/>
    </w:p>
    <w:p w:rsidR="00A81739" w:rsidRPr="00853C3A" w:rsidRDefault="00853C3A" w:rsidP="004A0BDA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283"/>
        <w:rPr>
          <w:szCs w:val="24"/>
          <w:u w:val="single" w:color="C00000"/>
        </w:rPr>
      </w:pPr>
      <w:bookmarkStart w:id="99" w:name="_Toc428429418"/>
      <w:bookmarkStart w:id="100" w:name="_Toc497978091"/>
      <w:r w:rsidRPr="004A0BDA">
        <w:rPr>
          <w:color w:val="990000"/>
          <w:szCs w:val="24"/>
        </w:rPr>
        <w:t>6.1.</w:t>
      </w:r>
      <w:r w:rsidRPr="00853C3A">
        <w:rPr>
          <w:szCs w:val="24"/>
        </w:rPr>
        <w:t xml:space="preserve"> </w:t>
      </w:r>
      <w:r w:rsidR="00A81739" w:rsidRPr="00853C3A">
        <w:rPr>
          <w:szCs w:val="24"/>
          <w:u w:val="single" w:color="C00000"/>
        </w:rPr>
        <w:t>A tanulóknak a nevelési-oktatási intézményben való benntartózkodásának rendje</w:t>
      </w:r>
      <w:bookmarkEnd w:id="99"/>
      <w:bookmarkEnd w:id="100"/>
      <w:r w:rsidR="00A81739" w:rsidRPr="00853C3A">
        <w:rPr>
          <w:szCs w:val="24"/>
          <w:u w:val="single" w:color="C00000"/>
        </w:rPr>
        <w:t xml:space="preserve"> </w:t>
      </w:r>
    </w:p>
    <w:p w:rsidR="00A81739" w:rsidRPr="00AF0F10" w:rsidRDefault="00A81739" w:rsidP="00B51C8E">
      <w:pPr>
        <w:spacing w:line="360" w:lineRule="auto"/>
        <w:ind w:left="284"/>
        <w:jc w:val="both"/>
      </w:pPr>
      <w:r w:rsidRPr="00AF0F10">
        <w:t>Az iskola épülete a szorgal</w:t>
      </w:r>
      <w:r w:rsidR="00735C31" w:rsidRPr="00AF0F10">
        <w:t>m</w:t>
      </w:r>
      <w:r w:rsidR="00853C3A">
        <w:t xml:space="preserve">i időszakban tanítási napokon </w:t>
      </w:r>
      <w:r w:rsidR="004F20E9">
        <w:rPr>
          <w:sz w:val="28"/>
          <w:szCs w:val="28"/>
        </w:rPr>
        <w:t>7</w:t>
      </w:r>
      <w:r w:rsidR="004F20E9">
        <w:rPr>
          <w:sz w:val="28"/>
          <w:szCs w:val="28"/>
          <w:vertAlign w:val="superscript"/>
        </w:rPr>
        <w:t>0</w:t>
      </w:r>
      <w:r w:rsidRPr="00853C3A">
        <w:rPr>
          <w:sz w:val="28"/>
          <w:szCs w:val="28"/>
          <w:vertAlign w:val="superscript"/>
        </w:rPr>
        <w:t>0</w:t>
      </w:r>
      <w:r w:rsidRPr="00AF0F10">
        <w:t xml:space="preserve">-tól </w:t>
      </w:r>
      <w:r w:rsidR="004F20E9">
        <w:rPr>
          <w:sz w:val="28"/>
          <w:szCs w:val="28"/>
        </w:rPr>
        <w:t>18</w:t>
      </w:r>
      <w:r w:rsidR="00735C31" w:rsidRPr="00853C3A">
        <w:rPr>
          <w:sz w:val="28"/>
          <w:szCs w:val="28"/>
          <w:vertAlign w:val="superscript"/>
        </w:rPr>
        <w:t>30</w:t>
      </w:r>
      <w:r w:rsidRPr="00AF0F10">
        <w:t xml:space="preserve"> óráig tart nyitva. Ettől való eltérést e</w:t>
      </w:r>
      <w:r w:rsidR="00256402">
        <w:t>seti kérések alapján az intézményvezető</w:t>
      </w:r>
      <w:r w:rsidRPr="00AF0F10">
        <w:t xml:space="preserve"> engedélyezhet. Szombaton és vasárnap, illetve tanítási szünetek alatt nyitva tartás csak az intézmény vezetője által engedélyezett programok időtartamára lehetséges. A tanítási szünetek alatt a nyitva tartást az előre közzétett ügyeleti rend határozza meg. Az intézmény</w:t>
      </w:r>
      <w:r w:rsidR="00853C3A">
        <w:t>t egyébként zárva kell tartani.</w:t>
      </w:r>
    </w:p>
    <w:p w:rsidR="00735C31" w:rsidRPr="00AF0F10" w:rsidRDefault="00A81739" w:rsidP="00B51C8E">
      <w:pPr>
        <w:spacing w:line="360" w:lineRule="auto"/>
        <w:ind w:left="284"/>
        <w:jc w:val="both"/>
      </w:pPr>
      <w:r w:rsidRPr="00AF0F10">
        <w:lastRenderedPageBreak/>
        <w:t xml:space="preserve">A tanítási órák a </w:t>
      </w:r>
      <w:r w:rsidR="00853C3A">
        <w:t>H</w:t>
      </w:r>
      <w:r w:rsidRPr="00AF0F10">
        <w:t>ázirend „Az iskola működési rendje” fejezetében meg</w:t>
      </w:r>
      <w:r w:rsidR="00853C3A">
        <w:t>határozott rend szerint zajlik.</w:t>
      </w:r>
    </w:p>
    <w:p w:rsidR="00A81739" w:rsidRPr="00AF0F10" w:rsidRDefault="00A96631" w:rsidP="00B51C8E">
      <w:pPr>
        <w:spacing w:line="360" w:lineRule="auto"/>
        <w:ind w:left="284"/>
        <w:jc w:val="both"/>
      </w:pPr>
      <w:r w:rsidRPr="00AF0F10">
        <w:t>Az első</w:t>
      </w:r>
      <w:r w:rsidR="00853C3A">
        <w:t xml:space="preserve"> óra kezdete </w:t>
      </w:r>
      <w:r w:rsidR="00093F5E">
        <w:rPr>
          <w:sz w:val="28"/>
          <w:szCs w:val="28"/>
        </w:rPr>
        <w:t>8</w:t>
      </w:r>
      <w:r w:rsidR="00A81739" w:rsidRPr="00AF0F10">
        <w:t xml:space="preserve"> óra. A tanítási órát senki sem zavarhatja. Körözvények, óralátogatások stb. (egyéb indokolt esetek) esetében igazgatói vagy helyettesi engedély szükséges.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 xml:space="preserve">A reggeli ügyelet – a szülők igénye szerint – legkorábban </w:t>
      </w:r>
      <w:r w:rsidR="005B533D">
        <w:rPr>
          <w:sz w:val="28"/>
          <w:szCs w:val="28"/>
        </w:rPr>
        <w:t>7</w:t>
      </w:r>
      <w:r w:rsidRPr="00AF0F10">
        <w:rPr>
          <w:sz w:val="28"/>
          <w:szCs w:val="28"/>
          <w:vertAlign w:val="superscript"/>
        </w:rPr>
        <w:t>0</w:t>
      </w:r>
      <w:r w:rsidR="003D1919">
        <w:rPr>
          <w:sz w:val="28"/>
          <w:szCs w:val="28"/>
          <w:vertAlign w:val="superscript"/>
        </w:rPr>
        <w:t>0</w:t>
      </w:r>
      <w:r w:rsidRPr="00AF0F10">
        <w:t xml:space="preserve">-kor kezdődik és </w:t>
      </w:r>
      <w:r w:rsidRPr="00AF0F10">
        <w:rPr>
          <w:sz w:val="28"/>
          <w:szCs w:val="28"/>
        </w:rPr>
        <w:t>7</w:t>
      </w:r>
      <w:r w:rsidR="005B533D">
        <w:rPr>
          <w:sz w:val="28"/>
          <w:szCs w:val="28"/>
          <w:vertAlign w:val="superscript"/>
        </w:rPr>
        <w:t>45</w:t>
      </w:r>
      <w:r w:rsidRPr="00AF0F10">
        <w:t>-ig tart, amelyet a nappali ügyelet követ.</w:t>
      </w:r>
    </w:p>
    <w:p w:rsidR="00735C31" w:rsidRPr="00AF0F10" w:rsidRDefault="005B533D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>
        <w:t>A délutáni ügyelet 16-16’30</w:t>
      </w:r>
      <w:r w:rsidR="00735C31" w:rsidRPr="00AF0F10">
        <w:t xml:space="preserve"> óráig tart.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 tanulóknak a tanítás megkezdése előtt legalább 15 perccel korábban meg kell jelenni az iskolában.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 tanítási óra 45 perces.</w:t>
      </w:r>
    </w:p>
    <w:p w:rsidR="00735C31" w:rsidRPr="00AF0F10" w:rsidRDefault="00735C31" w:rsidP="00B51C8E">
      <w:pPr>
        <w:pStyle w:val="Szvegtrzs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tanítási órákat zavarni nem lehet. A napközis idő és a sze</w:t>
      </w:r>
      <w:r w:rsidR="00853C3A">
        <w:rPr>
          <w:rFonts w:ascii="Times New Roman" w:hAnsi="Times New Roman" w:cs="Times New Roman"/>
          <w:szCs w:val="24"/>
        </w:rPr>
        <w:t xml:space="preserve">rvezett délutáni foglalkozások </w:t>
      </w:r>
      <w:r w:rsidRPr="00AF0F10">
        <w:rPr>
          <w:rFonts w:ascii="Times New Roman" w:hAnsi="Times New Roman" w:cs="Times New Roman"/>
          <w:szCs w:val="24"/>
        </w:rPr>
        <w:t>is tanítási időnek minősülnek.</w:t>
      </w:r>
    </w:p>
    <w:p w:rsidR="00735C31" w:rsidRPr="00AF0F10" w:rsidRDefault="00735C31" w:rsidP="00B51C8E">
      <w:pPr>
        <w:pStyle w:val="Szvegtrzs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Hiányzás igazolásáról a </w:t>
      </w:r>
      <w:r w:rsidR="00853C3A">
        <w:rPr>
          <w:rFonts w:ascii="Times New Roman" w:hAnsi="Times New Roman" w:cs="Times New Roman"/>
          <w:szCs w:val="24"/>
        </w:rPr>
        <w:t>H</w:t>
      </w:r>
      <w:r w:rsidRPr="00AF0F10">
        <w:rPr>
          <w:rFonts w:ascii="Times New Roman" w:hAnsi="Times New Roman" w:cs="Times New Roman"/>
          <w:szCs w:val="24"/>
        </w:rPr>
        <w:t>ázirend szabályai rendelkeznek.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Ha pedagógiailag indokolt, az órák tömbösítve is megtarthatók. A tömbösített időfelhasználásra vonatkozó pedagógus igényeket a tagozatot irányító intézményvezető-helyettesnek 3 nappal előre be kell jelenteni.</w:t>
      </w:r>
    </w:p>
    <w:p w:rsidR="00853C3A" w:rsidRDefault="00A81739" w:rsidP="00B51C8E">
      <w:pPr>
        <w:spacing w:line="360" w:lineRule="auto"/>
        <w:ind w:left="284"/>
        <w:jc w:val="both"/>
      </w:pPr>
      <w:r w:rsidRPr="00AF0F10">
        <w:t xml:space="preserve">A tanár az órája alatt felelős a rendért, a terem állapotáért. A tantermet olyan állapotban kell átadnia a következő órára, hogy ott rendben megkezdődhessen a következő tanóra. </w:t>
      </w:r>
    </w:p>
    <w:p w:rsidR="00735C31" w:rsidRPr="00AF0F10" w:rsidRDefault="00A81739" w:rsidP="00B51C8E">
      <w:pPr>
        <w:spacing w:line="360" w:lineRule="auto"/>
        <w:ind w:left="284"/>
        <w:jc w:val="both"/>
      </w:pPr>
      <w:r w:rsidRPr="00AF0F10">
        <w:t>Az óraközi szünetekben, valamint a tanítási idő előtt és után az</w:t>
      </w:r>
      <w:r w:rsidR="00A14F7A" w:rsidRPr="00AF0F10">
        <w:t xml:space="preserve"> </w:t>
      </w:r>
      <w:r w:rsidR="00A14F7A" w:rsidRPr="0005295C">
        <w:t>intézményvezető</w:t>
      </w:r>
      <w:r w:rsidRPr="00AF0F10">
        <w:t xml:space="preserve"> által kialakított ügyeleti rend biztosítja a tanulók felügyeletét.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Az iskola ünnepélyek, a szülői értekezletek, nyílt napok tartása idején az iskola munkarendje az intézményvezető döntése szerint módosul.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Az iskolai könyvtár nyitvatartási idejét és használati rendjét a könyvtár működési szabályzata tartalmazza, mely ezen SZMSZ részét képezi.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 xml:space="preserve">A hivatalos ügyek intézése </w:t>
      </w:r>
      <w:r w:rsidRPr="00AF0F10">
        <w:rPr>
          <w:sz w:val="28"/>
          <w:szCs w:val="28"/>
        </w:rPr>
        <w:t>8</w:t>
      </w:r>
      <w:r w:rsidRPr="00AF0F10">
        <w:rPr>
          <w:sz w:val="28"/>
          <w:szCs w:val="28"/>
          <w:vertAlign w:val="superscript"/>
        </w:rPr>
        <w:t>00</w:t>
      </w:r>
      <w:r w:rsidRPr="00AF0F10">
        <w:t xml:space="preserve"> és </w:t>
      </w:r>
      <w:r w:rsidRPr="00AF0F10">
        <w:rPr>
          <w:sz w:val="28"/>
          <w:szCs w:val="28"/>
        </w:rPr>
        <w:t>15</w:t>
      </w:r>
      <w:r w:rsidRPr="00AF0F10">
        <w:rPr>
          <w:sz w:val="28"/>
          <w:szCs w:val="28"/>
          <w:vertAlign w:val="superscript"/>
        </w:rPr>
        <w:t>50</w:t>
      </w:r>
      <w:r w:rsidRPr="00AF0F10">
        <w:t xml:space="preserve"> óra között történik a házirendben s</w:t>
      </w:r>
      <w:r w:rsidR="005B533D">
        <w:t>zabályo</w:t>
      </w:r>
      <w:r w:rsidRPr="00AF0F10">
        <w:t>zottak szerint. Az épületbe belépő szülőket, illetve látogatókat a portás az irodához kísérni.</w:t>
      </w:r>
    </w:p>
    <w:p w:rsidR="00735C31" w:rsidRPr="00AF0F10" w:rsidRDefault="00735C31" w:rsidP="00B51C8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 szülők gyermekeiket a bejáratnál várhatják a tanítási óra és a délutáni foglalkozások zavarása nélkül.</w:t>
      </w:r>
    </w:p>
    <w:p w:rsidR="00735C31" w:rsidRPr="00AF0F10" w:rsidRDefault="00735C31" w:rsidP="008774F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 xml:space="preserve">A szülő engedélyt kérhet, ha gyermekét a 16 óráig tartó foglalkozásról kivenné. Az engedélyt az intézményvezető hagyja jóvá. </w:t>
      </w:r>
    </w:p>
    <w:p w:rsidR="00735C31" w:rsidRPr="00AF0F10" w:rsidRDefault="00735C31" w:rsidP="008774F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 gyermekeket a nevelők a szülők által előre megadott időpontban engedik el.</w:t>
      </w:r>
    </w:p>
    <w:p w:rsidR="00735C31" w:rsidRPr="00AF0F10" w:rsidRDefault="00735C31" w:rsidP="008774F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 távozás iránti kérelmet előre, írásban kell közölni a pedagógussal.</w:t>
      </w:r>
    </w:p>
    <w:p w:rsidR="00735C31" w:rsidRPr="00AF0F10" w:rsidRDefault="00735C31" w:rsidP="008774F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lastRenderedPageBreak/>
        <w:t>A tanítás nélküli munkanapokon és a tavaszi, őszi, téli illetve a nyári szünet meghatározott napjain napközis ügyelet iskolai illetve városi szinten biztosított.</w:t>
      </w:r>
    </w:p>
    <w:p w:rsidR="00735C31" w:rsidRPr="00AF0F10" w:rsidRDefault="00735C31" w:rsidP="008774F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F0F10">
        <w:t>A nyári szünetben az iskola vezetőségének egyik tagja külön beosztás szerint az előre meghatározott ügyeleti napokon 9</w:t>
      </w:r>
      <w:r w:rsidRPr="00AF0F10">
        <w:rPr>
          <w:vertAlign w:val="superscript"/>
        </w:rPr>
        <w:t>00</w:t>
      </w:r>
      <w:r w:rsidR="00F76430">
        <w:t xml:space="preserve"> és 13</w:t>
      </w:r>
      <w:r w:rsidRPr="00AF0F10">
        <w:rPr>
          <w:vertAlign w:val="superscript"/>
        </w:rPr>
        <w:t>00</w:t>
      </w:r>
      <w:r w:rsidRPr="00AF0F10">
        <w:t xml:space="preserve"> óra között ügyeletet tart az irodában.  </w:t>
      </w:r>
    </w:p>
    <w:p w:rsidR="00735C31" w:rsidRPr="00AF0F10" w:rsidRDefault="00A81739" w:rsidP="008774F0">
      <w:pPr>
        <w:spacing w:line="360" w:lineRule="auto"/>
        <w:ind w:left="284"/>
        <w:jc w:val="both"/>
      </w:pPr>
      <w:r w:rsidRPr="00FC68E0">
        <w:rPr>
          <w:color w:val="000000"/>
        </w:rPr>
        <w:t>A pedagógusok reggeli ügyelete 7 óra 00 perckor kezdődik.</w:t>
      </w:r>
      <w:r w:rsidRPr="00AF0F10">
        <w:rPr>
          <w:color w:val="000000"/>
        </w:rPr>
        <w:t xml:space="preserve"> Az ügyeleti beosztást órarendhez igazodva</w:t>
      </w:r>
      <w:r w:rsidRPr="00AF0F10">
        <w:t xml:space="preserve"> kell meghatározni. Az ügyeletes tanár figyelemmel kíséri a tanulók viselkedését, a folyosókon a tisztaság megőrzését. </w:t>
      </w:r>
    </w:p>
    <w:p w:rsidR="00A81739" w:rsidRPr="00AF0F10" w:rsidRDefault="00A81739" w:rsidP="008774F0">
      <w:pPr>
        <w:spacing w:line="360" w:lineRule="auto"/>
        <w:ind w:left="284"/>
        <w:jc w:val="both"/>
      </w:pPr>
      <w:r w:rsidRPr="00AF0F10">
        <w:t>Baleset esetén intézkedik.</w:t>
      </w:r>
    </w:p>
    <w:p w:rsidR="00A81739" w:rsidRPr="00AF0F10" w:rsidRDefault="00A81739" w:rsidP="008774F0">
      <w:pPr>
        <w:spacing w:line="360" w:lineRule="auto"/>
        <w:ind w:left="284"/>
        <w:jc w:val="both"/>
      </w:pPr>
      <w:r w:rsidRPr="00AF0F10">
        <w:t>A tanítás nélküli munkanapok rendezvényein, tanulmányi kirándulásokon, múzeum- és színházlátogatásokon, valamint egyéb rendezvényeken a felügyelet szabályait</w:t>
      </w:r>
      <w:r w:rsidR="00735C31" w:rsidRPr="00AF0F10">
        <w:t xml:space="preserve"> szintén az </w:t>
      </w:r>
      <w:r w:rsidR="000E4F93" w:rsidRPr="0005295C">
        <w:t>intézményvezető</w:t>
      </w:r>
      <w:r w:rsidR="000E4F93">
        <w:t>-</w:t>
      </w:r>
      <w:r w:rsidR="00735C31" w:rsidRPr="00AF0F10">
        <w:t>helyettes</w:t>
      </w:r>
      <w:r w:rsidRPr="00AF0F10">
        <w:t xml:space="preserve"> határozza meg.</w:t>
      </w:r>
    </w:p>
    <w:p w:rsidR="00A81739" w:rsidRPr="00AF0F10" w:rsidRDefault="00A81739" w:rsidP="008774F0">
      <w:pPr>
        <w:spacing w:line="360" w:lineRule="auto"/>
        <w:ind w:left="284"/>
        <w:jc w:val="both"/>
      </w:pPr>
      <w:r w:rsidRPr="00AF0F10">
        <w:t xml:space="preserve">A tanulók munkarendjének részletes szabályait az iskola házirendje – önálló szabályozásként határozza meg. A </w:t>
      </w:r>
      <w:r w:rsidR="000E4F93">
        <w:t>H</w:t>
      </w:r>
      <w:r w:rsidRPr="00AF0F10">
        <w:t xml:space="preserve">ázirend betartása a </w:t>
      </w:r>
      <w:r w:rsidR="000E4F93">
        <w:t>P</w:t>
      </w:r>
      <w:r w:rsidRPr="00AF0F10">
        <w:t>edagógiai program céljainak megvalósítása miatt az intézmény valamennyi tanulójára nézve kötelező.</w:t>
      </w:r>
    </w:p>
    <w:p w:rsidR="00853C3A" w:rsidRDefault="00853C3A" w:rsidP="00372D01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/>
        <w:rPr>
          <w:szCs w:val="24"/>
        </w:rPr>
      </w:pPr>
      <w:bookmarkStart w:id="101" w:name="_Toc428429419"/>
    </w:p>
    <w:p w:rsidR="00A81739" w:rsidRPr="00AF0F10" w:rsidRDefault="00853C3A" w:rsidP="00F341CA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709" w:right="0" w:hanging="425"/>
        <w:rPr>
          <w:szCs w:val="24"/>
        </w:rPr>
      </w:pPr>
      <w:bookmarkStart w:id="102" w:name="_Toc497978092"/>
      <w:r w:rsidRPr="00F341CA">
        <w:rPr>
          <w:color w:val="990000"/>
          <w:szCs w:val="24"/>
        </w:rPr>
        <w:t>6.2.</w:t>
      </w:r>
      <w:r>
        <w:rPr>
          <w:szCs w:val="24"/>
        </w:rPr>
        <w:t xml:space="preserve"> </w:t>
      </w:r>
      <w:r w:rsidR="00A81739" w:rsidRPr="00853C3A">
        <w:rPr>
          <w:szCs w:val="24"/>
          <w:u w:val="single" w:color="C00000"/>
        </w:rPr>
        <w:t>Az alkalmazottaknak a nevelési-oktatási intézményben való benntartózkodásának rendje</w:t>
      </w:r>
      <w:bookmarkEnd w:id="101"/>
      <w:bookmarkEnd w:id="102"/>
      <w:r w:rsidR="00A81739" w:rsidRPr="00AF0F10">
        <w:rPr>
          <w:szCs w:val="24"/>
        </w:rPr>
        <w:t xml:space="preserve"> </w:t>
      </w:r>
    </w:p>
    <w:p w:rsidR="00272D36" w:rsidRPr="00272D36" w:rsidRDefault="00272D36" w:rsidP="00372D01">
      <w:pPr>
        <w:pStyle w:val="Szvegtrzs"/>
        <w:tabs>
          <w:tab w:val="left" w:pos="2552"/>
        </w:tabs>
        <w:autoSpaceDE/>
        <w:autoSpaceDN/>
        <w:adjustRightInd/>
        <w:spacing w:line="360" w:lineRule="auto"/>
        <w:ind w:left="567"/>
        <w:outlineLvl w:val="2"/>
        <w:rPr>
          <w:rFonts w:ascii="Times New Roman" w:hAnsi="Times New Roman" w:cs="Times New Roman"/>
          <w:szCs w:val="24"/>
        </w:rPr>
      </w:pPr>
      <w:bookmarkStart w:id="103" w:name="_Toc497978093"/>
      <w:r w:rsidRPr="008774F0">
        <w:rPr>
          <w:rFonts w:ascii="Times New Roman" w:hAnsi="Times New Roman" w:cs="Times New Roman"/>
          <w:b/>
          <w:color w:val="990000"/>
          <w:szCs w:val="24"/>
        </w:rPr>
        <w:t>6.2.1.</w:t>
      </w:r>
      <w:r w:rsidRPr="00272D36">
        <w:rPr>
          <w:rFonts w:ascii="Times New Roman" w:hAnsi="Times New Roman" w:cs="Times New Roman"/>
          <w:szCs w:val="24"/>
        </w:rPr>
        <w:t xml:space="preserve"> </w:t>
      </w:r>
      <w:r w:rsidRPr="001D564D">
        <w:rPr>
          <w:rFonts w:ascii="Times New Roman" w:hAnsi="Times New Roman" w:cs="Times New Roman"/>
          <w:b/>
          <w:szCs w:val="24"/>
        </w:rPr>
        <w:t>A pedagógusok</w:t>
      </w:r>
      <w:bookmarkEnd w:id="103"/>
    </w:p>
    <w:p w:rsidR="00A81739" w:rsidRPr="00AF0F10" w:rsidRDefault="00A81739" w:rsidP="00372D01">
      <w:pPr>
        <w:pStyle w:val="Szvegtrzs"/>
        <w:tabs>
          <w:tab w:val="left" w:pos="2552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pedagó</w:t>
      </w:r>
      <w:r w:rsidR="00A14F7A">
        <w:rPr>
          <w:rFonts w:ascii="Times New Roman" w:hAnsi="Times New Roman" w:cs="Times New Roman"/>
          <w:szCs w:val="24"/>
        </w:rPr>
        <w:t>gusok a 40 órás teljes munkaidej</w:t>
      </w:r>
      <w:r w:rsidRPr="00AF0F10">
        <w:rPr>
          <w:rFonts w:ascii="Times New Roman" w:hAnsi="Times New Roman" w:cs="Times New Roman"/>
          <w:szCs w:val="24"/>
        </w:rPr>
        <w:t>éből a neveléssel-oktatással lekötött munkaidejének beosztását az iskola órarendje és az egyéb foglalkozások programja</w:t>
      </w:r>
      <w:r w:rsidR="00A96631" w:rsidRPr="00AF0F10">
        <w:rPr>
          <w:rFonts w:ascii="Times New Roman" w:hAnsi="Times New Roman" w:cs="Times New Roman"/>
          <w:szCs w:val="24"/>
        </w:rPr>
        <w:t>,</w:t>
      </w:r>
      <w:r w:rsidRPr="00AF0F10">
        <w:rPr>
          <w:rFonts w:ascii="Times New Roman" w:hAnsi="Times New Roman" w:cs="Times New Roman"/>
          <w:szCs w:val="24"/>
        </w:rPr>
        <w:t xml:space="preserve"> </w:t>
      </w:r>
      <w:r w:rsidR="00A96631" w:rsidRPr="00AF0F10">
        <w:rPr>
          <w:rFonts w:ascii="Times New Roman" w:hAnsi="Times New Roman" w:cs="Times New Roman"/>
          <w:szCs w:val="24"/>
        </w:rPr>
        <w:t>a tantárgyfelosztás, az iskola</w:t>
      </w:r>
      <w:r w:rsidR="00272D36">
        <w:rPr>
          <w:rFonts w:ascii="Times New Roman" w:hAnsi="Times New Roman" w:cs="Times New Roman"/>
          <w:szCs w:val="24"/>
        </w:rPr>
        <w:t>:</w:t>
      </w:r>
      <w:r w:rsidR="00A96631" w:rsidRPr="00AF0F10">
        <w:rPr>
          <w:rFonts w:ascii="Times New Roman" w:hAnsi="Times New Roman" w:cs="Times New Roman"/>
          <w:szCs w:val="24"/>
        </w:rPr>
        <w:t xml:space="preserve"> éves </w:t>
      </w:r>
      <w:r w:rsidR="00272D36">
        <w:rPr>
          <w:rFonts w:ascii="Times New Roman" w:hAnsi="Times New Roman" w:cs="Times New Roman"/>
          <w:szCs w:val="24"/>
        </w:rPr>
        <w:t>Munkaterve</w:t>
      </w:r>
      <w:r w:rsidR="00A96631" w:rsidRPr="00AF0F10">
        <w:rPr>
          <w:rFonts w:ascii="Times New Roman" w:hAnsi="Times New Roman" w:cs="Times New Roman"/>
          <w:szCs w:val="24"/>
        </w:rPr>
        <w:t xml:space="preserve"> és az ügyeleti rend </w:t>
      </w:r>
      <w:r w:rsidRPr="00AF0F10">
        <w:rPr>
          <w:rFonts w:ascii="Times New Roman" w:hAnsi="Times New Roman" w:cs="Times New Roman"/>
          <w:szCs w:val="24"/>
        </w:rPr>
        <w:t>határozza meg.</w:t>
      </w:r>
    </w:p>
    <w:p w:rsidR="00A81739" w:rsidRPr="00AF0F10" w:rsidRDefault="00A81739" w:rsidP="00372D01">
      <w:pPr>
        <w:spacing w:line="360" w:lineRule="auto"/>
        <w:ind w:left="567"/>
        <w:jc w:val="both"/>
      </w:pPr>
      <w:r w:rsidRPr="00AF0F10">
        <w:t xml:space="preserve">A neveléssel-oktatással lekötött munkaidő és a kötött munkaidő (32 óra) közötti órákban ellátandó feladatokat az igazgató határozza meg.  </w:t>
      </w:r>
    </w:p>
    <w:p w:rsidR="00031EBB" w:rsidRPr="00AF0F10" w:rsidRDefault="00A81739" w:rsidP="00372D01">
      <w:pPr>
        <w:pStyle w:val="Szvegtrzs"/>
        <w:tabs>
          <w:tab w:val="left" w:pos="2552"/>
        </w:tabs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szCs w:val="24"/>
          <w:highlight w:val="green"/>
        </w:rPr>
      </w:pPr>
      <w:r w:rsidRPr="00AF0F10">
        <w:rPr>
          <w:rFonts w:ascii="Times New Roman" w:hAnsi="Times New Roman" w:cs="Times New Roman"/>
          <w:szCs w:val="24"/>
        </w:rPr>
        <w:t>A feladatok meghatározásának elve</w:t>
      </w:r>
      <w:r w:rsidR="00272D36">
        <w:rPr>
          <w:rFonts w:ascii="Times New Roman" w:hAnsi="Times New Roman" w:cs="Times New Roman"/>
          <w:szCs w:val="24"/>
        </w:rPr>
        <w:t>:</w:t>
      </w:r>
      <w:r w:rsidRPr="00AF0F10">
        <w:rPr>
          <w:rFonts w:ascii="Times New Roman" w:hAnsi="Times New Roman" w:cs="Times New Roman"/>
          <w:szCs w:val="24"/>
        </w:rPr>
        <w:t xml:space="preserve"> az arányos és egyenletes feladatelosztás a nevelőtestület tagjai között. </w:t>
      </w:r>
    </w:p>
    <w:p w:rsidR="00A81739" w:rsidRPr="00AF0F10" w:rsidRDefault="00A81739" w:rsidP="00372D01">
      <w:pPr>
        <w:spacing w:line="360" w:lineRule="auto"/>
        <w:ind w:left="567"/>
        <w:jc w:val="both"/>
      </w:pPr>
      <w:r w:rsidRPr="00AF0F10">
        <w:t>Az ellátandó feladatokat az iskola munkaterve tartalmazza.</w:t>
      </w:r>
    </w:p>
    <w:p w:rsidR="00A81739" w:rsidRPr="00AF0F10" w:rsidRDefault="00A81739" w:rsidP="00372D01">
      <w:pPr>
        <w:spacing w:line="360" w:lineRule="auto"/>
        <w:ind w:left="567"/>
        <w:jc w:val="both"/>
      </w:pPr>
      <w:r w:rsidRPr="00AF0F10">
        <w:t>A kötött munkaidő feletti munkaidő részében a munkaideje beosztását vagy felhasználását a pedagógus maga jogosult meghatározni.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konkrét napi munkabeosztások összeállításánál </w:t>
      </w:r>
      <w:r w:rsidRPr="00AF0F10">
        <w:rPr>
          <w:rFonts w:ascii="Times New Roman" w:hAnsi="Times New Roman" w:cs="Times New Roman"/>
          <w:b/>
          <w:szCs w:val="24"/>
        </w:rPr>
        <w:t>az intézmény feladatellátásának, zavartalan működésének biztosítását</w:t>
      </w:r>
      <w:r w:rsidRPr="00AF0F10">
        <w:rPr>
          <w:rFonts w:ascii="Times New Roman" w:hAnsi="Times New Roman" w:cs="Times New Roman"/>
          <w:szCs w:val="24"/>
        </w:rPr>
        <w:t xml:space="preserve"> kell figyelembe venni. 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iskolavezetés tagjai a fenti alapelv betartása mellett javaslatokat tehetnek egyéb szempontok, kérések figyelembevételére. </w:t>
      </w:r>
    </w:p>
    <w:p w:rsidR="00272D36" w:rsidRDefault="00031EBB" w:rsidP="00372D01">
      <w:pPr>
        <w:spacing w:line="360" w:lineRule="auto"/>
        <w:ind w:left="567"/>
        <w:jc w:val="both"/>
      </w:pPr>
      <w:r w:rsidRPr="00AF0F10">
        <w:t>A pedagógus</w:t>
      </w:r>
      <w:r w:rsidR="00A81739" w:rsidRPr="00AF0F10">
        <w:t xml:space="preserve"> az órái kezdete előtt legalább </w:t>
      </w:r>
      <w:r w:rsidR="00A81739" w:rsidRPr="00272D36">
        <w:rPr>
          <w:b/>
        </w:rPr>
        <w:t>15</w:t>
      </w:r>
      <w:r w:rsidR="00A81739" w:rsidRPr="00AF0F10">
        <w:t xml:space="preserve"> perccel köteles az iskolában megjelenni, és óráit a mindenkori csöngetési rend szerint felkészülten, pontosan kezdeni és befejezni. </w:t>
      </w:r>
    </w:p>
    <w:p w:rsidR="00A81739" w:rsidRPr="00AF0F10" w:rsidRDefault="00A81739" w:rsidP="00372D01">
      <w:pPr>
        <w:spacing w:line="360" w:lineRule="auto"/>
        <w:ind w:left="567"/>
        <w:jc w:val="both"/>
      </w:pPr>
      <w:r w:rsidRPr="00AF0F10">
        <w:lastRenderedPageBreak/>
        <w:t>A reggeli ügyeletet ellátó tanárnak az ügy</w:t>
      </w:r>
      <w:r w:rsidR="00031EBB" w:rsidRPr="00AF0F10">
        <w:t xml:space="preserve">elet megkezdése előtt (illetve a tanítás nélküli munkanapok programjának kezdete előtt annak helyszínén) legalább </w:t>
      </w:r>
      <w:r w:rsidR="00031EBB" w:rsidRPr="00272D36">
        <w:rPr>
          <w:b/>
        </w:rPr>
        <w:t>10</w:t>
      </w:r>
      <w:r w:rsidRPr="00AF0F10">
        <w:t xml:space="preserve"> perccel meg kell érkeznie az iskolába.</w:t>
      </w:r>
    </w:p>
    <w:p w:rsidR="00A81739" w:rsidRPr="00AF0F10" w:rsidRDefault="00A81739" w:rsidP="00372D01">
      <w:pPr>
        <w:spacing w:line="360" w:lineRule="auto"/>
        <w:ind w:left="567"/>
        <w:jc w:val="both"/>
      </w:pPr>
      <w:r w:rsidRPr="00AF0F10">
        <w:t xml:space="preserve">A testnevelő tanárnak </w:t>
      </w:r>
      <w:r w:rsidR="00031EBB" w:rsidRPr="00AF0F10">
        <w:t>a</w:t>
      </w:r>
      <w:r w:rsidRPr="00AF0F10">
        <w:t xml:space="preserve"> tanulók átadott értékeinek megőrzéséről az óra megkezdése előtt gondoskodnia kell.</w:t>
      </w:r>
    </w:p>
    <w:p w:rsidR="00031EBB" w:rsidRPr="00272D36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pedagógus a munkából való </w:t>
      </w:r>
      <w:r w:rsidRPr="00AF0F10">
        <w:rPr>
          <w:rFonts w:ascii="Times New Roman" w:hAnsi="Times New Roman" w:cs="Times New Roman"/>
          <w:b/>
          <w:szCs w:val="24"/>
        </w:rPr>
        <w:t>rendkívüli távolmaradást</w:t>
      </w:r>
      <w:r w:rsidRPr="00AF0F10">
        <w:rPr>
          <w:rFonts w:ascii="Times New Roman" w:hAnsi="Times New Roman" w:cs="Times New Roman"/>
          <w:szCs w:val="24"/>
        </w:rPr>
        <w:t xml:space="preserve">, annak okát lehetőleg előző nap, de legkésőbb az adott munkanapon </w:t>
      </w:r>
      <w:r w:rsidRPr="00AF0F10">
        <w:rPr>
          <w:rFonts w:ascii="Times New Roman" w:hAnsi="Times New Roman" w:cs="Times New Roman"/>
          <w:b/>
          <w:sz w:val="28"/>
          <w:szCs w:val="28"/>
        </w:rPr>
        <w:t>7</w:t>
      </w:r>
      <w:r w:rsidRPr="00AF0F10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AF0F10">
        <w:rPr>
          <w:rFonts w:ascii="Times New Roman" w:hAnsi="Times New Roman" w:cs="Times New Roman"/>
          <w:szCs w:val="24"/>
        </w:rPr>
        <w:t xml:space="preserve"> óráig köteles jelenteni az intézmény vezetőjének vagy helyettesének, hogy közvetlen munkahelyi vezetője helyettesítéséről intézkedhessen. </w:t>
      </w:r>
      <w:r w:rsidRPr="00272D36">
        <w:rPr>
          <w:rFonts w:ascii="Times New Roman" w:hAnsi="Times New Roman" w:cs="Times New Roman"/>
        </w:rPr>
        <w:t>Az újbóli munkába állást a titkárságon kell jelezni legkésőb</w:t>
      </w:r>
      <w:r w:rsidR="00A96631" w:rsidRPr="00272D36">
        <w:rPr>
          <w:rFonts w:ascii="Times New Roman" w:hAnsi="Times New Roman" w:cs="Times New Roman"/>
        </w:rPr>
        <w:t xml:space="preserve">b a megelőző munkanap </w:t>
      </w:r>
      <w:r w:rsidR="00A96631" w:rsidRPr="00272D36">
        <w:rPr>
          <w:rFonts w:ascii="Times New Roman" w:hAnsi="Times New Roman" w:cs="Times New Roman"/>
          <w:b/>
        </w:rPr>
        <w:t xml:space="preserve">15 </w:t>
      </w:r>
      <w:r w:rsidR="00A96631" w:rsidRPr="00272D36">
        <w:rPr>
          <w:rFonts w:ascii="Times New Roman" w:hAnsi="Times New Roman" w:cs="Times New Roman"/>
        </w:rPr>
        <w:t>óráig.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b/>
          <w:szCs w:val="24"/>
        </w:rPr>
        <w:t xml:space="preserve">A hiányzó pedagógus köteles hiányzásának kezdetekor a tanítandó tananyagot és taneszközt az igazgatóhelyettesekhez eljuttatni, </w:t>
      </w:r>
      <w:r w:rsidRPr="00AF0F10">
        <w:rPr>
          <w:rFonts w:ascii="Times New Roman" w:hAnsi="Times New Roman" w:cs="Times New Roman"/>
          <w:szCs w:val="24"/>
        </w:rPr>
        <w:t>hogy akadályoztatása esetén a helyettesítő tanár biztosíthassa a tanulók számára a tanmenet szerinti előrehaladást (ez alól a rendkívüli okból történt hiányzás pl. hirtelen megbetegedés, családi tragédia, stb. jelenthet kivételt).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b/>
        </w:rPr>
      </w:pPr>
      <w:r w:rsidRPr="00AF0F10">
        <w:rPr>
          <w:rFonts w:ascii="Times New Roman" w:hAnsi="Times New Roman" w:cs="Times New Roman"/>
          <w:b/>
        </w:rPr>
        <w:t xml:space="preserve">A tanórák illetve iskolai foglalkozások, programok elcserélését az </w:t>
      </w:r>
      <w:r w:rsidR="000E4F93" w:rsidRPr="000E4F93">
        <w:rPr>
          <w:rFonts w:ascii="Times New Roman" w:hAnsi="Times New Roman" w:cs="Times New Roman"/>
          <w:b/>
          <w:szCs w:val="24"/>
        </w:rPr>
        <w:t>intézményvezető</w:t>
      </w:r>
      <w:r w:rsidRPr="00AF0F10">
        <w:rPr>
          <w:rFonts w:ascii="Times New Roman" w:hAnsi="Times New Roman" w:cs="Times New Roman"/>
          <w:b/>
        </w:rPr>
        <w:t xml:space="preserve"> engedélyezi. 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</w:rPr>
      </w:pPr>
      <w:r w:rsidRPr="00AF0F10">
        <w:rPr>
          <w:rFonts w:ascii="Times New Roman" w:hAnsi="Times New Roman" w:cs="Times New Roman"/>
        </w:rPr>
        <w:t>Kivételt képez ez alól a nevelők hivatalos (betegség, továbbképzés és az oktatással összefüggő feladatokból adódó) hiányzása miatti</w:t>
      </w:r>
      <w:r w:rsidR="00272D36">
        <w:rPr>
          <w:rFonts w:ascii="Times New Roman" w:hAnsi="Times New Roman" w:cs="Times New Roman"/>
        </w:rPr>
        <w:t xml:space="preserve"> óracsere, mert ezt az </w:t>
      </w:r>
      <w:r w:rsidR="000E4F93" w:rsidRPr="0005295C">
        <w:rPr>
          <w:rFonts w:ascii="Times New Roman" w:hAnsi="Times New Roman" w:cs="Times New Roman"/>
          <w:szCs w:val="24"/>
        </w:rPr>
        <w:t>intézményvezető</w:t>
      </w:r>
      <w:r w:rsidR="00272D36">
        <w:rPr>
          <w:rFonts w:ascii="Times New Roman" w:hAnsi="Times New Roman" w:cs="Times New Roman"/>
        </w:rPr>
        <w:t>-</w:t>
      </w:r>
      <w:r w:rsidRPr="00AF0F10">
        <w:rPr>
          <w:rFonts w:ascii="Times New Roman" w:hAnsi="Times New Roman" w:cs="Times New Roman"/>
        </w:rPr>
        <w:t>helyettes saját hatáskörében engedélyezheti.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b/>
          <w:szCs w:val="24"/>
        </w:rPr>
      </w:pPr>
      <w:r w:rsidRPr="00AF0F10">
        <w:rPr>
          <w:rFonts w:ascii="Times New Roman" w:hAnsi="Times New Roman" w:cs="Times New Roman"/>
          <w:b/>
          <w:szCs w:val="24"/>
        </w:rPr>
        <w:t xml:space="preserve">Egyéb esetben a pedagógus az </w:t>
      </w:r>
      <w:r w:rsidR="000E4F93" w:rsidRPr="000E4F93">
        <w:rPr>
          <w:rFonts w:ascii="Times New Roman" w:hAnsi="Times New Roman" w:cs="Times New Roman"/>
          <w:b/>
          <w:szCs w:val="24"/>
        </w:rPr>
        <w:t>intézményvezetőtől</w:t>
      </w:r>
      <w:r w:rsidRPr="000E4F93">
        <w:rPr>
          <w:rFonts w:ascii="Times New Roman" w:hAnsi="Times New Roman" w:cs="Times New Roman"/>
          <w:b/>
          <w:szCs w:val="24"/>
        </w:rPr>
        <w:t xml:space="preserve"> </w:t>
      </w:r>
      <w:r w:rsidRPr="00AF0F10">
        <w:rPr>
          <w:rFonts w:ascii="Times New Roman" w:hAnsi="Times New Roman" w:cs="Times New Roman"/>
          <w:b/>
          <w:szCs w:val="24"/>
        </w:rPr>
        <w:t xml:space="preserve">kérhet engedélyt legalább egy nappal előbb a tanóra (foglalkozás) elhagyására, a tanmenettől eltérő tartalmú tanóra (foglalkozás) megtartására. 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tantervi anyagban való lemaradás elkerülése érdekében hiányzások esetén – lehetőség szerint – szakszerű helyettesítést kell tartani. 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Ha a helyettesítő pedagógust legalább egy nappal a tanóra (foglalkozás) megtartása előtt bízták meg, úgy köteles szakórát tartani, illetve a tanmenet szerint előre</w:t>
      </w:r>
      <w:r w:rsidR="0060130D">
        <w:rPr>
          <w:rFonts w:ascii="Times New Roman" w:hAnsi="Times New Roman" w:cs="Times New Roman"/>
          <w:szCs w:val="24"/>
        </w:rPr>
        <w:t xml:space="preserve"> </w:t>
      </w:r>
      <w:r w:rsidRPr="00AF0F10">
        <w:rPr>
          <w:rFonts w:ascii="Times New Roman" w:hAnsi="Times New Roman" w:cs="Times New Roman"/>
          <w:szCs w:val="24"/>
        </w:rPr>
        <w:t>haladni.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pedagógusok számára a nevelő – oktató munkával összefüggő rendszeres vagy esetenkénti feladatokra a megbízást vagy kijelölést az intézményvezető adja az </w:t>
      </w:r>
      <w:r w:rsidR="000E4F93" w:rsidRPr="0005295C">
        <w:rPr>
          <w:rFonts w:ascii="Times New Roman" w:hAnsi="Times New Roman" w:cs="Times New Roman"/>
          <w:szCs w:val="24"/>
        </w:rPr>
        <w:t>intézményvezető</w:t>
      </w:r>
      <w:r w:rsidR="000E4F93">
        <w:rPr>
          <w:rFonts w:ascii="Times New Roman" w:hAnsi="Times New Roman" w:cs="Times New Roman"/>
          <w:szCs w:val="24"/>
        </w:rPr>
        <w:t>-</w:t>
      </w:r>
      <w:r w:rsidR="00A14F7A">
        <w:rPr>
          <w:rFonts w:ascii="Times New Roman" w:hAnsi="Times New Roman" w:cs="Times New Roman"/>
          <w:szCs w:val="24"/>
        </w:rPr>
        <w:t>helyettes</w:t>
      </w:r>
      <w:r w:rsidRPr="00AF0F10">
        <w:rPr>
          <w:rFonts w:ascii="Times New Roman" w:hAnsi="Times New Roman" w:cs="Times New Roman"/>
          <w:szCs w:val="24"/>
        </w:rPr>
        <w:t xml:space="preserve"> és a munkaközösség-vezetők javaslatainak meghallgatása után.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pedagógus egyéb általános feladatait a közalkalmazotti szabályzat határozza meg, ill. az egyéni munkaköri leírások részletezik.</w:t>
      </w:r>
    </w:p>
    <w:p w:rsidR="00031EBB" w:rsidRPr="00AF0F10" w:rsidRDefault="00031EBB" w:rsidP="00372D01">
      <w:pPr>
        <w:pStyle w:val="Szvegtrzs"/>
        <w:spacing w:line="360" w:lineRule="auto"/>
        <w:ind w:left="851"/>
        <w:rPr>
          <w:rFonts w:ascii="Times New Roman" w:hAnsi="Times New Roman" w:cs="Times New Roman"/>
          <w:szCs w:val="24"/>
        </w:rPr>
      </w:pPr>
    </w:p>
    <w:p w:rsidR="00031EBB" w:rsidRPr="00272D36" w:rsidRDefault="00272D36" w:rsidP="00372D01">
      <w:pPr>
        <w:pStyle w:val="Cmsor3"/>
        <w:spacing w:before="0" w:after="0" w:line="360" w:lineRule="auto"/>
        <w:ind w:left="1560" w:right="567" w:hanging="993"/>
        <w:jc w:val="both"/>
        <w:rPr>
          <w:rFonts w:ascii="Times New Roman" w:hAnsi="Times New Roman" w:cs="Times New Roman"/>
          <w:b w:val="0"/>
          <w:szCs w:val="24"/>
        </w:rPr>
      </w:pPr>
      <w:bookmarkStart w:id="104" w:name="_Toc497978094"/>
      <w:r w:rsidRPr="00F341CA">
        <w:rPr>
          <w:rFonts w:ascii="Times New Roman" w:hAnsi="Times New Roman" w:cs="Times New Roman"/>
          <w:color w:val="800000"/>
          <w:szCs w:val="24"/>
        </w:rPr>
        <w:lastRenderedPageBreak/>
        <w:t>6.2.2.</w:t>
      </w:r>
      <w:r w:rsidRPr="00272D36">
        <w:rPr>
          <w:rFonts w:ascii="Times New Roman" w:hAnsi="Times New Roman" w:cs="Times New Roman"/>
          <w:b w:val="0"/>
          <w:szCs w:val="24"/>
        </w:rPr>
        <w:t xml:space="preserve"> </w:t>
      </w:r>
      <w:r w:rsidR="00031EBB" w:rsidRPr="001D564D">
        <w:rPr>
          <w:rFonts w:ascii="Times New Roman" w:hAnsi="Times New Roman" w:cs="Times New Roman"/>
          <w:szCs w:val="24"/>
        </w:rPr>
        <w:t>Nem pedagógus munkakörben foglalkoztatottak munkarendje</w:t>
      </w:r>
      <w:bookmarkEnd w:id="104"/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intézményben a nem pedagógus közalkalmazottak munkarendjét a fenti jogszabályok betartásával </w:t>
      </w:r>
      <w:r w:rsidRPr="00AF0F10">
        <w:rPr>
          <w:rFonts w:ascii="Times New Roman" w:hAnsi="Times New Roman" w:cs="Times New Roman"/>
          <w:b/>
          <w:szCs w:val="24"/>
        </w:rPr>
        <w:t>az intézményvezető határozza meg</w:t>
      </w:r>
      <w:r w:rsidRPr="00AF0F10">
        <w:rPr>
          <w:rFonts w:ascii="Times New Roman" w:hAnsi="Times New Roman" w:cs="Times New Roman"/>
          <w:szCs w:val="24"/>
        </w:rPr>
        <w:t xml:space="preserve"> az intézmény zavartalan működése érdekében. Munkaköri leírásaikat a jogszabályokban foglaltaknak megfelelően az intézmény vezetője készíti el.</w:t>
      </w:r>
    </w:p>
    <w:p w:rsidR="00031EBB" w:rsidRPr="00AF0F10" w:rsidRDefault="00031EBB" w:rsidP="00372D01">
      <w:pPr>
        <w:pStyle w:val="Szvegtrzs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törvényes munkaidő és pihenő idő</w:t>
      </w:r>
      <w:r w:rsidR="00256402">
        <w:rPr>
          <w:rFonts w:ascii="Times New Roman" w:hAnsi="Times New Roman" w:cs="Times New Roman"/>
          <w:szCs w:val="24"/>
        </w:rPr>
        <w:t xml:space="preserve"> figyelembevételével az intézményvezető</w:t>
      </w:r>
      <w:r w:rsidRPr="00AF0F10">
        <w:rPr>
          <w:rFonts w:ascii="Times New Roman" w:hAnsi="Times New Roman" w:cs="Times New Roman"/>
          <w:szCs w:val="24"/>
        </w:rPr>
        <w:t xml:space="preserve"> felel </w:t>
      </w:r>
      <w:r w:rsidRPr="00AF0F10">
        <w:rPr>
          <w:rFonts w:ascii="Times New Roman" w:hAnsi="Times New Roman" w:cs="Times New Roman"/>
          <w:b/>
          <w:szCs w:val="24"/>
        </w:rPr>
        <w:t>a napi munkarend</w:t>
      </w:r>
      <w:r w:rsidRPr="00AF0F10">
        <w:rPr>
          <w:rFonts w:ascii="Times New Roman" w:hAnsi="Times New Roman" w:cs="Times New Roman"/>
          <w:b/>
          <w:i/>
          <w:szCs w:val="24"/>
        </w:rPr>
        <w:t xml:space="preserve"> </w:t>
      </w:r>
      <w:r w:rsidRPr="00AF0F10">
        <w:rPr>
          <w:rFonts w:ascii="Times New Roman" w:hAnsi="Times New Roman" w:cs="Times New Roman"/>
          <w:b/>
          <w:szCs w:val="24"/>
        </w:rPr>
        <w:t>összehangolt kialakításáért</w:t>
      </w:r>
      <w:r w:rsidRPr="00AF0F10">
        <w:rPr>
          <w:rFonts w:ascii="Times New Roman" w:hAnsi="Times New Roman" w:cs="Times New Roman"/>
          <w:szCs w:val="24"/>
        </w:rPr>
        <w:t>, módosításáért és a technikai dolgozók munkáltatói hatáskörben meghatározo</w:t>
      </w:r>
      <w:r w:rsidR="00046CDC">
        <w:rPr>
          <w:rFonts w:ascii="Times New Roman" w:hAnsi="Times New Roman" w:cs="Times New Roman"/>
          <w:szCs w:val="24"/>
        </w:rPr>
        <w:t>tt szabadság részének kiadására</w:t>
      </w:r>
      <w:r w:rsidRPr="00AF0F10">
        <w:rPr>
          <w:rFonts w:ascii="Times New Roman" w:hAnsi="Times New Roman" w:cs="Times New Roman"/>
          <w:szCs w:val="24"/>
        </w:rPr>
        <w:t>.</w:t>
      </w:r>
    </w:p>
    <w:p w:rsidR="00046CDC" w:rsidRDefault="00046CDC" w:rsidP="00372D01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567"/>
        <w:rPr>
          <w:szCs w:val="24"/>
        </w:rPr>
      </w:pPr>
      <w:bookmarkStart w:id="105" w:name="_Toc428429420"/>
    </w:p>
    <w:p w:rsidR="00A81739" w:rsidRPr="00046CDC" w:rsidRDefault="00046CDC" w:rsidP="00F341CA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851" w:right="0" w:hanging="567"/>
        <w:rPr>
          <w:b w:val="0"/>
          <w:szCs w:val="24"/>
        </w:rPr>
      </w:pPr>
      <w:bookmarkStart w:id="106" w:name="_Toc497978095"/>
      <w:r w:rsidRPr="00F341CA">
        <w:rPr>
          <w:color w:val="800000"/>
          <w:sz w:val="28"/>
          <w:szCs w:val="28"/>
        </w:rPr>
        <w:t>6.3.</w:t>
      </w:r>
      <w:r w:rsidRPr="00046CDC">
        <w:rPr>
          <w:b w:val="0"/>
          <w:szCs w:val="24"/>
        </w:rPr>
        <w:t xml:space="preserve"> </w:t>
      </w:r>
      <w:r w:rsidR="00A81739" w:rsidRPr="00046CDC">
        <w:rPr>
          <w:szCs w:val="24"/>
          <w:u w:val="single" w:color="C00000"/>
        </w:rPr>
        <w:t>A belépés és benntartózkodás rendje azok részére, akik nem állnak jogviszonyban a nevelési-oktatási intézménnyel</w:t>
      </w:r>
      <w:bookmarkEnd w:id="105"/>
      <w:bookmarkEnd w:id="106"/>
    </w:p>
    <w:p w:rsidR="00A81739" w:rsidRPr="00AF0F10" w:rsidRDefault="00A81739" w:rsidP="00F341CA">
      <w:pPr>
        <w:spacing w:line="360" w:lineRule="auto"/>
        <w:ind w:left="284"/>
        <w:jc w:val="both"/>
      </w:pPr>
      <w:r w:rsidRPr="00AF0F10">
        <w:t>Az iskola a zavartalan működés, a vagyonvédelem, valamint a tanulók és alkalmazottainak biztonsága érdekében szabályozza a belépés és benntartózkodás rendjét mindazon személyek esetében, akik nem állnak jogviszonyban az iskolával.</w:t>
      </w:r>
    </w:p>
    <w:p w:rsidR="00A81739" w:rsidRPr="00AF0F10" w:rsidRDefault="00A81739" w:rsidP="00F341CA">
      <w:pPr>
        <w:spacing w:line="360" w:lineRule="auto"/>
        <w:ind w:left="284"/>
        <w:jc w:val="both"/>
      </w:pPr>
      <w:r w:rsidRPr="00AF0F10">
        <w:t xml:space="preserve">Az iskolába érkező idegeneket a portás fogadja és engedi be, illetve ki. Ha a portás úgy ítéli meg, hogy a látogató iskolában való tartózkodása nem kívánatos, akkor értesíti az ügyeletes vezetőt, és intézkedéséig megakadályozza a belépést. </w:t>
      </w:r>
    </w:p>
    <w:p w:rsidR="00A96631" w:rsidRPr="00AF0F10" w:rsidRDefault="00A81739" w:rsidP="00F341CA">
      <w:pPr>
        <w:spacing w:line="360" w:lineRule="auto"/>
        <w:ind w:left="284"/>
        <w:jc w:val="both"/>
      </w:pPr>
      <w:r w:rsidRPr="00AF0F10">
        <w:t xml:space="preserve">Az iskola helyiségeinek bérlői a </w:t>
      </w:r>
      <w:r w:rsidR="0073420A" w:rsidRPr="00AF0F10">
        <w:t xml:space="preserve">bérleti szerződés </w:t>
      </w:r>
      <w:r w:rsidRPr="00AF0F10">
        <w:t xml:space="preserve">alapján léphetnek be az iskolába. Hétvégén, ünnepnapokon és tanítási szünetekben (a kijelölt ügyeleti napot kivéve), csak az intézmény vezetőjének </w:t>
      </w:r>
      <w:r w:rsidRPr="00AF0F10">
        <w:rPr>
          <w:bCs/>
        </w:rPr>
        <w:t>külön írásos engedél</w:t>
      </w:r>
      <w:r w:rsidRPr="00AF0F10">
        <w:t>yével lehet idegeneknek az inté</w:t>
      </w:r>
      <w:r w:rsidR="00031EBB" w:rsidRPr="00AF0F10">
        <w:t>zmény területén tartózkodnia</w:t>
      </w:r>
      <w:r w:rsidR="00DC12DB">
        <w:t>.</w:t>
      </w:r>
    </w:p>
    <w:p w:rsidR="00A96631" w:rsidRPr="00AF0F10" w:rsidRDefault="00A96631" w:rsidP="00F341CA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iskolával közalkalmazotti és tanulói jogviszonyban nem állók részére – vagyonbiztonsági okok miatt – az alábbi módon határozzuk meg az iskola látogatását:</w:t>
      </w:r>
    </w:p>
    <w:p w:rsidR="00A96631" w:rsidRPr="00AF0F10" w:rsidRDefault="00A96631" w:rsidP="00191878">
      <w:pPr>
        <w:pStyle w:val="Szvegtrzs"/>
        <w:numPr>
          <w:ilvl w:val="1"/>
          <w:numId w:val="13"/>
        </w:numPr>
        <w:tabs>
          <w:tab w:val="clear" w:pos="1440"/>
          <w:tab w:val="num" w:pos="1701"/>
          <w:tab w:val="left" w:pos="1985"/>
        </w:tabs>
        <w:autoSpaceDE/>
        <w:autoSpaceDN/>
        <w:adjustRightInd/>
        <w:spacing w:line="360" w:lineRule="auto"/>
        <w:ind w:left="1701" w:hanging="283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iskolai rendezvények (tanévnyitó, tanévzáró, karácsonyi ünnepség, stb.) alkalmával a szülők és hozzátartozók,</w:t>
      </w:r>
    </w:p>
    <w:p w:rsidR="00A96631" w:rsidRPr="00AF0F10" w:rsidRDefault="00A96631" w:rsidP="00191878">
      <w:pPr>
        <w:pStyle w:val="Szvegtrzs"/>
        <w:numPr>
          <w:ilvl w:val="1"/>
          <w:numId w:val="13"/>
        </w:numPr>
        <w:tabs>
          <w:tab w:val="clear" w:pos="1440"/>
          <w:tab w:val="num" w:pos="1701"/>
          <w:tab w:val="left" w:pos="1985"/>
        </w:tabs>
        <w:autoSpaceDE/>
        <w:autoSpaceDN/>
        <w:adjustRightInd/>
        <w:spacing w:line="360" w:lineRule="auto"/>
        <w:ind w:left="1701" w:hanging="283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szülői értekezleten, fogadó órákon a tanulók szülei</w:t>
      </w:r>
    </w:p>
    <w:p w:rsidR="00A96631" w:rsidRPr="00AF0F10" w:rsidRDefault="00A96631" w:rsidP="00191878">
      <w:pPr>
        <w:pStyle w:val="Szvegtrzs"/>
        <w:numPr>
          <w:ilvl w:val="1"/>
          <w:numId w:val="13"/>
        </w:numPr>
        <w:tabs>
          <w:tab w:val="clear" w:pos="1440"/>
          <w:tab w:val="num" w:pos="1701"/>
          <w:tab w:val="left" w:pos="1985"/>
        </w:tabs>
        <w:autoSpaceDE/>
        <w:autoSpaceDN/>
        <w:adjustRightInd/>
        <w:spacing w:line="360" w:lineRule="auto"/>
        <w:ind w:left="1701" w:hanging="283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értesítés, írásos meghívó alapján az érintett felnőttek,</w:t>
      </w:r>
    </w:p>
    <w:p w:rsidR="00A96631" w:rsidRPr="00AF0F10" w:rsidRDefault="00A96631" w:rsidP="00191878">
      <w:pPr>
        <w:pStyle w:val="Szvegtrzs"/>
        <w:numPr>
          <w:ilvl w:val="1"/>
          <w:numId w:val="13"/>
        </w:numPr>
        <w:tabs>
          <w:tab w:val="clear" w:pos="1440"/>
          <w:tab w:val="num" w:pos="1701"/>
          <w:tab w:val="left" w:pos="1985"/>
        </w:tabs>
        <w:autoSpaceDE/>
        <w:autoSpaceDN/>
        <w:adjustRightInd/>
        <w:spacing w:line="360" w:lineRule="auto"/>
        <w:ind w:left="1701" w:hanging="283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minden, a fentiekhez nem tartozó alkalommal</w:t>
      </w:r>
      <w:r w:rsidR="00046CDC">
        <w:rPr>
          <w:rFonts w:ascii="Times New Roman" w:hAnsi="Times New Roman" w:cs="Times New Roman"/>
          <w:szCs w:val="24"/>
        </w:rPr>
        <w:t>,</w:t>
      </w:r>
      <w:r w:rsidRPr="00AF0F10">
        <w:rPr>
          <w:rFonts w:ascii="Times New Roman" w:hAnsi="Times New Roman" w:cs="Times New Roman"/>
          <w:szCs w:val="24"/>
        </w:rPr>
        <w:t xml:space="preserve"> a portás segítségével, kíséretében jöhetnek be felnőttek, akitől célirányos segítséget kapnak.</w:t>
      </w:r>
    </w:p>
    <w:p w:rsidR="00A96631" w:rsidRPr="00AF0F10" w:rsidRDefault="00A96631" w:rsidP="00F341CA">
      <w:pPr>
        <w:pStyle w:val="Szvegtrzs"/>
        <w:tabs>
          <w:tab w:val="left" w:pos="1985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 biztonságos működését garantáló szabályokat, a házirendben szereplő előírásokat az intézmény területén tartózkodóknak - szülőknek, valamint az intézmén</w:t>
      </w:r>
      <w:r w:rsidR="00046CDC">
        <w:rPr>
          <w:rFonts w:ascii="Times New Roman" w:hAnsi="Times New Roman" w:cs="Times New Roman"/>
          <w:szCs w:val="24"/>
        </w:rPr>
        <w:t xml:space="preserve">nyel kapcsolatban nem </w:t>
      </w:r>
      <w:r w:rsidRPr="00AF0F10">
        <w:rPr>
          <w:rFonts w:ascii="Times New Roman" w:hAnsi="Times New Roman" w:cs="Times New Roman"/>
          <w:szCs w:val="24"/>
        </w:rPr>
        <w:t>álló más személyeknek - be kell tartaniuk.</w:t>
      </w:r>
    </w:p>
    <w:p w:rsidR="00A96631" w:rsidRPr="00AF0F10" w:rsidRDefault="00A96631" w:rsidP="00372D01">
      <w:pPr>
        <w:spacing w:line="360" w:lineRule="auto"/>
        <w:jc w:val="both"/>
      </w:pPr>
    </w:p>
    <w:p w:rsidR="00A81739" w:rsidRPr="00AF0F10" w:rsidRDefault="00046CDC" w:rsidP="00F341CA">
      <w:pPr>
        <w:pStyle w:val="Cmsor2"/>
        <w:spacing w:before="0" w:after="0" w:line="360" w:lineRule="auto"/>
        <w:ind w:firstLine="284"/>
        <w:rPr>
          <w:b w:val="0"/>
        </w:rPr>
      </w:pPr>
      <w:bookmarkStart w:id="107" w:name="_Toc497978096"/>
      <w:r w:rsidRPr="00F341CA">
        <w:rPr>
          <w:color w:val="800000"/>
          <w:sz w:val="28"/>
          <w:szCs w:val="28"/>
        </w:rPr>
        <w:lastRenderedPageBreak/>
        <w:t>6.4.</w:t>
      </w:r>
      <w:r w:rsidR="00A96631" w:rsidRPr="00046CDC">
        <w:rPr>
          <w:color w:val="C00000"/>
        </w:rPr>
        <w:t xml:space="preserve"> </w:t>
      </w:r>
      <w:r w:rsidR="00A81739" w:rsidRPr="00046CDC">
        <w:rPr>
          <w:u w:val="single" w:color="C00000"/>
        </w:rPr>
        <w:t>Az iskolában való tartózkodás szabályai</w:t>
      </w:r>
      <w:r w:rsidR="00A81739" w:rsidRPr="00AF0F10">
        <w:rPr>
          <w:b w:val="0"/>
        </w:rPr>
        <w:t>:</w:t>
      </w:r>
      <w:bookmarkEnd w:id="107"/>
    </w:p>
    <w:p w:rsidR="00A81739" w:rsidRPr="00AF0F10" w:rsidRDefault="00A81739" w:rsidP="00F341C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Az intézménybe lépő idegenek, vendégek csak </w:t>
      </w:r>
      <w:r w:rsidRPr="00AF0F10">
        <w:rPr>
          <w:rFonts w:ascii="Times New Roman" w:hAnsi="Times New Roman"/>
          <w:bCs/>
          <w:sz w:val="24"/>
        </w:rPr>
        <w:t xml:space="preserve">a belépéskor megjelölt helyen, személynél </w:t>
      </w:r>
      <w:r w:rsidRPr="00AF0F10">
        <w:rPr>
          <w:rFonts w:ascii="Times New Roman" w:hAnsi="Times New Roman"/>
          <w:sz w:val="24"/>
        </w:rPr>
        <w:t>tartózkodhatnak.</w:t>
      </w:r>
    </w:p>
    <w:p w:rsidR="00A81739" w:rsidRPr="00AF0F10" w:rsidRDefault="00A81739" w:rsidP="00F341CA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AF0F10">
        <w:rPr>
          <w:rFonts w:ascii="Times New Roman" w:hAnsi="Times New Roman"/>
          <w:sz w:val="24"/>
        </w:rPr>
        <w:t xml:space="preserve">A tanítási órák látogatására </w:t>
      </w:r>
      <w:r w:rsidR="00A14F7A" w:rsidRPr="00AF0F10">
        <w:t xml:space="preserve">az </w:t>
      </w:r>
      <w:r w:rsidR="00A14F7A" w:rsidRPr="0005295C">
        <w:t>intézményvezető</w:t>
      </w:r>
      <w:r w:rsidR="00A14F7A" w:rsidRPr="00AF0F10">
        <w:rPr>
          <w:rFonts w:ascii="Times New Roman" w:hAnsi="Times New Roman"/>
          <w:sz w:val="24"/>
        </w:rPr>
        <w:t xml:space="preserve"> </w:t>
      </w:r>
      <w:r w:rsidRPr="00AF0F10">
        <w:rPr>
          <w:rFonts w:ascii="Times New Roman" w:hAnsi="Times New Roman"/>
          <w:sz w:val="24"/>
        </w:rPr>
        <w:t>vagy az ügyeletes vezető engedélyével kerülhet sor, az órák lényeges zavarása nélkül.</w:t>
      </w:r>
    </w:p>
    <w:p w:rsidR="00A81739" w:rsidRPr="00AF0F10" w:rsidRDefault="00A81739" w:rsidP="00F341CA">
      <w:pPr>
        <w:pStyle w:val="BAJUSZ-1"/>
        <w:spacing w:after="0" w:line="360" w:lineRule="auto"/>
        <w:ind w:left="284"/>
        <w:rPr>
          <w:rFonts w:ascii="Times New Roman" w:hAnsi="Times New Roman"/>
          <w:bCs/>
          <w:sz w:val="24"/>
        </w:rPr>
      </w:pPr>
      <w:r w:rsidRPr="00AF0F10">
        <w:rPr>
          <w:rFonts w:ascii="Times New Roman" w:hAnsi="Times New Roman"/>
          <w:sz w:val="24"/>
        </w:rPr>
        <w:t xml:space="preserve">A szülők, vendégek fogadása egy adott rendezvény, program esetén az erre </w:t>
      </w:r>
      <w:r w:rsidRPr="00AF0F10">
        <w:rPr>
          <w:rFonts w:ascii="Times New Roman" w:hAnsi="Times New Roman"/>
          <w:bCs/>
          <w:sz w:val="24"/>
        </w:rPr>
        <w:t>kijelölt tanteremben vagy az ünnepély helyszínén történik.</w:t>
      </w:r>
    </w:p>
    <w:p w:rsidR="00A81739" w:rsidRPr="00AF0F10" w:rsidRDefault="00A81739" w:rsidP="00F341CA">
      <w:pPr>
        <w:pStyle w:val="BAJUSZ-1"/>
        <w:spacing w:after="0" w:line="360" w:lineRule="auto"/>
        <w:ind w:left="284"/>
        <w:rPr>
          <w:rFonts w:ascii="Times New Roman" w:hAnsi="Times New Roman"/>
          <w:bCs/>
          <w:sz w:val="24"/>
        </w:rPr>
      </w:pPr>
      <w:r w:rsidRPr="00AF0F10">
        <w:rPr>
          <w:rFonts w:ascii="Times New Roman" w:hAnsi="Times New Roman"/>
          <w:sz w:val="24"/>
        </w:rPr>
        <w:t xml:space="preserve">Az intézményben tartózkodó idegenek (vendégek, javítási, karbantartási munkát végző szakemberek) esetében gondoskodni kell arról, hogy lehetőség szerint </w:t>
      </w:r>
      <w:r w:rsidRPr="00AF0F10">
        <w:rPr>
          <w:rFonts w:ascii="Times New Roman" w:hAnsi="Times New Roman"/>
          <w:bCs/>
          <w:sz w:val="24"/>
        </w:rPr>
        <w:t>ne zavarják meg az oktatómunka rendjét.</w:t>
      </w:r>
    </w:p>
    <w:p w:rsidR="00046CDC" w:rsidRDefault="00046CDC" w:rsidP="00372D01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567"/>
        <w:rPr>
          <w:szCs w:val="24"/>
        </w:rPr>
      </w:pPr>
      <w:bookmarkStart w:id="108" w:name="_Toc428429421"/>
    </w:p>
    <w:p w:rsidR="00A81739" w:rsidRPr="00AF0F10" w:rsidRDefault="00046CDC" w:rsidP="00F341CA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283"/>
        <w:rPr>
          <w:szCs w:val="24"/>
        </w:rPr>
      </w:pPr>
      <w:bookmarkStart w:id="109" w:name="_Toc497978097"/>
      <w:r w:rsidRPr="00F341CA">
        <w:rPr>
          <w:color w:val="800000"/>
          <w:sz w:val="28"/>
          <w:szCs w:val="28"/>
        </w:rPr>
        <w:t>6.5.</w:t>
      </w:r>
      <w:r>
        <w:rPr>
          <w:szCs w:val="24"/>
        </w:rPr>
        <w:t xml:space="preserve"> </w:t>
      </w:r>
      <w:r w:rsidR="00A81739" w:rsidRPr="00046CDC">
        <w:rPr>
          <w:szCs w:val="24"/>
          <w:u w:val="single" w:color="C00000"/>
        </w:rPr>
        <w:t>Helyiségek, berendezések használatának szabályai</w:t>
      </w:r>
      <w:bookmarkEnd w:id="108"/>
      <w:bookmarkEnd w:id="109"/>
    </w:p>
    <w:p w:rsidR="00A81739" w:rsidRPr="00AF0F10" w:rsidRDefault="00A81739" w:rsidP="00F341CA">
      <w:pPr>
        <w:spacing w:line="360" w:lineRule="auto"/>
        <w:ind w:left="284"/>
        <w:jc w:val="both"/>
      </w:pPr>
      <w:r w:rsidRPr="00AF0F10">
        <w:t xml:space="preserve">A helyiségek használatának rendjét a Házirend, illetve a termekben kifüggesztett használati rend tartalmazza. Az ebben foglaltakat az intézmény tanulóinak és alkalmazottainak be kell tartaniuk. </w:t>
      </w:r>
    </w:p>
    <w:p w:rsidR="00A81739" w:rsidRPr="00AF0F10" w:rsidRDefault="00A81739" w:rsidP="00372D01">
      <w:pPr>
        <w:pStyle w:val="Listaszerbekezds"/>
        <w:spacing w:line="360" w:lineRule="auto"/>
        <w:ind w:left="426"/>
        <w:jc w:val="both"/>
        <w:rPr>
          <w:highlight w:val="cyan"/>
        </w:rPr>
      </w:pPr>
    </w:p>
    <w:p w:rsidR="00A96631" w:rsidRPr="00046CDC" w:rsidRDefault="00046CDC" w:rsidP="00F341CA">
      <w:pPr>
        <w:pStyle w:val="Cmsor2"/>
        <w:spacing w:before="0" w:after="0" w:line="360" w:lineRule="auto"/>
        <w:ind w:firstLine="284"/>
        <w:rPr>
          <w:szCs w:val="24"/>
          <w:u w:val="single" w:color="C00000"/>
        </w:rPr>
      </w:pPr>
      <w:bookmarkStart w:id="110" w:name="_Toc497978098"/>
      <w:r w:rsidRPr="00F341CA">
        <w:rPr>
          <w:color w:val="800000"/>
          <w:sz w:val="28"/>
          <w:szCs w:val="28"/>
        </w:rPr>
        <w:t>6.6.</w:t>
      </w:r>
      <w:r>
        <w:rPr>
          <w:szCs w:val="24"/>
        </w:rPr>
        <w:t xml:space="preserve"> </w:t>
      </w:r>
      <w:r w:rsidR="00A96631" w:rsidRPr="00046CDC">
        <w:rPr>
          <w:szCs w:val="24"/>
          <w:u w:val="single" w:color="C00000"/>
        </w:rPr>
        <w:t>Az informatikai eszközök kölcsönzési rendje a pedagógusoknak</w:t>
      </w:r>
      <w:bookmarkEnd w:id="110"/>
    </w:p>
    <w:p w:rsidR="00A96631" w:rsidRPr="00AF0F10" w:rsidRDefault="00A96631" w:rsidP="00F341CA">
      <w:pPr>
        <w:spacing w:line="360" w:lineRule="auto"/>
        <w:ind w:left="284"/>
        <w:jc w:val="both"/>
      </w:pPr>
      <w:r w:rsidRPr="00AF0F10">
        <w:t xml:space="preserve">A pedagógusok jogosultak az iskolában működő informatikai eszközök ingyenes használatára az intézmény területén. </w:t>
      </w:r>
    </w:p>
    <w:p w:rsidR="00A96631" w:rsidRPr="00852161" w:rsidRDefault="00A96631" w:rsidP="00F341CA">
      <w:pPr>
        <w:spacing w:line="360" w:lineRule="auto"/>
        <w:ind w:left="284"/>
        <w:jc w:val="both"/>
      </w:pPr>
      <w:r w:rsidRPr="00AF0F10">
        <w:t xml:space="preserve">A hordozható eszközök kölcsönözhetőek, az iskolatitkár és a rendszergazda segítségével. </w:t>
      </w:r>
      <w:r w:rsidRPr="00852161">
        <w:t>Engedélyt csak az intézmény vezetője adhat.</w:t>
      </w:r>
    </w:p>
    <w:p w:rsidR="00A96631" w:rsidRPr="00852161" w:rsidRDefault="00A96631" w:rsidP="00372D01">
      <w:pPr>
        <w:spacing w:line="360" w:lineRule="auto"/>
        <w:ind w:left="851"/>
        <w:jc w:val="both"/>
        <w:rPr>
          <w:b/>
        </w:rPr>
      </w:pPr>
    </w:p>
    <w:p w:rsidR="00A96631" w:rsidRPr="00852161" w:rsidRDefault="00852161" w:rsidP="00F341CA">
      <w:pPr>
        <w:pStyle w:val="Cmsor2"/>
        <w:spacing w:before="0" w:after="0" w:line="360" w:lineRule="auto"/>
        <w:ind w:firstLine="284"/>
      </w:pPr>
      <w:bookmarkStart w:id="111" w:name="_Toc497978099"/>
      <w:r w:rsidRPr="00F341CA">
        <w:rPr>
          <w:color w:val="800000"/>
          <w:sz w:val="28"/>
          <w:szCs w:val="28"/>
        </w:rPr>
        <w:t>6.7.</w:t>
      </w:r>
      <w:r w:rsidR="00A96631" w:rsidRPr="00852161">
        <w:t xml:space="preserve"> </w:t>
      </w:r>
      <w:r w:rsidR="00A96631" w:rsidRPr="00852161">
        <w:rPr>
          <w:u w:val="single" w:color="C00000"/>
        </w:rPr>
        <w:t>A munkahelyre bevitt dolgok, eszközök szabályozása</w:t>
      </w:r>
      <w:bookmarkEnd w:id="111"/>
    </w:p>
    <w:p w:rsidR="00852161" w:rsidRDefault="00A96631" w:rsidP="00F341CA">
      <w:pPr>
        <w:spacing w:line="360" w:lineRule="auto"/>
        <w:ind w:left="284"/>
        <w:jc w:val="both"/>
      </w:pPr>
      <w:r w:rsidRPr="00AF0F10">
        <w:t xml:space="preserve">Az intézmény dolgozói jogosultak bejelenteni a munkába járáshoz és/vagy a munkavégzéshez nem szükséges dolgok, tárgyak bevitelét, melyekre </w:t>
      </w:r>
      <w:r w:rsidR="00A14F7A" w:rsidRPr="00AF0F10">
        <w:t xml:space="preserve">az </w:t>
      </w:r>
      <w:r w:rsidR="00A14F7A" w:rsidRPr="0005295C">
        <w:t>intézményvezető</w:t>
      </w:r>
      <w:r w:rsidR="00A14F7A" w:rsidRPr="00AF0F10">
        <w:t xml:space="preserve"> </w:t>
      </w:r>
      <w:r w:rsidRPr="00AF0F10">
        <w:t>adhat engedélyt.</w:t>
      </w:r>
      <w:r w:rsidR="00852161">
        <w:t xml:space="preserve"> </w:t>
      </w:r>
    </w:p>
    <w:p w:rsidR="006A5466" w:rsidRPr="00AF0F10" w:rsidRDefault="00A96631" w:rsidP="00F341CA">
      <w:pPr>
        <w:spacing w:line="360" w:lineRule="auto"/>
        <w:ind w:left="284"/>
        <w:jc w:val="both"/>
      </w:pPr>
      <w:r w:rsidRPr="00AF0F10">
        <w:t>A munkáltató illetve a munkáltató képviseletében eljáró intézményvezető a munkavégzéshez és a munkába járáshoz nem szükséges dolgokban, eszközökben bekövetkezett kárért felelősséget nem vállal.</w:t>
      </w:r>
    </w:p>
    <w:p w:rsidR="00852161" w:rsidRDefault="00852161" w:rsidP="00372D01">
      <w:pPr>
        <w:pStyle w:val="Cmsor2"/>
        <w:spacing w:before="0" w:after="0" w:line="360" w:lineRule="auto"/>
        <w:ind w:left="142"/>
      </w:pPr>
    </w:p>
    <w:p w:rsidR="00A96631" w:rsidRPr="00AF0F10" w:rsidRDefault="00852161" w:rsidP="00F341CA">
      <w:pPr>
        <w:pStyle w:val="Cmsor2"/>
        <w:spacing w:before="0" w:after="0" w:line="360" w:lineRule="auto"/>
        <w:ind w:left="142" w:firstLine="142"/>
      </w:pPr>
      <w:bookmarkStart w:id="112" w:name="_Toc497978100"/>
      <w:r w:rsidRPr="00F341CA">
        <w:rPr>
          <w:color w:val="800000"/>
          <w:sz w:val="28"/>
          <w:szCs w:val="28"/>
        </w:rPr>
        <w:t>6.8.</w:t>
      </w:r>
      <w:r>
        <w:t xml:space="preserve"> </w:t>
      </w:r>
      <w:r w:rsidR="00A96631" w:rsidRPr="00852161">
        <w:rPr>
          <w:u w:val="single" w:color="C00000"/>
        </w:rPr>
        <w:t>Az intézmény tanulóinak munkarendje</w:t>
      </w:r>
      <w:bookmarkEnd w:id="112"/>
    </w:p>
    <w:p w:rsidR="00E005E7" w:rsidRPr="00A14F7A" w:rsidRDefault="00A96631" w:rsidP="00F341CA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intézményi rendszabályok (</w:t>
      </w:r>
      <w:r w:rsidR="00852161">
        <w:rPr>
          <w:rFonts w:ascii="Times New Roman" w:hAnsi="Times New Roman" w:cs="Times New Roman"/>
          <w:szCs w:val="24"/>
        </w:rPr>
        <w:t>H</w:t>
      </w:r>
      <w:r w:rsidRPr="00AF0F10">
        <w:rPr>
          <w:rFonts w:ascii="Times New Roman" w:hAnsi="Times New Roman" w:cs="Times New Roman"/>
          <w:szCs w:val="24"/>
        </w:rPr>
        <w:t xml:space="preserve">ázirend) tartalmazzák a tanulók jogait és kötelességeit, valamint a tanulók belső munkarendjének részletes szabályozását. A </w:t>
      </w:r>
      <w:r w:rsidR="000E4F93">
        <w:rPr>
          <w:rFonts w:ascii="Times New Roman" w:hAnsi="Times New Roman" w:cs="Times New Roman"/>
          <w:szCs w:val="24"/>
        </w:rPr>
        <w:t>H</w:t>
      </w:r>
      <w:r w:rsidRPr="00AF0F10">
        <w:rPr>
          <w:rFonts w:ascii="Times New Roman" w:hAnsi="Times New Roman" w:cs="Times New Roman"/>
          <w:szCs w:val="24"/>
        </w:rPr>
        <w:t>ázirend betartása a tanulók számára kötelező. Erre elsősorban minden tanuló saját maga, másodsorban a pedagó</w:t>
      </w:r>
      <w:r w:rsidRPr="00A14F7A">
        <w:rPr>
          <w:rFonts w:ascii="Times New Roman" w:hAnsi="Times New Roman" w:cs="Times New Roman"/>
          <w:szCs w:val="24"/>
        </w:rPr>
        <w:t>gu</w:t>
      </w:r>
      <w:r w:rsidR="00852161" w:rsidRPr="00A14F7A">
        <w:rPr>
          <w:rFonts w:ascii="Times New Roman" w:hAnsi="Times New Roman" w:cs="Times New Roman"/>
          <w:szCs w:val="24"/>
        </w:rPr>
        <w:t>sok ügyelnek.(</w:t>
      </w:r>
      <w:r w:rsidRPr="00A14F7A">
        <w:rPr>
          <w:rFonts w:ascii="Times New Roman" w:hAnsi="Times New Roman" w:cs="Times New Roman"/>
          <w:szCs w:val="24"/>
        </w:rPr>
        <w:t xml:space="preserve">nevelői ügyelet megszervezése </w:t>
      </w:r>
      <w:r w:rsidR="00A14F7A" w:rsidRPr="00A14F7A">
        <w:rPr>
          <w:sz w:val="22"/>
          <w:szCs w:val="22"/>
        </w:rPr>
        <w:t>az intézményvezető</w:t>
      </w:r>
      <w:r w:rsidR="00A14F7A" w:rsidRPr="00A14F7A">
        <w:rPr>
          <w:rFonts w:ascii="Times New Roman" w:hAnsi="Times New Roman" w:cs="Times New Roman"/>
          <w:szCs w:val="24"/>
        </w:rPr>
        <w:t xml:space="preserve"> </w:t>
      </w:r>
      <w:r w:rsidRPr="00A14F7A">
        <w:rPr>
          <w:rFonts w:ascii="Times New Roman" w:hAnsi="Times New Roman" w:cs="Times New Roman"/>
          <w:szCs w:val="24"/>
        </w:rPr>
        <w:t>feladata.)</w:t>
      </w:r>
    </w:p>
    <w:p w:rsidR="0073420A" w:rsidRPr="00AF0F10" w:rsidRDefault="0073420A" w:rsidP="00372D01">
      <w:pPr>
        <w:pStyle w:val="Szvegtrzs"/>
        <w:spacing w:line="360" w:lineRule="auto"/>
        <w:ind w:left="851"/>
        <w:rPr>
          <w:rFonts w:ascii="Times New Roman" w:hAnsi="Times New Roman" w:cs="Times New Roman"/>
          <w:szCs w:val="24"/>
        </w:rPr>
      </w:pPr>
    </w:p>
    <w:p w:rsidR="00852161" w:rsidRPr="008774F0" w:rsidRDefault="003D3C85" w:rsidP="00F341CA">
      <w:pPr>
        <w:pStyle w:val="Cmsor1"/>
        <w:numPr>
          <w:ilvl w:val="0"/>
          <w:numId w:val="44"/>
        </w:numPr>
        <w:tabs>
          <w:tab w:val="left" w:pos="709"/>
        </w:tabs>
        <w:spacing w:before="0" w:after="0" w:line="360" w:lineRule="auto"/>
        <w:ind w:left="284" w:hanging="284"/>
        <w:rPr>
          <w:color w:val="990000"/>
          <w:sz w:val="28"/>
          <w:szCs w:val="28"/>
        </w:rPr>
      </w:pPr>
      <w:bookmarkStart w:id="113" w:name="_Toc406747143"/>
      <w:bookmarkStart w:id="114" w:name="_Toc428429422"/>
      <w:r>
        <w:rPr>
          <w:color w:val="990000"/>
          <w:sz w:val="28"/>
          <w:szCs w:val="28"/>
        </w:rPr>
        <w:t xml:space="preserve"> </w:t>
      </w:r>
      <w:bookmarkStart w:id="115" w:name="_Toc497978101"/>
      <w:r w:rsidR="00852161" w:rsidRPr="008774F0">
        <w:rPr>
          <w:color w:val="990000"/>
          <w:sz w:val="28"/>
          <w:szCs w:val="28"/>
        </w:rPr>
        <w:t>Az egyéb foglalkozások célja, szervezeti formái, időkeretei</w:t>
      </w:r>
      <w:bookmarkEnd w:id="115"/>
      <w:r w:rsidR="00852161" w:rsidRPr="008774F0">
        <w:rPr>
          <w:color w:val="990000"/>
          <w:sz w:val="28"/>
          <w:szCs w:val="28"/>
        </w:rPr>
        <w:t xml:space="preserve"> </w:t>
      </w:r>
      <w:bookmarkEnd w:id="113"/>
      <w:bookmarkEnd w:id="114"/>
    </w:p>
    <w:p w:rsidR="00852161" w:rsidRPr="00A26363" w:rsidRDefault="000138A0" w:rsidP="00A26363">
      <w:pPr>
        <w:spacing w:line="360" w:lineRule="auto"/>
      </w:pPr>
      <w:bookmarkStart w:id="116" w:name="_Toc479109421"/>
      <w:r w:rsidRPr="00A26363">
        <w:t xml:space="preserve">Az iskola a tanórai foglalkozások mellett a tanulók érdeklődése, igényei, szükségletei, valamint az intézmény lehetőségeinek figyelembevételével tanórán kívüli egyéb foglalkozásokat szervez. A foglakozásokat megfelelő számú jelentkező esetén az </w:t>
      </w:r>
      <w:r w:rsidR="000E4F93" w:rsidRPr="0005295C">
        <w:t>intézm</w:t>
      </w:r>
      <w:r w:rsidR="00A14F7A">
        <w:t>ény</w:t>
      </w:r>
      <w:r w:rsidR="000E4F93" w:rsidRPr="0005295C">
        <w:t>vezető</w:t>
      </w:r>
      <w:r w:rsidRPr="00A26363">
        <w:t xml:space="preserve"> engedélyezi.</w:t>
      </w:r>
      <w:bookmarkEnd w:id="116"/>
      <w:r w:rsidRPr="00A26363">
        <w:t xml:space="preserve"> </w:t>
      </w:r>
    </w:p>
    <w:p w:rsidR="00852161" w:rsidRPr="00A26363" w:rsidRDefault="000138A0" w:rsidP="00A26363">
      <w:pPr>
        <w:spacing w:line="360" w:lineRule="auto"/>
      </w:pPr>
      <w:bookmarkStart w:id="117" w:name="_Toc479109422"/>
      <w:r w:rsidRPr="00A26363">
        <w:t xml:space="preserve">A foglalkozások helyét és időtartamát az </w:t>
      </w:r>
      <w:r w:rsidR="000E4F93" w:rsidRPr="0005295C">
        <w:t>intézményvezető</w:t>
      </w:r>
      <w:r w:rsidRPr="00A26363">
        <w:t xml:space="preserve"> rögzítik, terembeosztással együtt a mindenkori tantárgyfelosztás lehetőségeihez igazodva.</w:t>
      </w:r>
      <w:bookmarkEnd w:id="117"/>
      <w:r w:rsidRPr="00A26363">
        <w:t xml:space="preserve"> </w:t>
      </w:r>
    </w:p>
    <w:p w:rsidR="000138A0" w:rsidRDefault="000138A0" w:rsidP="00A26363">
      <w:pPr>
        <w:spacing w:line="360" w:lineRule="auto"/>
      </w:pPr>
      <w:bookmarkStart w:id="118" w:name="_Toc479109423"/>
      <w:r w:rsidRPr="00A26363">
        <w:t>A foglalkozásokról naplót kell vezetni.</w:t>
      </w:r>
      <w:bookmarkEnd w:id="118"/>
      <w:r w:rsidRPr="00A26363">
        <w:t xml:space="preserve"> </w:t>
      </w:r>
    </w:p>
    <w:p w:rsidR="007E5963" w:rsidRPr="00A26363" w:rsidRDefault="007E5963" w:rsidP="00A26363">
      <w:pPr>
        <w:spacing w:line="360" w:lineRule="auto"/>
      </w:pPr>
      <w:r>
        <w:t>A 2018/2019-es tanévben kizárólag fejlesztő foglalkozások indítására van lehetőség.</w:t>
      </w:r>
    </w:p>
    <w:p w:rsidR="00852161" w:rsidRPr="002B435F" w:rsidRDefault="000138A0" w:rsidP="00A26363">
      <w:pPr>
        <w:spacing w:line="360" w:lineRule="auto"/>
        <w:jc w:val="both"/>
      </w:pPr>
      <w:r w:rsidRPr="00AF0F10">
        <w:t xml:space="preserve">A </w:t>
      </w:r>
      <w:r w:rsidRPr="00AF0F10">
        <w:rPr>
          <w:b/>
        </w:rPr>
        <w:t xml:space="preserve">rendszeres tanórán kívüli </w:t>
      </w:r>
      <w:r w:rsidRPr="002B435F">
        <w:rPr>
          <w:b/>
        </w:rPr>
        <w:t>foglakozásokat</w:t>
      </w:r>
      <w:r w:rsidR="0073420A" w:rsidRPr="002B435F">
        <w:t xml:space="preserve"> az </w:t>
      </w:r>
      <w:r w:rsidR="000E4F93" w:rsidRPr="0005295C">
        <w:t>intézményvezető</w:t>
      </w:r>
      <w:r w:rsidR="007E5963">
        <w:t xml:space="preserve"> szeptember 1 hetében</w:t>
      </w:r>
      <w:r w:rsidRPr="002B435F">
        <w:t xml:space="preserve"> hirdeti meg a heti időbeosztással és a foglalkozást tartó tanár nevével. A jel</w:t>
      </w:r>
      <w:r w:rsidR="0073420A" w:rsidRPr="002B435F">
        <w:t>entkezési határidő szeptember 15</w:t>
      </w:r>
      <w:r w:rsidRPr="002B435F">
        <w:t xml:space="preserve">. </w:t>
      </w:r>
    </w:p>
    <w:p w:rsidR="00852161" w:rsidRDefault="000138A0" w:rsidP="00A26363">
      <w:pPr>
        <w:spacing w:line="360" w:lineRule="auto"/>
        <w:jc w:val="both"/>
      </w:pPr>
      <w:r w:rsidRPr="00AF0F10">
        <w:t xml:space="preserve">A jelentkezés az osztályfőnöknél vagy a foglakozást tartó tanárnál lehetséges. </w:t>
      </w:r>
    </w:p>
    <w:p w:rsidR="000138A0" w:rsidRDefault="000138A0" w:rsidP="00A26363">
      <w:pPr>
        <w:spacing w:line="360" w:lineRule="auto"/>
        <w:jc w:val="both"/>
      </w:pPr>
      <w:r w:rsidRPr="00AF0F10">
        <w:t>A jelentkezés önkéntes, de felvétel esetén a foglakozásokon való részvétel kötelező.</w:t>
      </w:r>
    </w:p>
    <w:p w:rsidR="000572F4" w:rsidRPr="00AF0F10" w:rsidRDefault="000572F4" w:rsidP="000572F4">
      <w:pPr>
        <w:spacing w:line="360" w:lineRule="auto"/>
        <w:jc w:val="both"/>
      </w:pPr>
      <w:r w:rsidRPr="00191878">
        <w:t>Időkerete: tanulócsoport/ hét/</w:t>
      </w:r>
      <w:r w:rsidR="00191878">
        <w:t xml:space="preserve"> </w:t>
      </w:r>
      <w:r w:rsidRPr="00191878">
        <w:t xml:space="preserve">1-2 óra </w:t>
      </w:r>
    </w:p>
    <w:p w:rsidR="000138A0" w:rsidRPr="00AF0F10" w:rsidRDefault="000138A0" w:rsidP="00A26363">
      <w:pPr>
        <w:spacing w:line="360" w:lineRule="auto"/>
        <w:jc w:val="both"/>
      </w:pPr>
      <w:r w:rsidRPr="00AF0F10">
        <w:rPr>
          <w:b/>
        </w:rPr>
        <w:t>Az egyéni foglakozások</w:t>
      </w:r>
      <w:r w:rsidRPr="00AF0F10">
        <w:t xml:space="preserve"> célja a hátrányos helyzetű tanulók felzárkóztatása és a tehetséggondozás, a gyengébb előképzettségű tanulók felzárkóztatása, a tananyag eredményes elsajátításának elősegítése. A tantárgyfelosztásban erre a célra rendelkezésre álló órakeret felhasználásáról az igazgató dön</w:t>
      </w:r>
      <w:r w:rsidR="007E5963">
        <w:t>t.</w:t>
      </w:r>
    </w:p>
    <w:p w:rsidR="001D564D" w:rsidRDefault="000138A0" w:rsidP="00A26363">
      <w:pPr>
        <w:spacing w:line="360" w:lineRule="auto"/>
        <w:jc w:val="both"/>
      </w:pPr>
      <w:r w:rsidRPr="00AF0F10">
        <w:t>A tanulók mindennapos testedzésének biztosítására az iskola a minden napos testnevelésórákon túl</w:t>
      </w:r>
      <w:r w:rsidR="00852161">
        <w:t>,</w:t>
      </w:r>
      <w:r w:rsidRPr="00AF0F10">
        <w:t xml:space="preserve"> </w:t>
      </w:r>
      <w:r w:rsidR="0073420A" w:rsidRPr="00AF0F10">
        <w:rPr>
          <w:b/>
        </w:rPr>
        <w:t>sport</w:t>
      </w:r>
      <w:r w:rsidRPr="00AF0F10">
        <w:rPr>
          <w:b/>
        </w:rPr>
        <w:t>foglalkozásokat</w:t>
      </w:r>
      <w:r w:rsidR="007E5963">
        <w:t xml:space="preserve"> is szervez. 1. évfolyamunk sport fakultációs osztályként indul. Tanulóink </w:t>
      </w:r>
      <w:r w:rsidR="00237767">
        <w:t>úszás és lovas oktatásban is részesülnek.</w:t>
      </w:r>
    </w:p>
    <w:p w:rsidR="00852161" w:rsidRDefault="000138A0" w:rsidP="00A26363">
      <w:pPr>
        <w:spacing w:line="360" w:lineRule="auto"/>
        <w:jc w:val="both"/>
      </w:pPr>
      <w:r w:rsidRPr="00AF0F10">
        <w:t>A foglakozások célja, hogy lehetőséget biztosítson a tanulók számára a különböző sportágak művelésére</w:t>
      </w:r>
      <w:r w:rsidR="00852161">
        <w:t>,</w:t>
      </w:r>
      <w:r w:rsidRPr="00AF0F10">
        <w:t xml:space="preserve"> és versenyekre való felk</w:t>
      </w:r>
      <w:r w:rsidR="0073420A" w:rsidRPr="00AF0F10">
        <w:t xml:space="preserve">észülésre. </w:t>
      </w:r>
    </w:p>
    <w:p w:rsidR="000572F4" w:rsidRDefault="0073420A" w:rsidP="001B480C">
      <w:pPr>
        <w:spacing w:line="360" w:lineRule="auto"/>
        <w:jc w:val="both"/>
      </w:pPr>
      <w:r w:rsidRPr="00AF0F10">
        <w:lastRenderedPageBreak/>
        <w:t>A külön</w:t>
      </w:r>
      <w:r w:rsidR="00852161">
        <w:t>böző sport</w:t>
      </w:r>
      <w:r w:rsidRPr="00AF0F10">
        <w:t xml:space="preserve">foglalkozásokon </w:t>
      </w:r>
      <w:r w:rsidR="000138A0" w:rsidRPr="00AF0F10">
        <w:t>való részvétellel a heti öt kötelező testnevelési órából két óra kiváltható. A részvétel igazolása a foglakozást tartó tanár</w:t>
      </w:r>
      <w:r w:rsidRPr="00AF0F10">
        <w:t>/ edző</w:t>
      </w:r>
      <w:r w:rsidR="000138A0" w:rsidRPr="00AF0F10">
        <w:t xml:space="preserve"> által </w:t>
      </w:r>
      <w:r w:rsidRPr="00AF0F10">
        <w:t>kiállított írásos igazolás alapján működik.</w:t>
      </w:r>
      <w:r w:rsidR="000572F4">
        <w:t xml:space="preserve"> </w:t>
      </w:r>
    </w:p>
    <w:p w:rsidR="001B480C" w:rsidRPr="00AF0F10" w:rsidRDefault="000572F4" w:rsidP="001B480C">
      <w:pPr>
        <w:spacing w:line="360" w:lineRule="auto"/>
        <w:jc w:val="both"/>
      </w:pPr>
      <w:r w:rsidRPr="00191878">
        <w:t>Időkerete</w:t>
      </w:r>
      <w:r w:rsidR="001B480C" w:rsidRPr="00191878">
        <w:t xml:space="preserve"> sportáganként korcsoport/ hét/</w:t>
      </w:r>
      <w:r w:rsidR="00191878">
        <w:t xml:space="preserve"> </w:t>
      </w:r>
      <w:r w:rsidR="001B480C" w:rsidRPr="00191878">
        <w:t>1 esetleg 2</w:t>
      </w:r>
      <w:r w:rsidRPr="00191878">
        <w:t xml:space="preserve"> </w:t>
      </w:r>
      <w:r w:rsidR="00237767">
        <w:t>óra</w:t>
      </w:r>
      <w:r w:rsidRPr="00191878">
        <w:t>.</w:t>
      </w:r>
    </w:p>
    <w:p w:rsidR="0073420A" w:rsidRPr="00AF0F10" w:rsidRDefault="0073420A" w:rsidP="00A26363">
      <w:pPr>
        <w:spacing w:line="360" w:lineRule="auto"/>
        <w:jc w:val="both"/>
      </w:pPr>
    </w:p>
    <w:p w:rsidR="000572F4" w:rsidRDefault="000138A0" w:rsidP="00A26363">
      <w:pPr>
        <w:spacing w:line="360" w:lineRule="auto"/>
        <w:jc w:val="both"/>
      </w:pPr>
      <w:r w:rsidRPr="00AF0F10">
        <w:t xml:space="preserve">A </w:t>
      </w:r>
      <w:r w:rsidR="0073420A" w:rsidRPr="00AF0F10">
        <w:rPr>
          <w:b/>
        </w:rPr>
        <w:t xml:space="preserve">tanórán kívüli foglalkozás </w:t>
      </w:r>
      <w:r w:rsidRPr="00AF0F10">
        <w:t>célja a tanulók tudományos, technikai, szakmai, művészi, idegen nyelvi és egyéb érdeklődésének kielégítése, alkotó képességeinek fejlesztése.</w:t>
      </w:r>
      <w:r w:rsidR="000572F4">
        <w:t xml:space="preserve"> </w:t>
      </w:r>
    </w:p>
    <w:p w:rsidR="00852161" w:rsidRDefault="0073420A" w:rsidP="00A26363">
      <w:pPr>
        <w:spacing w:line="360" w:lineRule="auto"/>
        <w:jc w:val="both"/>
      </w:pPr>
      <w:r w:rsidRPr="00AF0F10">
        <w:rPr>
          <w:b/>
        </w:rPr>
        <w:t xml:space="preserve">Tanórán kívüli foglalkozásnak </w:t>
      </w:r>
      <w:r w:rsidR="000138A0" w:rsidRPr="00AF0F10">
        <w:t>tekinth</w:t>
      </w:r>
      <w:r w:rsidRPr="00AF0F10">
        <w:t>ető a szakkör, érdeklődési kör</w:t>
      </w:r>
      <w:r w:rsidR="000138A0" w:rsidRPr="00AF0F10">
        <w:t xml:space="preserve">, énekkar, művészeti csoport és egyszeri alkalomra alakult csoport. Közös jellemzőjük, hogy a foglakozások előre meghatározott tematika szerint zajlanak. </w:t>
      </w:r>
    </w:p>
    <w:p w:rsidR="00852161" w:rsidRDefault="000138A0" w:rsidP="00A26363">
      <w:pPr>
        <w:spacing w:line="360" w:lineRule="auto"/>
        <w:jc w:val="both"/>
      </w:pPr>
      <w:r w:rsidRPr="00AF0F10">
        <w:t xml:space="preserve">A </w:t>
      </w:r>
      <w:r w:rsidR="0073420A" w:rsidRPr="00AF0F10">
        <w:t xml:space="preserve">tanórán kívüli tevékenységek </w:t>
      </w:r>
      <w:r w:rsidRPr="00AF0F10">
        <w:t xml:space="preserve">minimális létszáma 10 fő. Munkájuk anyagi feltételeit az iskola biztosítja, ezért indításukhoz </w:t>
      </w:r>
      <w:r w:rsidR="000E4F93" w:rsidRPr="0005295C">
        <w:t>intézményvezető</w:t>
      </w:r>
      <w:r w:rsidRPr="00AF0F10">
        <w:t xml:space="preserve">i engedélyre van szükség. </w:t>
      </w:r>
    </w:p>
    <w:p w:rsidR="00070479" w:rsidRDefault="000138A0" w:rsidP="00A26363">
      <w:pPr>
        <w:spacing w:line="360" w:lineRule="auto"/>
        <w:jc w:val="both"/>
      </w:pPr>
      <w:r w:rsidRPr="00AF0F10">
        <w:t xml:space="preserve">A </w:t>
      </w:r>
      <w:r w:rsidR="00070479" w:rsidRPr="00AF0F10">
        <w:rPr>
          <w:b/>
        </w:rPr>
        <w:t xml:space="preserve">tanórán kívüli foglalkozások </w:t>
      </w:r>
      <w:r w:rsidRPr="00AF0F10">
        <w:t xml:space="preserve">munkáját a tanulók által felkért pedagógusok, szülők vagy külső szakemberek, szakértők segíthetik. </w:t>
      </w:r>
    </w:p>
    <w:p w:rsidR="000572F4" w:rsidRPr="00AF0F10" w:rsidRDefault="000572F4" w:rsidP="000572F4">
      <w:pPr>
        <w:spacing w:line="360" w:lineRule="auto"/>
        <w:jc w:val="both"/>
      </w:pPr>
      <w:r w:rsidRPr="00191878">
        <w:t>Időkerete: tanulócsoport/ hét/</w:t>
      </w:r>
      <w:r w:rsidR="00191878">
        <w:t xml:space="preserve"> </w:t>
      </w:r>
      <w:r w:rsidRPr="00191878">
        <w:t>1 óra ill. egyszeri alkalmakra alakult csoport.</w:t>
      </w:r>
    </w:p>
    <w:p w:rsidR="000572F4" w:rsidRPr="00AF0F10" w:rsidRDefault="000572F4" w:rsidP="00A26363">
      <w:pPr>
        <w:spacing w:line="360" w:lineRule="auto"/>
        <w:jc w:val="both"/>
      </w:pPr>
    </w:p>
    <w:p w:rsidR="000138A0" w:rsidRPr="00AF0F10" w:rsidRDefault="000138A0" w:rsidP="00A26363">
      <w:pPr>
        <w:spacing w:line="360" w:lineRule="auto"/>
        <w:jc w:val="both"/>
      </w:pPr>
      <w:r w:rsidRPr="00AF0F10">
        <w:rPr>
          <w:b/>
        </w:rPr>
        <w:t>Időszakos tanórán kívüli foglakozások</w:t>
      </w:r>
      <w:r w:rsidRPr="00AF0F10">
        <w:t xml:space="preserve"> indulnak a tanulmányi versenyekre való felkészítés céljából. A felkészítendő tanulók kiválasztása a szaktanárok javaslata vagy az iskolai háziversenyeken elért eredmények alapján történik.</w:t>
      </w:r>
    </w:p>
    <w:p w:rsidR="000572F4" w:rsidRDefault="000572F4" w:rsidP="000572F4">
      <w:pPr>
        <w:spacing w:line="360" w:lineRule="auto"/>
        <w:jc w:val="both"/>
      </w:pPr>
      <w:r w:rsidRPr="00191878">
        <w:t>Időkerete: a versenyek felkészülési szakaszában szükség szerint.</w:t>
      </w:r>
    </w:p>
    <w:p w:rsidR="00191878" w:rsidRDefault="00191878" w:rsidP="000572F4">
      <w:pPr>
        <w:spacing w:line="360" w:lineRule="auto"/>
        <w:jc w:val="both"/>
        <w:rPr>
          <w:b/>
          <w:color w:val="990000"/>
          <w:sz w:val="28"/>
          <w:szCs w:val="28"/>
        </w:rPr>
      </w:pPr>
    </w:p>
    <w:p w:rsidR="00852161" w:rsidRPr="00F341CA" w:rsidRDefault="00F3078D" w:rsidP="00F3078D">
      <w:pPr>
        <w:pStyle w:val="Cmsor1"/>
        <w:spacing w:before="0" w:after="0" w:line="360" w:lineRule="auto"/>
        <w:ind w:right="567"/>
        <w:rPr>
          <w:b w:val="0"/>
          <w:color w:val="800000"/>
          <w:sz w:val="28"/>
          <w:szCs w:val="28"/>
        </w:rPr>
      </w:pPr>
      <w:bookmarkStart w:id="119" w:name="_Toc497978102"/>
      <w:r w:rsidRPr="00F341CA">
        <w:rPr>
          <w:color w:val="800000"/>
          <w:sz w:val="28"/>
          <w:szCs w:val="28"/>
        </w:rPr>
        <w:t>8.</w:t>
      </w:r>
      <w:r w:rsidRPr="00F341CA">
        <w:rPr>
          <w:b w:val="0"/>
          <w:color w:val="800000"/>
          <w:sz w:val="28"/>
          <w:szCs w:val="28"/>
        </w:rPr>
        <w:t xml:space="preserve"> </w:t>
      </w:r>
      <w:r w:rsidR="00852161" w:rsidRPr="00F341CA">
        <w:rPr>
          <w:color w:val="800000"/>
          <w:sz w:val="28"/>
          <w:szCs w:val="28"/>
        </w:rPr>
        <w:t>Az intézmény kapcsolatai</w:t>
      </w:r>
      <w:bookmarkEnd w:id="119"/>
    </w:p>
    <w:p w:rsidR="009D5F5A" w:rsidRPr="00A56244" w:rsidRDefault="00A56244" w:rsidP="00F341CA">
      <w:pPr>
        <w:pStyle w:val="Cmsor2"/>
        <w:spacing w:before="0" w:after="0" w:line="360" w:lineRule="auto"/>
        <w:ind w:right="567" w:firstLine="284"/>
        <w:rPr>
          <w:snapToGrid w:val="0"/>
          <w:u w:val="single" w:color="C00000"/>
        </w:rPr>
      </w:pPr>
      <w:bookmarkStart w:id="120" w:name="_Toc497978103"/>
      <w:r w:rsidRPr="00F341CA">
        <w:rPr>
          <w:snapToGrid w:val="0"/>
          <w:color w:val="990000"/>
          <w:szCs w:val="24"/>
        </w:rPr>
        <w:t>8.1.</w:t>
      </w:r>
      <w:r w:rsidRPr="00A56244">
        <w:rPr>
          <w:b w:val="0"/>
          <w:snapToGrid w:val="0"/>
          <w:color w:val="C00000"/>
        </w:rPr>
        <w:t xml:space="preserve"> </w:t>
      </w:r>
      <w:r w:rsidR="009D5F5A" w:rsidRPr="00A56244">
        <w:rPr>
          <w:snapToGrid w:val="0"/>
          <w:u w:val="single" w:color="C00000"/>
        </w:rPr>
        <w:t xml:space="preserve">Az iskola kapcsolatrendszerén </w:t>
      </w:r>
      <w:r w:rsidR="009D5F5A" w:rsidRPr="001D564D">
        <w:rPr>
          <w:snapToGrid w:val="0"/>
          <w:u w:val="single" w:color="C00000"/>
        </w:rPr>
        <w:t>belül</w:t>
      </w:r>
      <w:r w:rsidR="009D5F5A" w:rsidRPr="00A56244">
        <w:rPr>
          <w:b w:val="0"/>
          <w:snapToGrid w:val="0"/>
          <w:u w:val="single" w:color="C00000"/>
        </w:rPr>
        <w:t xml:space="preserve"> </w:t>
      </w:r>
      <w:r w:rsidR="009D5F5A" w:rsidRPr="00A56244">
        <w:rPr>
          <w:snapToGrid w:val="0"/>
          <w:u w:val="single" w:color="C00000"/>
        </w:rPr>
        <w:t>működ</w:t>
      </w:r>
      <w:r w:rsidRPr="00A56244">
        <w:rPr>
          <w:snapToGrid w:val="0"/>
          <w:u w:val="single" w:color="C00000"/>
        </w:rPr>
        <w:t>i</w:t>
      </w:r>
      <w:r w:rsidR="009D5F5A" w:rsidRPr="00A56244">
        <w:rPr>
          <w:snapToGrid w:val="0"/>
          <w:u w:val="single" w:color="C00000"/>
        </w:rPr>
        <w:t>k:</w:t>
      </w:r>
      <w:bookmarkEnd w:id="120"/>
    </w:p>
    <w:p w:rsidR="009D5F5A" w:rsidRPr="00AF0F10" w:rsidRDefault="00A14F7A" w:rsidP="00F341CA">
      <w:pPr>
        <w:pStyle w:val="Listaszerbekezds"/>
        <w:widowControl w:val="0"/>
        <w:numPr>
          <w:ilvl w:val="0"/>
          <w:numId w:val="15"/>
        </w:numPr>
        <w:tabs>
          <w:tab w:val="clear" w:pos="1423"/>
          <w:tab w:val="left" w:pos="360"/>
          <w:tab w:val="num" w:pos="567"/>
        </w:tabs>
        <w:spacing w:line="360" w:lineRule="auto"/>
        <w:ind w:left="567" w:hanging="283"/>
        <w:jc w:val="both"/>
        <w:rPr>
          <w:snapToGrid w:val="0"/>
        </w:rPr>
      </w:pPr>
      <w:r>
        <w:rPr>
          <w:snapToGrid w:val="0"/>
        </w:rPr>
        <w:t xml:space="preserve">az </w:t>
      </w:r>
      <w:r w:rsidRPr="00A14F7A">
        <w:rPr>
          <w:b/>
          <w:snapToGrid w:val="0"/>
        </w:rPr>
        <w:t>Intézményi</w:t>
      </w:r>
      <w:r>
        <w:rPr>
          <w:b/>
          <w:snapToGrid w:val="0"/>
        </w:rPr>
        <w:t xml:space="preserve"> </w:t>
      </w:r>
      <w:r w:rsidR="009D5F5A" w:rsidRPr="00AF0F10">
        <w:rPr>
          <w:b/>
          <w:snapToGrid w:val="0"/>
        </w:rPr>
        <w:t>Tanács</w:t>
      </w:r>
      <w:r w:rsidR="009D5F5A" w:rsidRPr="00AF0F10">
        <w:rPr>
          <w:snapToGrid w:val="0"/>
        </w:rPr>
        <w:t xml:space="preserve"> (Működéséről a Közalkalmazotti </w:t>
      </w:r>
      <w:r w:rsidR="000E4F93">
        <w:rPr>
          <w:snapToGrid w:val="0"/>
        </w:rPr>
        <w:t>s</w:t>
      </w:r>
      <w:r w:rsidR="009D5F5A" w:rsidRPr="00AF0F10">
        <w:rPr>
          <w:snapToGrid w:val="0"/>
        </w:rPr>
        <w:t>zabályzat rendelkezik)</w:t>
      </w:r>
      <w:r w:rsidR="00767B4D">
        <w:rPr>
          <w:snapToGrid w:val="0"/>
        </w:rPr>
        <w:t>,</w:t>
      </w:r>
    </w:p>
    <w:p w:rsidR="009D5F5A" w:rsidRPr="00AF0F10" w:rsidRDefault="00A56244" w:rsidP="00F341CA">
      <w:pPr>
        <w:pStyle w:val="Listaszerbekezds"/>
        <w:widowControl w:val="0"/>
        <w:numPr>
          <w:ilvl w:val="0"/>
          <w:numId w:val="15"/>
        </w:numPr>
        <w:tabs>
          <w:tab w:val="clear" w:pos="1423"/>
          <w:tab w:val="left" w:pos="360"/>
          <w:tab w:val="num" w:pos="567"/>
        </w:tabs>
        <w:spacing w:line="360" w:lineRule="auto"/>
        <w:ind w:left="567" w:hanging="283"/>
        <w:jc w:val="both"/>
        <w:rPr>
          <w:snapToGrid w:val="0"/>
        </w:rPr>
      </w:pPr>
      <w:r w:rsidRPr="00A56244">
        <w:rPr>
          <w:snapToGrid w:val="0"/>
        </w:rPr>
        <w:t xml:space="preserve">a </w:t>
      </w:r>
      <w:r w:rsidR="009D5F5A" w:rsidRPr="00AF0F10">
        <w:rPr>
          <w:b/>
          <w:snapToGrid w:val="0"/>
        </w:rPr>
        <w:t>Pedagógusok Szakszervezete</w:t>
      </w:r>
      <w:r w:rsidR="009D5F5A" w:rsidRPr="00AF0F10">
        <w:rPr>
          <w:snapToGrid w:val="0"/>
        </w:rPr>
        <w:t xml:space="preserve"> - Az iskola dolgozóinak érdekében a szakszervezeti főbizalmi jár el, és a szakszervezetet érintő kérdésekben tartja a kapcsolatot az intézményvezetővel és a tankerület vezetőjével</w:t>
      </w:r>
      <w:r w:rsidR="00767B4D">
        <w:rPr>
          <w:snapToGrid w:val="0"/>
        </w:rPr>
        <w:t>,</w:t>
      </w:r>
    </w:p>
    <w:p w:rsidR="009D5F5A" w:rsidRPr="00AF0F10" w:rsidRDefault="00A56244" w:rsidP="00F341CA">
      <w:pPr>
        <w:pStyle w:val="Listaszerbekezds"/>
        <w:widowControl w:val="0"/>
        <w:numPr>
          <w:ilvl w:val="0"/>
          <w:numId w:val="15"/>
        </w:numPr>
        <w:tabs>
          <w:tab w:val="clear" w:pos="1423"/>
          <w:tab w:val="left" w:pos="360"/>
          <w:tab w:val="num" w:pos="567"/>
        </w:tabs>
        <w:spacing w:line="360" w:lineRule="auto"/>
        <w:ind w:left="567" w:hanging="283"/>
        <w:jc w:val="both"/>
        <w:rPr>
          <w:snapToGrid w:val="0"/>
        </w:rPr>
      </w:pPr>
      <w:r w:rsidRPr="00A56244">
        <w:rPr>
          <w:snapToGrid w:val="0"/>
        </w:rPr>
        <w:t xml:space="preserve">a </w:t>
      </w:r>
      <w:r w:rsidR="009D5F5A" w:rsidRPr="00AF0F10">
        <w:rPr>
          <w:b/>
          <w:snapToGrid w:val="0"/>
        </w:rPr>
        <w:t>Diákönkormányzat</w:t>
      </w:r>
      <w:r w:rsidR="009D5F5A" w:rsidRPr="00AF0F10">
        <w:rPr>
          <w:snapToGrid w:val="0"/>
        </w:rPr>
        <w:t xml:space="preserve"> – SZMSZ alapján, a diákok érdekeiket képviseli</w:t>
      </w:r>
      <w:r w:rsidR="00767B4D">
        <w:rPr>
          <w:snapToGrid w:val="0"/>
        </w:rPr>
        <w:t>,</w:t>
      </w:r>
    </w:p>
    <w:p w:rsidR="009D5F5A" w:rsidRDefault="00A56244" w:rsidP="00F341CA">
      <w:pPr>
        <w:pStyle w:val="Listaszerbekezds"/>
        <w:widowControl w:val="0"/>
        <w:numPr>
          <w:ilvl w:val="0"/>
          <w:numId w:val="15"/>
        </w:numPr>
        <w:tabs>
          <w:tab w:val="clear" w:pos="1423"/>
          <w:tab w:val="left" w:pos="360"/>
          <w:tab w:val="num" w:pos="567"/>
        </w:tabs>
        <w:spacing w:line="360" w:lineRule="auto"/>
        <w:ind w:left="567" w:hanging="283"/>
        <w:jc w:val="both"/>
        <w:rPr>
          <w:snapToGrid w:val="0"/>
        </w:rPr>
      </w:pPr>
      <w:r w:rsidRPr="00A56244">
        <w:rPr>
          <w:snapToGrid w:val="0"/>
        </w:rPr>
        <w:t xml:space="preserve">a </w:t>
      </w:r>
      <w:r w:rsidR="009D5F5A" w:rsidRPr="00AF0F10">
        <w:rPr>
          <w:b/>
          <w:snapToGrid w:val="0"/>
        </w:rPr>
        <w:t>Szülők Szervezete</w:t>
      </w:r>
      <w:r w:rsidR="009D5F5A" w:rsidRPr="00AF0F10">
        <w:rPr>
          <w:snapToGrid w:val="0"/>
        </w:rPr>
        <w:t xml:space="preserve"> – éves munkaterv alapján tevékenykedik az iskola tanulói érdekében. Elnöke tartja a kapcsolatot az intézményvezetővel</w:t>
      </w:r>
      <w:r w:rsidR="005B533D">
        <w:rPr>
          <w:snapToGrid w:val="0"/>
        </w:rPr>
        <w:t>.</w:t>
      </w:r>
    </w:p>
    <w:p w:rsidR="005B533D" w:rsidRPr="00AF0F10" w:rsidRDefault="005B533D" w:rsidP="005B533D">
      <w:pPr>
        <w:pStyle w:val="Listaszerbekezds"/>
        <w:widowControl w:val="0"/>
        <w:tabs>
          <w:tab w:val="left" w:pos="360"/>
        </w:tabs>
        <w:spacing w:line="360" w:lineRule="auto"/>
        <w:ind w:left="567"/>
        <w:jc w:val="both"/>
        <w:rPr>
          <w:snapToGrid w:val="0"/>
        </w:rPr>
      </w:pPr>
    </w:p>
    <w:p w:rsidR="006F2A67" w:rsidRPr="001D564D" w:rsidRDefault="00A56244" w:rsidP="00F341CA">
      <w:pPr>
        <w:pStyle w:val="Cmsor2"/>
        <w:keepLines/>
        <w:autoSpaceDE/>
        <w:autoSpaceDN/>
        <w:adjustRightInd/>
        <w:spacing w:before="0" w:after="0" w:line="360" w:lineRule="auto"/>
        <w:ind w:right="0" w:firstLine="284"/>
        <w:rPr>
          <w:szCs w:val="24"/>
        </w:rPr>
      </w:pPr>
      <w:bookmarkStart w:id="121" w:name="_Toc428429424"/>
      <w:bookmarkStart w:id="122" w:name="_Toc497978104"/>
      <w:r w:rsidRPr="00F341CA">
        <w:rPr>
          <w:color w:val="990000"/>
          <w:szCs w:val="24"/>
        </w:rPr>
        <w:lastRenderedPageBreak/>
        <w:t>8.2.</w:t>
      </w:r>
      <w:r>
        <w:rPr>
          <w:szCs w:val="24"/>
        </w:rPr>
        <w:t xml:space="preserve"> </w:t>
      </w:r>
      <w:r w:rsidR="009D5F5A" w:rsidRPr="001D564D">
        <w:rPr>
          <w:szCs w:val="24"/>
          <w:u w:val="single" w:color="C00000"/>
        </w:rPr>
        <w:t>A külső kapcsolatok rendszere, formája és módja</w:t>
      </w:r>
      <w:bookmarkEnd w:id="121"/>
      <w:bookmarkEnd w:id="122"/>
    </w:p>
    <w:p w:rsidR="009D5F5A" w:rsidRPr="00AF0F10" w:rsidRDefault="009D5F5A" w:rsidP="00F341CA">
      <w:pPr>
        <w:spacing w:line="360" w:lineRule="auto"/>
        <w:ind w:left="284"/>
        <w:jc w:val="both"/>
      </w:pPr>
      <w:r w:rsidRPr="00AF0F10">
        <w:t>Az intézmény</w:t>
      </w:r>
      <w:r w:rsidR="00A56244">
        <w:t>,</w:t>
      </w:r>
      <w:r w:rsidRPr="00AF0F10">
        <w:t xml:space="preserve"> különböző országos, megyei és városi szakmai szervezetekkel tart kapcsolatot, illetve tagja szakmai egyesületeknek. </w:t>
      </w:r>
    </w:p>
    <w:p w:rsidR="009D5F5A" w:rsidRPr="00AF0F10" w:rsidRDefault="009D5F5A" w:rsidP="00F341CA">
      <w:pPr>
        <w:spacing w:line="360" w:lineRule="auto"/>
        <w:ind w:left="284"/>
        <w:jc w:val="both"/>
        <w:rPr>
          <w:bCs/>
        </w:rPr>
      </w:pPr>
      <w:r w:rsidRPr="00AF0F10">
        <w:t xml:space="preserve">Az intézményvezető </w:t>
      </w:r>
      <w:r w:rsidR="00A14F7A">
        <w:t>szervezi</w:t>
      </w:r>
      <w:r w:rsidRPr="00AF0F10">
        <w:t xml:space="preserve"> a kapcsolattartást az intézmény egészével kapcsolatban álló intézményekkel, állami, önkormányzati, civil szervezetekkel és vállalkozásokkal.</w:t>
      </w:r>
    </w:p>
    <w:p w:rsidR="009D5F5A" w:rsidRPr="00AF0F10" w:rsidRDefault="009D5F5A" w:rsidP="00F341CA">
      <w:pPr>
        <w:spacing w:line="360" w:lineRule="auto"/>
        <w:ind w:left="284"/>
        <w:jc w:val="both"/>
      </w:pPr>
      <w:r w:rsidRPr="00AF0F10">
        <w:t xml:space="preserve">A nevelési-oktatási intézmények szakmai fejlődésének támogatása érdekében az Oktatási Hivatal irányításával és a kormányhivatal operatív közreműködésével végrehajtandó pedagógiai-szakmai ellenőrzések során az intézmény vezetősége és pedagógusai együttműködnek az ellenőrzést végző tanfelügyelőkkel. Az együttműködés célja, hogy segítse a pedagógusok munkájának ellenőrzését és értékelését, a vezető munkájának ellenőrzését és értékelését, valamint az intézmény ellenőrzését és értékelését. </w:t>
      </w:r>
    </w:p>
    <w:p w:rsidR="006F2A67" w:rsidRPr="00AF0F10" w:rsidRDefault="006F2A67" w:rsidP="00F341CA">
      <w:pPr>
        <w:widowControl w:val="0"/>
        <w:spacing w:line="360" w:lineRule="auto"/>
        <w:ind w:left="284"/>
        <w:jc w:val="both"/>
        <w:rPr>
          <w:snapToGrid w:val="0"/>
        </w:rPr>
      </w:pPr>
      <w:r w:rsidRPr="00AF0F10">
        <w:rPr>
          <w:snapToGrid w:val="0"/>
        </w:rPr>
        <w:t>Az intézmény külső kapcsolatai közül továbbra is elsődleges helyet foglal el a fenntartóval, az Érdi Tankerületi Közpon</w:t>
      </w:r>
      <w:r w:rsidR="00A56244">
        <w:rPr>
          <w:snapToGrid w:val="0"/>
        </w:rPr>
        <w:t>t vezetőjével és munkatársaival</w:t>
      </w:r>
      <w:r w:rsidRPr="00AF0F10">
        <w:rPr>
          <w:snapToGrid w:val="0"/>
        </w:rPr>
        <w:t xml:space="preserve">, valamint a városi </w:t>
      </w:r>
      <w:r w:rsidR="00A56244">
        <w:rPr>
          <w:snapToGrid w:val="0"/>
        </w:rPr>
        <w:t>Ö</w:t>
      </w:r>
      <w:r w:rsidRPr="00AF0F10">
        <w:rPr>
          <w:snapToGrid w:val="0"/>
        </w:rPr>
        <w:t xml:space="preserve">nkormányzat képviselőtestületéhez fűződő viszony. </w:t>
      </w:r>
    </w:p>
    <w:p w:rsidR="00A56244" w:rsidRDefault="006F2A67" w:rsidP="00F341CA">
      <w:pPr>
        <w:widowControl w:val="0"/>
        <w:spacing w:line="360" w:lineRule="auto"/>
        <w:ind w:left="284"/>
        <w:jc w:val="both"/>
        <w:rPr>
          <w:snapToGrid w:val="0"/>
        </w:rPr>
      </w:pPr>
      <w:r w:rsidRPr="00AF0F10">
        <w:rPr>
          <w:snapToGrid w:val="0"/>
        </w:rPr>
        <w:t>Az információ</w:t>
      </w:r>
      <w:r w:rsidR="00152A75">
        <w:rPr>
          <w:snapToGrid w:val="0"/>
        </w:rPr>
        <w:t xml:space="preserve"> </w:t>
      </w:r>
      <w:r w:rsidRPr="00AF0F10">
        <w:rPr>
          <w:snapToGrid w:val="0"/>
        </w:rPr>
        <w:t>cserén túl szakmai együttműködésre törekszünk a város közoktatási intézményeivel is. Azon kívül, hogy - lehetőségeinkhez mérten -</w:t>
      </w:r>
      <w:r w:rsidR="00A56244">
        <w:rPr>
          <w:snapToGrid w:val="0"/>
        </w:rPr>
        <w:t xml:space="preserve"> </w:t>
      </w:r>
      <w:r w:rsidRPr="00AF0F10">
        <w:rPr>
          <w:snapToGrid w:val="0"/>
        </w:rPr>
        <w:t xml:space="preserve">képviseltetjük magunkat egymás rendezvényein, versenyein, szakmai tapasztalatcseréket is tervezünk. </w:t>
      </w:r>
    </w:p>
    <w:p w:rsidR="006F2A67" w:rsidRPr="00AF0F10" w:rsidRDefault="006F2A67" w:rsidP="00F341CA">
      <w:pPr>
        <w:widowControl w:val="0"/>
        <w:spacing w:line="360" w:lineRule="auto"/>
        <w:ind w:left="284"/>
        <w:jc w:val="both"/>
        <w:rPr>
          <w:snapToGrid w:val="0"/>
        </w:rPr>
      </w:pPr>
      <w:r w:rsidRPr="00AF0F10">
        <w:rPr>
          <w:snapToGrid w:val="0"/>
        </w:rPr>
        <w:t>Tanulóink továbbtanulása érdekében a régió középiskoláival szorosabb kapcsolatot igyekszünk kiépíteni.</w:t>
      </w:r>
    </w:p>
    <w:p w:rsidR="006F2A67" w:rsidRPr="00AF0F10" w:rsidRDefault="006F2A67" w:rsidP="00F341CA">
      <w:pPr>
        <w:widowControl w:val="0"/>
        <w:spacing w:line="360" w:lineRule="auto"/>
        <w:ind w:left="284"/>
        <w:jc w:val="both"/>
        <w:rPr>
          <w:snapToGrid w:val="0"/>
        </w:rPr>
      </w:pPr>
      <w:r w:rsidRPr="00AF0F10">
        <w:rPr>
          <w:snapToGrid w:val="0"/>
        </w:rPr>
        <w:t xml:space="preserve">Pedagógiai programunk feladatai érdekében a város közművelődési, egészségügyi, szociális intézményeivel is keressük a kapcsolatot. </w:t>
      </w:r>
    </w:p>
    <w:p w:rsidR="006F2A67" w:rsidRPr="00AF0F10" w:rsidRDefault="006F2A67" w:rsidP="00F341CA">
      <w:pPr>
        <w:widowControl w:val="0"/>
        <w:spacing w:line="360" w:lineRule="auto"/>
        <w:ind w:left="284"/>
        <w:jc w:val="both"/>
        <w:rPr>
          <w:snapToGrid w:val="0"/>
        </w:rPr>
      </w:pPr>
      <w:r w:rsidRPr="00AF0F10">
        <w:rPr>
          <w:snapToGrid w:val="0"/>
        </w:rPr>
        <w:t>Nyitottak vagyunk az egyházak, a civil szerveződések, tanulóink érdekeit képviselő alapítványok irányában is.</w:t>
      </w:r>
    </w:p>
    <w:p w:rsidR="006F2A67" w:rsidRPr="00AF0F10" w:rsidRDefault="006F2A67" w:rsidP="00F341CA">
      <w:pPr>
        <w:spacing w:line="360" w:lineRule="auto"/>
        <w:ind w:left="284"/>
        <w:jc w:val="both"/>
      </w:pPr>
      <w:r w:rsidRPr="00AF0F10">
        <w:t xml:space="preserve">A gyermekeket, tanulókat veszélyeztető okok elhárítása érdekében az iskola együttműködik a gyermekjóléti, családsegítő szolgálattal, valamint egyéb szervekkel, hatóságokkal: </w:t>
      </w:r>
    </w:p>
    <w:p w:rsidR="00152A75" w:rsidRPr="00152A75" w:rsidRDefault="00237767" w:rsidP="00152A75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>
        <w:t>Piliscsaba Város Önkormányzata</w:t>
      </w:r>
    </w:p>
    <w:p w:rsidR="00237767" w:rsidRPr="00AF0F10" w:rsidRDefault="00152A75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>
        <w:t>Pilisvörösvári Járási Hivatal Gyámügyi és    Kormányhivatalok</w:t>
      </w:r>
    </w:p>
    <w:p w:rsidR="006F2A67" w:rsidRPr="00AF0F10" w:rsidRDefault="006F2A67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 w:rsidRPr="00AF0F10">
        <w:t>Szociális Szolgálat</w:t>
      </w:r>
    </w:p>
    <w:p w:rsidR="006F2A67" w:rsidRPr="00AF0F10" w:rsidRDefault="006F2A67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 w:rsidRPr="00AF0F10">
        <w:t>Családsegítő, vagy Gyermekjóléti Szolgálatok</w:t>
      </w:r>
    </w:p>
    <w:p w:rsidR="006F2A67" w:rsidRPr="00AF0F10" w:rsidRDefault="006F2A67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 w:rsidRPr="00AF0F10">
        <w:t>Tanulási Képességet Vizsgáló Szakértői Bizottság</w:t>
      </w:r>
    </w:p>
    <w:p w:rsidR="006F2A67" w:rsidRPr="00AF0F10" w:rsidRDefault="006F2A67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 w:rsidRPr="00AF0F10">
        <w:t>Pedagógiai Szakszolgálat</w:t>
      </w:r>
      <w:r w:rsidR="00093F5E">
        <w:t>ok nevelési tanácsadói</w:t>
      </w:r>
    </w:p>
    <w:p w:rsidR="006F2A67" w:rsidRPr="00AF0F10" w:rsidRDefault="006F2A67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 w:rsidRPr="00AF0F10">
        <w:t>Rendőrség</w:t>
      </w:r>
    </w:p>
    <w:p w:rsidR="006F2A67" w:rsidRDefault="006F2A67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 w:rsidRPr="00AF0F10">
        <w:t>Érdi Tankerületi Központ</w:t>
      </w:r>
    </w:p>
    <w:p w:rsidR="00870672" w:rsidRPr="00AF0F10" w:rsidRDefault="00870672" w:rsidP="001A3ACC">
      <w:pPr>
        <w:pStyle w:val="Listaszerbekezds"/>
        <w:numPr>
          <w:ilvl w:val="0"/>
          <w:numId w:val="29"/>
        </w:numPr>
        <w:tabs>
          <w:tab w:val="left" w:pos="1701"/>
        </w:tabs>
        <w:spacing w:line="360" w:lineRule="auto"/>
        <w:ind w:left="1985" w:hanging="567"/>
        <w:jc w:val="both"/>
      </w:pPr>
      <w:r>
        <w:lastRenderedPageBreak/>
        <w:t xml:space="preserve">Városi Egyházak </w:t>
      </w:r>
    </w:p>
    <w:p w:rsidR="00A56244" w:rsidRDefault="00A56244" w:rsidP="00372D01">
      <w:pPr>
        <w:spacing w:line="360" w:lineRule="auto"/>
        <w:ind w:firstLine="709"/>
        <w:jc w:val="both"/>
      </w:pPr>
    </w:p>
    <w:p w:rsidR="006F2A67" w:rsidRPr="00AF0F10" w:rsidRDefault="006F2A67" w:rsidP="00F341CA">
      <w:pPr>
        <w:spacing w:line="360" w:lineRule="auto"/>
        <w:ind w:firstLine="284"/>
        <w:jc w:val="both"/>
      </w:pPr>
      <w:r w:rsidRPr="00A56244">
        <w:rPr>
          <w:b/>
        </w:rPr>
        <w:t>A kapcsolattartás rendje, formája a következő</w:t>
      </w:r>
      <w:r w:rsidRPr="00AF0F10">
        <w:t>: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 xml:space="preserve">jelzés – e-mail, levél, telefon 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 xml:space="preserve">esetmegbeszélések, 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folyamatos együttműködés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gyermekelhelyezés, védelembe vétel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pedagógiai szakvélemény készítése (iskola részéről)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visszajelzések,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hiányzások jelentése (igazolatlan), feljelentés,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közös családlátogatások,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tanulási nehézségekkel, magatartási,- csal</w:t>
      </w:r>
      <w:r w:rsidR="00A14F7A">
        <w:t>ádi</w:t>
      </w:r>
      <w:r w:rsidRPr="00AF0F10">
        <w:t>problémákkal küszködő gyermekek elhelyezése, az iskola, és a szülő kérésére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problémás gyermekeknél pszichológiai szakvizsgálat, diagnosztikus vizsgálat,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terápia (gyermek, szülő),</w:t>
      </w:r>
    </w:p>
    <w:p w:rsidR="006F2A67" w:rsidRPr="00AF0F10" w:rsidRDefault="005B533D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>
        <w:t>HH, HHH, SNI</w:t>
      </w:r>
      <w:r w:rsidR="006F2A67" w:rsidRPr="00AF0F10">
        <w:t>, veszélyeztetett gyermekek nyilvántartása,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korai iskola elhagyásnak kitett tanulók nyilvántartása,</w:t>
      </w:r>
    </w:p>
    <w:p w:rsidR="006F2A67" w:rsidRPr="00AF0F10" w:rsidRDefault="006F2A67" w:rsidP="001A3ACC">
      <w:pPr>
        <w:pStyle w:val="Listaszerbekezds"/>
        <w:numPr>
          <w:ilvl w:val="0"/>
          <w:numId w:val="30"/>
        </w:numPr>
        <w:tabs>
          <w:tab w:val="left" w:pos="2410"/>
        </w:tabs>
        <w:spacing w:line="360" w:lineRule="auto"/>
        <w:ind w:left="1701" w:hanging="283"/>
        <w:jc w:val="both"/>
      </w:pPr>
      <w:r w:rsidRPr="00AF0F10">
        <w:t>visszajelzések az iskola részére.</w:t>
      </w:r>
    </w:p>
    <w:p w:rsidR="006F2A67" w:rsidRPr="00AF0F10" w:rsidRDefault="006F2A67" w:rsidP="00372D01">
      <w:pPr>
        <w:pStyle w:val="Listaszerbekezds"/>
        <w:tabs>
          <w:tab w:val="left" w:pos="2410"/>
        </w:tabs>
        <w:spacing w:line="360" w:lineRule="auto"/>
        <w:ind w:left="1985"/>
        <w:jc w:val="both"/>
      </w:pPr>
    </w:p>
    <w:p w:rsidR="006F2A67" w:rsidRPr="00AF0F10" w:rsidRDefault="006F2A67" w:rsidP="00F341CA">
      <w:pPr>
        <w:spacing w:line="360" w:lineRule="auto"/>
        <w:ind w:firstLine="284"/>
        <w:jc w:val="both"/>
        <w:rPr>
          <w:b/>
        </w:rPr>
      </w:pPr>
      <w:r w:rsidRPr="00AF0F10">
        <w:rPr>
          <w:b/>
        </w:rPr>
        <w:t>A kapcsolattartásért felelős:</w:t>
      </w:r>
    </w:p>
    <w:p w:rsidR="006F2A67" w:rsidRPr="00AF0F10" w:rsidRDefault="006F2A67" w:rsidP="001A3ACC">
      <w:pPr>
        <w:pStyle w:val="Listaszerbekezds"/>
        <w:numPr>
          <w:ilvl w:val="0"/>
          <w:numId w:val="31"/>
        </w:numPr>
        <w:tabs>
          <w:tab w:val="left" w:pos="1701"/>
        </w:tabs>
        <w:spacing w:line="360" w:lineRule="auto"/>
        <w:ind w:hanging="11"/>
        <w:jc w:val="both"/>
      </w:pPr>
      <w:r w:rsidRPr="00AF0F10">
        <w:t xml:space="preserve">intézményvezető, </w:t>
      </w:r>
    </w:p>
    <w:p w:rsidR="006F2A67" w:rsidRPr="00AF0F10" w:rsidRDefault="006F2A67" w:rsidP="001A3ACC">
      <w:pPr>
        <w:pStyle w:val="Listaszerbekezds"/>
        <w:numPr>
          <w:ilvl w:val="0"/>
          <w:numId w:val="31"/>
        </w:numPr>
        <w:tabs>
          <w:tab w:val="left" w:pos="1701"/>
        </w:tabs>
        <w:spacing w:line="360" w:lineRule="auto"/>
        <w:ind w:hanging="11"/>
        <w:jc w:val="both"/>
      </w:pPr>
      <w:r w:rsidRPr="00AF0F10">
        <w:t xml:space="preserve">intézményvezető-helyettes, </w:t>
      </w:r>
    </w:p>
    <w:p w:rsidR="006F2A67" w:rsidRPr="00AF0F10" w:rsidRDefault="006F2A67" w:rsidP="001A3ACC">
      <w:pPr>
        <w:pStyle w:val="Listaszerbekezds"/>
        <w:numPr>
          <w:ilvl w:val="0"/>
          <w:numId w:val="31"/>
        </w:numPr>
        <w:tabs>
          <w:tab w:val="left" w:pos="1701"/>
        </w:tabs>
        <w:spacing w:line="360" w:lineRule="auto"/>
        <w:ind w:hanging="11"/>
        <w:jc w:val="both"/>
      </w:pPr>
      <w:r w:rsidRPr="00AF0F10">
        <w:t>gyermekvédelmi f</w:t>
      </w:r>
      <w:r w:rsidR="00A56244">
        <w:t>eladatokkal megbízott pedagógus</w:t>
      </w:r>
      <w:r w:rsidRPr="00AF0F10">
        <w:t xml:space="preserve"> (munkaköri leírása sze</w:t>
      </w:r>
      <w:r w:rsidR="00A56244">
        <w:t>rint)</w:t>
      </w:r>
    </w:p>
    <w:p w:rsidR="006F2A67" w:rsidRPr="00AF0F10" w:rsidRDefault="006F2A67" w:rsidP="00F341CA">
      <w:pPr>
        <w:spacing w:line="360" w:lineRule="auto"/>
        <w:ind w:left="284"/>
        <w:jc w:val="both"/>
      </w:pPr>
      <w:r w:rsidRPr="00AF0F10">
        <w:t xml:space="preserve">A </w:t>
      </w:r>
      <w:r w:rsidR="00A56244">
        <w:t>G</w:t>
      </w:r>
      <w:r w:rsidRPr="00AF0F10">
        <w:t xml:space="preserve">yermekjóléti szolgálat, a segítő szervezetek címét és telefonszámát a szülők számára jól látható módon, az iskolai hirdetőtáblán kell elhelyezni. </w:t>
      </w:r>
    </w:p>
    <w:p w:rsidR="006F2A67" w:rsidRPr="00AF0F10" w:rsidRDefault="006F2A67" w:rsidP="00F341CA">
      <w:pPr>
        <w:pStyle w:val="Default"/>
        <w:spacing w:line="360" w:lineRule="auto"/>
        <w:ind w:left="284"/>
        <w:jc w:val="both"/>
        <w:rPr>
          <w:color w:val="auto"/>
        </w:rPr>
      </w:pPr>
    </w:p>
    <w:p w:rsidR="00123A7A" w:rsidRPr="00AF0F10" w:rsidRDefault="006F2A67" w:rsidP="00F341CA">
      <w:pPr>
        <w:spacing w:line="360" w:lineRule="auto"/>
        <w:ind w:left="284"/>
        <w:jc w:val="both"/>
      </w:pPr>
      <w:r w:rsidRPr="00AF0F10">
        <w:t>Az előzőekben említett szervezeteken kívül az iskola</w:t>
      </w:r>
      <w:r w:rsidR="00A56244">
        <w:t>,</w:t>
      </w:r>
      <w:r w:rsidRPr="00AF0F10">
        <w:t xml:space="preserve"> rendszeres munkakapcsolatot tart fen</w:t>
      </w:r>
      <w:r w:rsidR="00A56244">
        <w:t>n</w:t>
      </w:r>
      <w:r w:rsidRPr="00AF0F10">
        <w:t xml:space="preserve"> a tanulók </w:t>
      </w:r>
      <w:r w:rsidRPr="00AF0F10">
        <w:rPr>
          <w:b/>
          <w:bCs/>
        </w:rPr>
        <w:t xml:space="preserve">iskola-egészségügyi ellátását biztosító szervezettel. </w:t>
      </w:r>
      <w:r w:rsidR="00123A7A" w:rsidRPr="00AF0F10">
        <w:t xml:space="preserve">Az egészségügyi ellátást biztosító szolgáltatókkal való kapcsolat célja a nemzeti köznevelési törvényben előírt, évenként esedékes szűrővizsgálat lebonyolítása. A szolgáltatókkal a szűrővizsgálatok szervezéséhez és lebonyolításához szükséges kölcsönös kapcsolatért az </w:t>
      </w:r>
      <w:r w:rsidR="00190F34" w:rsidRPr="0005295C">
        <w:t>intézményvezető</w:t>
      </w:r>
      <w:r w:rsidR="00190F34">
        <w:t>-</w:t>
      </w:r>
      <w:r w:rsidR="00A14F7A">
        <w:t>helyettes</w:t>
      </w:r>
      <w:r w:rsidR="00454627">
        <w:t xml:space="preserve"> felelős</w:t>
      </w:r>
      <w:r w:rsidR="00123A7A" w:rsidRPr="00AF0F10">
        <w:t>.</w:t>
      </w:r>
    </w:p>
    <w:p w:rsidR="006F2A67" w:rsidRPr="00AF0F10" w:rsidRDefault="006F2A67" w:rsidP="00372D01">
      <w:pPr>
        <w:pStyle w:val="Default"/>
        <w:spacing w:line="360" w:lineRule="auto"/>
        <w:ind w:left="851"/>
        <w:jc w:val="both"/>
        <w:rPr>
          <w:b/>
          <w:bCs/>
          <w:color w:val="auto"/>
        </w:rPr>
      </w:pPr>
    </w:p>
    <w:p w:rsidR="000F62EF" w:rsidRDefault="000F62EF" w:rsidP="00454627">
      <w:pPr>
        <w:pStyle w:val="Default"/>
        <w:spacing w:line="360" w:lineRule="auto"/>
        <w:jc w:val="both"/>
        <w:outlineLvl w:val="2"/>
        <w:rPr>
          <w:color w:val="auto"/>
        </w:rPr>
      </w:pPr>
      <w:bookmarkStart w:id="123" w:name="_Toc497978105"/>
      <w:r w:rsidRPr="00065464">
        <w:rPr>
          <w:b/>
          <w:color w:val="990000"/>
        </w:rPr>
        <w:t>8.2.1.</w:t>
      </w:r>
      <w:r>
        <w:rPr>
          <w:color w:val="auto"/>
        </w:rPr>
        <w:t xml:space="preserve"> </w:t>
      </w:r>
      <w:r w:rsidRPr="00FC1212">
        <w:rPr>
          <w:b/>
          <w:color w:val="auto"/>
        </w:rPr>
        <w:t>Iskola-egészségügyi ellátás</w:t>
      </w:r>
      <w:bookmarkEnd w:id="123"/>
    </w:p>
    <w:p w:rsidR="006F2A67" w:rsidRPr="00AF0F10" w:rsidRDefault="006F2A67" w:rsidP="00372D01">
      <w:pPr>
        <w:pStyle w:val="Default"/>
        <w:spacing w:line="360" w:lineRule="auto"/>
        <w:ind w:left="284"/>
        <w:jc w:val="both"/>
        <w:rPr>
          <w:color w:val="auto"/>
        </w:rPr>
      </w:pPr>
      <w:r w:rsidRPr="00AF0F10">
        <w:rPr>
          <w:color w:val="auto"/>
        </w:rPr>
        <w:t xml:space="preserve">Az iskola-egészségügyi ellátást a fenntartó biztosítja. Az iskola-egészségügyi szolgálat szakmai ellenőrzését </w:t>
      </w:r>
      <w:r w:rsidR="005B3299" w:rsidRPr="00191878">
        <w:rPr>
          <w:color w:val="auto"/>
        </w:rPr>
        <w:t xml:space="preserve">a Pest megyei Kormányhivatal </w:t>
      </w:r>
      <w:r w:rsidR="00190F34" w:rsidRPr="00191878">
        <w:rPr>
          <w:color w:val="auto"/>
        </w:rPr>
        <w:t>J</w:t>
      </w:r>
      <w:r w:rsidR="005B3299" w:rsidRPr="00191878">
        <w:rPr>
          <w:color w:val="auto"/>
        </w:rPr>
        <w:t xml:space="preserve">árási </w:t>
      </w:r>
      <w:r w:rsidR="00190F34" w:rsidRPr="00191878">
        <w:rPr>
          <w:color w:val="auto"/>
        </w:rPr>
        <w:t>N</w:t>
      </w:r>
      <w:r w:rsidR="005B3299" w:rsidRPr="00191878">
        <w:rPr>
          <w:color w:val="auto"/>
        </w:rPr>
        <w:t xml:space="preserve">épegészségügyi </w:t>
      </w:r>
      <w:r w:rsidR="00190F34" w:rsidRPr="00191878">
        <w:rPr>
          <w:color w:val="auto"/>
        </w:rPr>
        <w:t>I</w:t>
      </w:r>
      <w:r w:rsidR="005B3299" w:rsidRPr="00191878">
        <w:rPr>
          <w:color w:val="auto"/>
        </w:rPr>
        <w:t xml:space="preserve">ntézményei </w:t>
      </w:r>
      <w:r w:rsidRPr="00191878">
        <w:rPr>
          <w:color w:val="auto"/>
        </w:rPr>
        <w:t>végzi</w:t>
      </w:r>
      <w:r w:rsidR="005B3299" w:rsidRPr="00191878">
        <w:rPr>
          <w:color w:val="auto"/>
        </w:rPr>
        <w:t>k</w:t>
      </w:r>
      <w:r w:rsidRPr="00191878">
        <w:rPr>
          <w:color w:val="auto"/>
        </w:rPr>
        <w:t>.</w:t>
      </w:r>
      <w:r w:rsidRPr="00AF0F10">
        <w:rPr>
          <w:color w:val="auto"/>
        </w:rPr>
        <w:t xml:space="preserve"> A kapcsolattartást az intézményvezető biztosítja az alábbi személyekkel: </w:t>
      </w:r>
    </w:p>
    <w:p w:rsidR="006F2A67" w:rsidRPr="00AF0F10" w:rsidRDefault="006F2A67" w:rsidP="00B91E88">
      <w:pPr>
        <w:pStyle w:val="Default"/>
        <w:numPr>
          <w:ilvl w:val="0"/>
          <w:numId w:val="23"/>
        </w:numPr>
        <w:tabs>
          <w:tab w:val="left" w:pos="2410"/>
        </w:tabs>
        <w:spacing w:line="360" w:lineRule="auto"/>
        <w:ind w:left="1985" w:firstLine="0"/>
        <w:jc w:val="both"/>
        <w:rPr>
          <w:color w:val="auto"/>
        </w:rPr>
      </w:pPr>
      <w:r w:rsidRPr="00AF0F10">
        <w:rPr>
          <w:color w:val="auto"/>
        </w:rPr>
        <w:t xml:space="preserve">az iskolaorvos, </w:t>
      </w:r>
    </w:p>
    <w:p w:rsidR="006F2A67" w:rsidRPr="00AF0F10" w:rsidRDefault="005B3299" w:rsidP="00B91E88">
      <w:pPr>
        <w:pStyle w:val="Default"/>
        <w:numPr>
          <w:ilvl w:val="0"/>
          <w:numId w:val="23"/>
        </w:numPr>
        <w:tabs>
          <w:tab w:val="left" w:pos="2410"/>
        </w:tabs>
        <w:spacing w:line="360" w:lineRule="auto"/>
        <w:ind w:left="1985" w:firstLine="0"/>
        <w:jc w:val="both"/>
        <w:rPr>
          <w:color w:val="auto"/>
        </w:rPr>
      </w:pPr>
      <w:r>
        <w:rPr>
          <w:color w:val="auto"/>
        </w:rPr>
        <w:t xml:space="preserve"> az iskolai védőnők.</w:t>
      </w:r>
    </w:p>
    <w:p w:rsidR="000F62EF" w:rsidRDefault="000F62EF" w:rsidP="00372D01">
      <w:pPr>
        <w:pStyle w:val="Default"/>
        <w:spacing w:line="360" w:lineRule="auto"/>
        <w:ind w:left="284"/>
        <w:jc w:val="both"/>
        <w:rPr>
          <w:color w:val="auto"/>
        </w:rPr>
      </w:pPr>
    </w:p>
    <w:p w:rsidR="000F62EF" w:rsidRPr="00FC1212" w:rsidRDefault="000F62EF" w:rsidP="00454627">
      <w:pPr>
        <w:pStyle w:val="Default"/>
        <w:spacing w:line="360" w:lineRule="auto"/>
        <w:jc w:val="both"/>
        <w:outlineLvl w:val="2"/>
        <w:rPr>
          <w:b/>
          <w:color w:val="auto"/>
        </w:rPr>
      </w:pPr>
      <w:bookmarkStart w:id="124" w:name="_Toc497978106"/>
      <w:r w:rsidRPr="00065464">
        <w:rPr>
          <w:b/>
          <w:color w:val="990000"/>
        </w:rPr>
        <w:t>8.2.2.</w:t>
      </w:r>
      <w:r>
        <w:rPr>
          <w:color w:val="auto"/>
        </w:rPr>
        <w:t xml:space="preserve"> </w:t>
      </w:r>
      <w:r w:rsidRPr="00FC1212">
        <w:rPr>
          <w:b/>
          <w:bCs/>
          <w:iCs/>
          <w:color w:val="auto"/>
        </w:rPr>
        <w:t>Gyermek- és ifjúságvédelem</w:t>
      </w:r>
      <w:bookmarkEnd w:id="124"/>
    </w:p>
    <w:p w:rsidR="000F62EF" w:rsidRDefault="006F2A67" w:rsidP="00372D01">
      <w:pPr>
        <w:pStyle w:val="Default"/>
        <w:spacing w:line="360" w:lineRule="auto"/>
        <w:ind w:left="284"/>
        <w:jc w:val="both"/>
        <w:rPr>
          <w:color w:val="auto"/>
        </w:rPr>
      </w:pPr>
      <w:r w:rsidRPr="00AF0F10">
        <w:rPr>
          <w:color w:val="auto"/>
        </w:rPr>
        <w:t xml:space="preserve">Az intézmény figyelemmel kíséri </w:t>
      </w:r>
      <w:r w:rsidRPr="00AF0F10">
        <w:rPr>
          <w:bCs/>
          <w:color w:val="auto"/>
        </w:rPr>
        <w:t>a tanulók veszélyeztetettségének megelőzésével és megszüntetésével és a korai iskolaelhagyás</w:t>
      </w:r>
      <w:r w:rsidR="000F62EF">
        <w:rPr>
          <w:bCs/>
          <w:color w:val="auto"/>
        </w:rPr>
        <w:t>nak ki</w:t>
      </w:r>
      <w:r w:rsidRPr="00AF0F10">
        <w:rPr>
          <w:bCs/>
          <w:color w:val="auto"/>
        </w:rPr>
        <w:t>tett tanulók nyilvántartásával kapcsolatos feladatokat</w:t>
      </w:r>
      <w:r w:rsidRPr="00AF0F10">
        <w:rPr>
          <w:color w:val="auto"/>
        </w:rPr>
        <w:t xml:space="preserve">. Az ifjúságvédelem az intézmény összes dolgozójának alapvető feladata. </w:t>
      </w:r>
    </w:p>
    <w:p w:rsidR="000F62EF" w:rsidRDefault="006F2A67" w:rsidP="00372D01">
      <w:pPr>
        <w:pStyle w:val="Default"/>
        <w:spacing w:line="360" w:lineRule="auto"/>
        <w:ind w:left="284"/>
        <w:jc w:val="both"/>
        <w:rPr>
          <w:color w:val="auto"/>
        </w:rPr>
      </w:pPr>
      <w:r w:rsidRPr="000F62EF">
        <w:rPr>
          <w:iCs/>
          <w:color w:val="auto"/>
        </w:rPr>
        <w:t xml:space="preserve">Ennek végzése során az intézmény vezetője a meghatározott feladatok ellátására </w:t>
      </w:r>
      <w:r w:rsidRPr="00AF0F10">
        <w:rPr>
          <w:b/>
          <w:bCs/>
          <w:iCs/>
          <w:color w:val="auto"/>
        </w:rPr>
        <w:t>gyermek- és ifjúságvédelmi felelőst</w:t>
      </w:r>
      <w:r w:rsidRPr="00AF0F10">
        <w:rPr>
          <w:b/>
          <w:bCs/>
          <w:i/>
          <w:iCs/>
          <w:color w:val="auto"/>
        </w:rPr>
        <w:t xml:space="preserve"> </w:t>
      </w:r>
      <w:r w:rsidRPr="000F62EF">
        <w:rPr>
          <w:iCs/>
          <w:color w:val="auto"/>
        </w:rPr>
        <w:t>bíz meg a feladatok koordinálásával</w:t>
      </w:r>
      <w:r w:rsidRPr="000F62EF">
        <w:rPr>
          <w:color w:val="auto"/>
        </w:rPr>
        <w:t xml:space="preserve">. </w:t>
      </w:r>
    </w:p>
    <w:p w:rsidR="00454627" w:rsidRDefault="006F2A67" w:rsidP="00454627">
      <w:pPr>
        <w:pStyle w:val="Default"/>
        <w:spacing w:line="360" w:lineRule="auto"/>
        <w:ind w:left="284"/>
        <w:jc w:val="both"/>
        <w:rPr>
          <w:color w:val="auto"/>
        </w:rPr>
      </w:pPr>
      <w:r w:rsidRPr="00AF0F10">
        <w:rPr>
          <w:color w:val="auto"/>
        </w:rPr>
        <w:t>A gyermek- és ifjúságvédelmi felelős kapcsolatot tart fenn a fenntartó által működtetett Gyermekjóléti Szolgálat szakembereivel, illetve a gyermekvédelmi rendszerhez kapcsolódó feladatokat ellátó más személyekkel, intézményekkel és hatóságokkal. A tanuló anyagi veszélyeztetettsége esetén kezdeményezi, hogy az intézményvezető indítson eljárást rendszeres vagy rendkívüli gyermekvédelmi támogatás megállapítása érdekében.</w:t>
      </w:r>
      <w:bookmarkStart w:id="125" w:name="_Toc428429426"/>
      <w:bookmarkStart w:id="126" w:name="_Toc497978108"/>
    </w:p>
    <w:p w:rsidR="00454627" w:rsidRDefault="00454627" w:rsidP="00454627">
      <w:pPr>
        <w:pStyle w:val="Default"/>
        <w:spacing w:line="360" w:lineRule="auto"/>
        <w:ind w:left="284"/>
        <w:jc w:val="both"/>
        <w:rPr>
          <w:color w:val="auto"/>
        </w:rPr>
      </w:pPr>
    </w:p>
    <w:p w:rsidR="009D5F5A" w:rsidRPr="00454627" w:rsidRDefault="00152A75" w:rsidP="00454627">
      <w:pPr>
        <w:pStyle w:val="Default"/>
        <w:spacing w:line="360" w:lineRule="auto"/>
        <w:ind w:left="284"/>
        <w:jc w:val="both"/>
        <w:rPr>
          <w:b/>
          <w:color w:val="auto"/>
        </w:rPr>
      </w:pPr>
      <w:r>
        <w:rPr>
          <w:color w:val="C00000"/>
        </w:rPr>
        <w:t>8.2.3</w:t>
      </w:r>
      <w:r w:rsidR="000F62EF" w:rsidRPr="00FC1212">
        <w:rPr>
          <w:color w:val="C00000"/>
        </w:rPr>
        <w:t>.</w:t>
      </w:r>
      <w:r w:rsidR="000F62EF" w:rsidRPr="00FC1212">
        <w:rPr>
          <w:b/>
        </w:rPr>
        <w:t xml:space="preserve"> </w:t>
      </w:r>
      <w:r w:rsidR="009D5F5A" w:rsidRPr="00454627">
        <w:rPr>
          <w:b/>
        </w:rPr>
        <w:t>Kapcsolattartás a pedagógiai szakszolgálatokkal, a ped</w:t>
      </w:r>
      <w:r w:rsidR="00FC1212" w:rsidRPr="00454627">
        <w:rPr>
          <w:b/>
        </w:rPr>
        <w:t>agógiai</w:t>
      </w:r>
      <w:r w:rsidR="009D5F5A" w:rsidRPr="00454627">
        <w:rPr>
          <w:b/>
        </w:rPr>
        <w:t xml:space="preserve"> szakmai szolgált</w:t>
      </w:r>
      <w:r w:rsidR="00FC1212" w:rsidRPr="00454627">
        <w:rPr>
          <w:b/>
        </w:rPr>
        <w:t>a</w:t>
      </w:r>
      <w:r w:rsidR="009D5F5A" w:rsidRPr="00454627">
        <w:rPr>
          <w:b/>
        </w:rPr>
        <w:t>tókkal</w:t>
      </w:r>
      <w:bookmarkEnd w:id="125"/>
      <w:bookmarkEnd w:id="126"/>
    </w:p>
    <w:p w:rsidR="00454627" w:rsidRDefault="009D5F5A" w:rsidP="00454627">
      <w:pPr>
        <w:tabs>
          <w:tab w:val="num" w:pos="284"/>
        </w:tabs>
        <w:spacing w:line="360" w:lineRule="auto"/>
        <w:ind w:left="284"/>
        <w:jc w:val="both"/>
        <w:rPr>
          <w:b/>
        </w:rPr>
      </w:pPr>
      <w:r w:rsidRPr="00AF0F10">
        <w:t>A pedagógiai szakszolgálattal való kapcsolattartásért</w:t>
      </w:r>
      <w:r w:rsidR="0053538C" w:rsidRPr="00AF0F10">
        <w:t>,</w:t>
      </w:r>
      <w:r w:rsidRPr="00AF0F10">
        <w:t xml:space="preserve"> a pedagógiai szakmai szolgáltatá</w:t>
      </w:r>
      <w:r w:rsidR="00FF0599">
        <w:t xml:space="preserve">sok igénybevételéért </w:t>
      </w:r>
      <w:r w:rsidR="00FF0599" w:rsidRPr="00AF0F10">
        <w:t>az intézményvezető</w:t>
      </w:r>
      <w:r w:rsidR="0053538C" w:rsidRPr="00AF0F10">
        <w:t xml:space="preserve"> felel. Munkájuk</w:t>
      </w:r>
      <w:r w:rsidRPr="00AF0F10">
        <w:t xml:space="preserve"> során segíti</w:t>
      </w:r>
      <w:r w:rsidR="0053538C" w:rsidRPr="00AF0F10">
        <w:t>k</w:t>
      </w:r>
      <w:r w:rsidRPr="00AF0F10">
        <w:t>, hogy a szülők szükség esetén felvegyék a kapcsolatot a szakértői bizottsággal, igénybe vegyék a nevelési tanácsadás szolgáltatásait, illetve segítséget kérjenek a kiemelten tehetséges tanulók további fejlesztéséhez. Megszervezi</w:t>
      </w:r>
      <w:r w:rsidR="0053538C" w:rsidRPr="00AF0F10">
        <w:t>k</w:t>
      </w:r>
      <w:r w:rsidRPr="00AF0F10">
        <w:t xml:space="preserve"> továbbá a pedagógiai szakmai szolgáltatások igénybevételét a pedagógus továbbképzés, a pedagógiai értékelés, a tanügy-igazgatási szolgáltatások szükség szerinti igénybevételét, illetve a tanulmányi-, sport- és tehetséggondo</w:t>
      </w:r>
      <w:bookmarkStart w:id="127" w:name="_Toc428429427"/>
      <w:bookmarkStart w:id="128" w:name="_Toc497978109"/>
      <w:r w:rsidR="00454627">
        <w:t>zó versenyeken való részvételt.</w:t>
      </w:r>
      <w:r w:rsidR="00FF0599">
        <w:t xml:space="preserve"> Az illetékes pedagógiai szakszolgálat: </w:t>
      </w:r>
      <w:r w:rsidR="000B7610" w:rsidRPr="000B7610">
        <w:rPr>
          <w:b/>
        </w:rPr>
        <w:t>Pest Megyei Pedagógiai Szakszolgálat Pilisvörösvári Tagintézménye</w:t>
      </w:r>
    </w:p>
    <w:p w:rsidR="000B7610" w:rsidRPr="000B7610" w:rsidRDefault="000B7610" w:rsidP="00454627">
      <w:pPr>
        <w:tabs>
          <w:tab w:val="num" w:pos="284"/>
        </w:tabs>
        <w:spacing w:line="360" w:lineRule="auto"/>
        <w:ind w:left="284"/>
        <w:jc w:val="both"/>
        <w:rPr>
          <w:b/>
        </w:rPr>
      </w:pPr>
      <w:r w:rsidRPr="000B7610">
        <w:rPr>
          <w:b/>
        </w:rPr>
        <w:t>2050 Pilisvörösvár Rákóczi utca 8.</w:t>
      </w:r>
    </w:p>
    <w:p w:rsidR="000B7610" w:rsidRDefault="000B7610" w:rsidP="00454627">
      <w:pPr>
        <w:tabs>
          <w:tab w:val="num" w:pos="284"/>
        </w:tabs>
        <w:spacing w:line="360" w:lineRule="auto"/>
        <w:ind w:left="284"/>
        <w:jc w:val="both"/>
        <w:rPr>
          <w:b/>
        </w:rPr>
      </w:pPr>
      <w:r>
        <w:rPr>
          <w:b/>
        </w:rPr>
        <w:t>Tel.: 06/26/432-3729, 06/30/432-3789</w:t>
      </w:r>
    </w:p>
    <w:p w:rsidR="000B7610" w:rsidRPr="0034160C" w:rsidRDefault="0034160C" w:rsidP="00454627">
      <w:pPr>
        <w:tabs>
          <w:tab w:val="num" w:pos="284"/>
        </w:tabs>
        <w:spacing w:line="360" w:lineRule="auto"/>
        <w:ind w:left="284"/>
        <w:jc w:val="both"/>
        <w:rPr>
          <w:b/>
          <w:strike/>
          <w:u w:val="single"/>
        </w:rPr>
      </w:pPr>
      <w:r>
        <w:rPr>
          <w:b/>
        </w:rPr>
        <w:lastRenderedPageBreak/>
        <w:t xml:space="preserve">E-mail: </w:t>
      </w:r>
      <w:r w:rsidRPr="0034160C">
        <w:rPr>
          <w:b/>
          <w:u w:val="single"/>
        </w:rPr>
        <w:t>pmpsz.pilisvoro</w:t>
      </w:r>
      <w:r w:rsidR="000B7610" w:rsidRPr="0034160C">
        <w:rPr>
          <w:b/>
          <w:u w:val="single"/>
        </w:rPr>
        <w:t>svar@gmail.com</w:t>
      </w:r>
    </w:p>
    <w:p w:rsidR="00454627" w:rsidRPr="0034160C" w:rsidRDefault="0034160C" w:rsidP="00454627">
      <w:pPr>
        <w:tabs>
          <w:tab w:val="num" w:pos="284"/>
        </w:tabs>
        <w:spacing w:line="360" w:lineRule="auto"/>
        <w:ind w:left="284"/>
        <w:jc w:val="both"/>
      </w:pPr>
      <w:r w:rsidRPr="0034160C">
        <w:t>Valamint szakmai szolgáltatást nyújtó intézmény: OH Budapesti POK</w:t>
      </w:r>
    </w:p>
    <w:p w:rsidR="0034160C" w:rsidRPr="0034160C" w:rsidRDefault="0034160C" w:rsidP="00454627">
      <w:pPr>
        <w:tabs>
          <w:tab w:val="num" w:pos="284"/>
        </w:tabs>
        <w:spacing w:line="360" w:lineRule="auto"/>
        <w:ind w:left="284"/>
        <w:jc w:val="both"/>
      </w:pPr>
    </w:p>
    <w:p w:rsidR="009D5F5A" w:rsidRPr="0034160C" w:rsidRDefault="00454627" w:rsidP="00454627">
      <w:pPr>
        <w:tabs>
          <w:tab w:val="num" w:pos="284"/>
        </w:tabs>
        <w:spacing w:line="360" w:lineRule="auto"/>
        <w:ind w:left="284"/>
        <w:jc w:val="both"/>
      </w:pPr>
      <w:r w:rsidRPr="0034160C">
        <w:rPr>
          <w:color w:val="FF0000"/>
        </w:rPr>
        <w:t>8</w:t>
      </w:r>
      <w:r w:rsidR="00152A75" w:rsidRPr="0034160C">
        <w:rPr>
          <w:color w:val="FF0000"/>
        </w:rPr>
        <w:t>.2.4</w:t>
      </w:r>
      <w:r w:rsidR="000F62EF" w:rsidRPr="0034160C">
        <w:rPr>
          <w:color w:val="800000"/>
        </w:rPr>
        <w:t>.</w:t>
      </w:r>
      <w:r w:rsidR="000F62EF" w:rsidRPr="0034160C">
        <w:rPr>
          <w:b/>
        </w:rPr>
        <w:t xml:space="preserve"> </w:t>
      </w:r>
      <w:r w:rsidR="009D5F5A" w:rsidRPr="0034160C">
        <w:rPr>
          <w:b/>
        </w:rPr>
        <w:t>Kapcsolattartás a gyermekjóléti szolgálattal</w:t>
      </w:r>
      <w:bookmarkEnd w:id="127"/>
      <w:bookmarkEnd w:id="128"/>
      <w:r w:rsidR="009D5F5A" w:rsidRPr="0034160C">
        <w:rPr>
          <w:b/>
        </w:rPr>
        <w:t xml:space="preserve"> </w:t>
      </w:r>
    </w:p>
    <w:p w:rsidR="004159F0" w:rsidRDefault="009D5F5A" w:rsidP="00372D01">
      <w:pPr>
        <w:spacing w:line="360" w:lineRule="auto"/>
        <w:ind w:left="284"/>
        <w:jc w:val="both"/>
      </w:pPr>
      <w:r w:rsidRPr="00AF0F10">
        <w:t xml:space="preserve">A gyermekjóléti </w:t>
      </w:r>
      <w:r w:rsidR="0053538C" w:rsidRPr="00AF0F10">
        <w:t>szolgálatokkal a kapcsolatot az</w:t>
      </w:r>
      <w:r w:rsidRPr="00AF0F10">
        <w:t xml:space="preserve"> </w:t>
      </w:r>
      <w:r w:rsidR="00190F34" w:rsidRPr="0005295C">
        <w:t>intézményvezető</w:t>
      </w:r>
      <w:r w:rsidR="00190F34">
        <w:t>-</w:t>
      </w:r>
      <w:r w:rsidRPr="00AF0F10">
        <w:t>helyettes</w:t>
      </w:r>
      <w:r w:rsidR="0053538C" w:rsidRPr="00AF0F10">
        <w:t xml:space="preserve">ek tartják. </w:t>
      </w:r>
    </w:p>
    <w:p w:rsidR="004159F0" w:rsidRDefault="0053538C" w:rsidP="00372D01">
      <w:pPr>
        <w:spacing w:line="360" w:lineRule="auto"/>
        <w:ind w:left="284"/>
        <w:jc w:val="both"/>
      </w:pPr>
      <w:r w:rsidRPr="00AF0F10">
        <w:t>Feladatuk, hogy</w:t>
      </w:r>
      <w:r w:rsidR="004159F0">
        <w:t>:</w:t>
      </w:r>
      <w:r w:rsidRPr="00AF0F10">
        <w:t xml:space="preserve"> </w:t>
      </w:r>
    </w:p>
    <w:p w:rsidR="004159F0" w:rsidRDefault="0053538C" w:rsidP="007D0569">
      <w:pPr>
        <w:pStyle w:val="Listaszerbekezds"/>
        <w:numPr>
          <w:ilvl w:val="0"/>
          <w:numId w:val="42"/>
        </w:numPr>
        <w:spacing w:line="360" w:lineRule="auto"/>
        <w:jc w:val="both"/>
      </w:pPr>
      <w:r w:rsidRPr="00AF0F10">
        <w:t>megelőzzék</w:t>
      </w:r>
      <w:r w:rsidR="009D5F5A" w:rsidRPr="00AF0F10">
        <w:t xml:space="preserve"> a tanulók veszélyeztetettségét, veszélyeztetés esetén eljárást kezdeményezzen</w:t>
      </w:r>
      <w:r w:rsidR="004159F0">
        <w:t>ek;</w:t>
      </w:r>
      <w:r w:rsidRPr="00AF0F10">
        <w:t xml:space="preserve"> </w:t>
      </w:r>
    </w:p>
    <w:p w:rsidR="004159F0" w:rsidRDefault="009D5F5A" w:rsidP="007D0569">
      <w:pPr>
        <w:pStyle w:val="Listaszerbekezds"/>
        <w:numPr>
          <w:ilvl w:val="0"/>
          <w:numId w:val="42"/>
        </w:numPr>
        <w:spacing w:line="360" w:lineRule="auto"/>
        <w:jc w:val="both"/>
      </w:pPr>
      <w:r w:rsidRPr="00AF0F10">
        <w:t xml:space="preserve">az osztályfőnökök jelzéseit követően a tanulói hiányzások jogszabályban rögzített mértéke után a gyermekjóléti szolgálatokkal való kapcsolat felvétele. </w:t>
      </w:r>
    </w:p>
    <w:p w:rsidR="009D5F5A" w:rsidRDefault="0053538C" w:rsidP="00372D01">
      <w:pPr>
        <w:spacing w:line="360" w:lineRule="auto"/>
        <w:ind w:left="284"/>
        <w:jc w:val="both"/>
      </w:pPr>
      <w:r w:rsidRPr="00AF0F10">
        <w:t xml:space="preserve">Az </w:t>
      </w:r>
      <w:r w:rsidR="00454627" w:rsidRPr="0005295C">
        <w:t>intézményvezető</w:t>
      </w:r>
      <w:r w:rsidR="00454627" w:rsidRPr="00AF0F10">
        <w:t xml:space="preserve"> </w:t>
      </w:r>
      <w:r w:rsidRPr="00AF0F10">
        <w:t>gondoskodik róla</w:t>
      </w:r>
      <w:r w:rsidR="004159F0">
        <w:t>,</w:t>
      </w:r>
      <w:r w:rsidRPr="00AF0F10">
        <w:t xml:space="preserve"> hogy a gyermekvédelmi feladatokkal megbízott pedagógus részt vegyen a</w:t>
      </w:r>
      <w:r w:rsidR="009D5F5A" w:rsidRPr="00AF0F10">
        <w:t xml:space="preserve"> gyermekjóléti szolgálat által szervezett esetmegbeszéléseken. Szervezi</w:t>
      </w:r>
      <w:r w:rsidRPr="00AF0F10">
        <w:t>k</w:t>
      </w:r>
      <w:r w:rsidR="009D5F5A" w:rsidRPr="00AF0F10">
        <w:t xml:space="preserve"> a kapcsolatfelvételt a rászoruló tanulók (szüleik) és a gyermekjóléti szolgálatok között.</w:t>
      </w:r>
    </w:p>
    <w:p w:rsidR="000B7610" w:rsidRDefault="000B7610" w:rsidP="00372D01">
      <w:pPr>
        <w:spacing w:line="360" w:lineRule="auto"/>
        <w:ind w:left="284"/>
        <w:jc w:val="both"/>
      </w:pPr>
      <w:r>
        <w:t>Illetékes gyámügyi hatóságok és gyermekjóléti szolgálatok:</w:t>
      </w:r>
    </w:p>
    <w:p w:rsidR="000B7610" w:rsidRDefault="000B7610" w:rsidP="00372D01">
      <w:pPr>
        <w:spacing w:line="360" w:lineRule="auto"/>
        <w:ind w:left="284"/>
        <w:jc w:val="both"/>
        <w:rPr>
          <w:b/>
        </w:rPr>
      </w:pPr>
      <w:r w:rsidRPr="000B7610">
        <w:rPr>
          <w:b/>
        </w:rPr>
        <w:t>Pilisvörösvári Járási Hivatal gyámügyi és Igazságügyi Osztály</w:t>
      </w:r>
    </w:p>
    <w:p w:rsidR="000B7610" w:rsidRDefault="000B7610" w:rsidP="00372D01">
      <w:pPr>
        <w:spacing w:line="360" w:lineRule="auto"/>
        <w:ind w:left="284"/>
        <w:jc w:val="both"/>
        <w:rPr>
          <w:b/>
        </w:rPr>
      </w:pPr>
      <w:r>
        <w:rPr>
          <w:b/>
        </w:rPr>
        <w:t>2085 Pilisvörösvár Fő út 66.</w:t>
      </w:r>
    </w:p>
    <w:p w:rsidR="000B7610" w:rsidRDefault="000B7610" w:rsidP="00372D01">
      <w:pPr>
        <w:spacing w:line="360" w:lineRule="auto"/>
        <w:ind w:left="284"/>
        <w:jc w:val="both"/>
        <w:rPr>
          <w:b/>
        </w:rPr>
      </w:pPr>
      <w:r>
        <w:rPr>
          <w:b/>
        </w:rPr>
        <w:t>Tel.: 06/26/530-066</w:t>
      </w:r>
      <w:r>
        <w:rPr>
          <w:b/>
        </w:rPr>
        <w:tab/>
      </w:r>
      <w:r>
        <w:rPr>
          <w:b/>
        </w:rPr>
        <w:tab/>
        <w:t xml:space="preserve">E-mail: </w:t>
      </w:r>
      <w:hyperlink r:id="rId8" w:history="1">
        <w:r w:rsidR="0034160C" w:rsidRPr="00D330E8">
          <w:rPr>
            <w:rStyle w:val="Hiperhivatkozs"/>
            <w:b/>
          </w:rPr>
          <w:t>jarasihivatal.pilisvorosvar@pest.gov.hu</w:t>
        </w:r>
      </w:hyperlink>
    </w:p>
    <w:p w:rsidR="0034160C" w:rsidRDefault="0034160C" w:rsidP="00372D01">
      <w:pPr>
        <w:spacing w:line="360" w:lineRule="auto"/>
        <w:ind w:left="284"/>
        <w:jc w:val="both"/>
        <w:rPr>
          <w:b/>
        </w:rPr>
      </w:pPr>
      <w:r>
        <w:rPr>
          <w:b/>
        </w:rPr>
        <w:t>Piliscsaba Város önkormányzata Családsegítő és Gyermekjóléti Szolgálata</w:t>
      </w:r>
    </w:p>
    <w:p w:rsidR="0034160C" w:rsidRDefault="0034160C" w:rsidP="00372D01">
      <w:pPr>
        <w:spacing w:line="360" w:lineRule="auto"/>
        <w:ind w:left="284"/>
        <w:jc w:val="both"/>
        <w:rPr>
          <w:b/>
        </w:rPr>
      </w:pPr>
      <w:r>
        <w:rPr>
          <w:b/>
        </w:rPr>
        <w:t>2081 Piliscsaba Templom tér 13.</w:t>
      </w:r>
    </w:p>
    <w:p w:rsidR="0034160C" w:rsidRPr="000B7610" w:rsidRDefault="0034160C" w:rsidP="0034160C">
      <w:pPr>
        <w:spacing w:line="360" w:lineRule="auto"/>
        <w:jc w:val="both"/>
        <w:rPr>
          <w:b/>
        </w:rPr>
      </w:pPr>
    </w:p>
    <w:p w:rsidR="000138A0" w:rsidRPr="00AF0F10" w:rsidRDefault="000138A0" w:rsidP="00372D01">
      <w:pPr>
        <w:pStyle w:val="Szvegtrzs"/>
        <w:spacing w:line="360" w:lineRule="auto"/>
        <w:ind w:left="851"/>
        <w:rPr>
          <w:rFonts w:ascii="Times New Roman" w:hAnsi="Times New Roman" w:cs="Times New Roman"/>
          <w:szCs w:val="24"/>
        </w:rPr>
      </w:pPr>
    </w:p>
    <w:p w:rsidR="00FB475B" w:rsidRPr="00F341CA" w:rsidRDefault="00F3078D" w:rsidP="00F3078D">
      <w:pPr>
        <w:pStyle w:val="Cmsor1"/>
        <w:tabs>
          <w:tab w:val="left" w:pos="709"/>
        </w:tabs>
        <w:spacing w:before="0" w:after="0" w:line="360" w:lineRule="auto"/>
        <w:ind w:left="360" w:hanging="360"/>
        <w:rPr>
          <w:color w:val="800000"/>
          <w:sz w:val="28"/>
          <w:szCs w:val="28"/>
        </w:rPr>
      </w:pPr>
      <w:bookmarkStart w:id="129" w:name="_Toc340824734"/>
      <w:bookmarkStart w:id="130" w:name="_Toc371154793"/>
      <w:bookmarkStart w:id="131" w:name="_Toc371450972"/>
      <w:bookmarkStart w:id="132" w:name="_Toc371451610"/>
      <w:bookmarkStart w:id="133" w:name="_Toc497978110"/>
      <w:r w:rsidRPr="00F341CA">
        <w:rPr>
          <w:color w:val="800000"/>
          <w:sz w:val="28"/>
          <w:szCs w:val="28"/>
        </w:rPr>
        <w:t>9.</w:t>
      </w:r>
      <w:r w:rsidR="003D3C85" w:rsidRPr="00F341CA">
        <w:rPr>
          <w:color w:val="800000"/>
          <w:sz w:val="28"/>
          <w:szCs w:val="28"/>
        </w:rPr>
        <w:t xml:space="preserve"> </w:t>
      </w:r>
      <w:r w:rsidR="00FB475B" w:rsidRPr="00F341CA">
        <w:rPr>
          <w:color w:val="800000"/>
          <w:sz w:val="28"/>
          <w:szCs w:val="28"/>
        </w:rPr>
        <w:t>A tanév helyi rendje</w:t>
      </w:r>
      <w:bookmarkEnd w:id="129"/>
      <w:bookmarkEnd w:id="130"/>
      <w:bookmarkEnd w:id="131"/>
      <w:bookmarkEnd w:id="132"/>
      <w:bookmarkEnd w:id="133"/>
    </w:p>
    <w:p w:rsidR="00FB475B" w:rsidRPr="00AF0F10" w:rsidRDefault="00FB475B" w:rsidP="00F3078D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tanév rendjét minden tanévben az oktatásért felelős miniszter rendelete szabályozza. A tanév helyi rendjét, programjait a nevelőtestület határozza meg, és rögzíti az éves munkatervben.</w:t>
      </w:r>
    </w:p>
    <w:p w:rsidR="00FD2493" w:rsidRPr="000F68BA" w:rsidRDefault="00FD2493" w:rsidP="00F3078D">
      <w:pPr>
        <w:pStyle w:val="Szvegtrzs"/>
        <w:numPr>
          <w:ilvl w:val="0"/>
          <w:numId w:val="20"/>
        </w:numPr>
        <w:tabs>
          <w:tab w:val="clear" w:pos="360"/>
          <w:tab w:val="num" w:pos="851"/>
        </w:tabs>
        <w:autoSpaceDE/>
        <w:autoSpaceDN/>
        <w:adjustRightInd/>
        <w:spacing w:line="360" w:lineRule="auto"/>
        <w:ind w:left="851" w:firstLine="0"/>
        <w:rPr>
          <w:rFonts w:ascii="Times New Roman" w:hAnsi="Times New Roman" w:cs="Times New Roman"/>
          <w:szCs w:val="24"/>
        </w:rPr>
      </w:pPr>
    </w:p>
    <w:p w:rsidR="00FD2493" w:rsidRPr="00AF0F10" w:rsidRDefault="004159F0" w:rsidP="00F3078D">
      <w:pPr>
        <w:pStyle w:val="Szvegtrzs"/>
        <w:tabs>
          <w:tab w:val="num" w:pos="851"/>
        </w:tabs>
        <w:spacing w:line="360" w:lineRule="auto"/>
        <w:ind w:left="851" w:hanging="567"/>
        <w:outlineLvl w:val="1"/>
        <w:rPr>
          <w:rFonts w:ascii="Times New Roman" w:hAnsi="Times New Roman" w:cs="Times New Roman"/>
          <w:szCs w:val="24"/>
        </w:rPr>
      </w:pPr>
      <w:bookmarkStart w:id="134" w:name="_Toc371154794"/>
      <w:bookmarkStart w:id="135" w:name="_Toc371450973"/>
      <w:bookmarkStart w:id="136" w:name="_Toc371451611"/>
      <w:bookmarkStart w:id="137" w:name="_Toc497978111"/>
      <w:r w:rsidRPr="00F341CA">
        <w:rPr>
          <w:rFonts w:ascii="Times New Roman" w:hAnsi="Times New Roman" w:cs="Times New Roman"/>
          <w:b/>
          <w:color w:val="990000"/>
          <w:szCs w:val="24"/>
        </w:rPr>
        <w:t>9.</w:t>
      </w:r>
      <w:r w:rsidR="00FD2493" w:rsidRPr="00F341CA">
        <w:rPr>
          <w:rFonts w:ascii="Times New Roman" w:hAnsi="Times New Roman" w:cs="Times New Roman"/>
          <w:b/>
          <w:color w:val="990000"/>
          <w:szCs w:val="24"/>
        </w:rPr>
        <w:t>1.</w:t>
      </w:r>
      <w:r w:rsidR="00FD2493" w:rsidRPr="00AF0F10">
        <w:rPr>
          <w:rFonts w:ascii="Times New Roman" w:hAnsi="Times New Roman" w:cs="Times New Roman"/>
          <w:b/>
          <w:szCs w:val="24"/>
        </w:rPr>
        <w:t xml:space="preserve"> </w:t>
      </w:r>
      <w:r w:rsidR="00FD2493" w:rsidRPr="004159F0">
        <w:rPr>
          <w:rFonts w:ascii="Times New Roman" w:hAnsi="Times New Roman" w:cs="Times New Roman"/>
          <w:b/>
          <w:szCs w:val="24"/>
          <w:u w:val="single" w:color="C00000"/>
        </w:rPr>
        <w:t>A szorgalmi idő</w:t>
      </w:r>
      <w:bookmarkEnd w:id="134"/>
      <w:bookmarkEnd w:id="135"/>
      <w:bookmarkEnd w:id="136"/>
      <w:bookmarkEnd w:id="137"/>
    </w:p>
    <w:p w:rsidR="00FB475B" w:rsidRPr="004159F0" w:rsidRDefault="00FD2493" w:rsidP="00B91E88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4159F0">
        <w:rPr>
          <w:rFonts w:ascii="Times New Roman" w:hAnsi="Times New Roman" w:cs="Times New Roman"/>
          <w:szCs w:val="24"/>
        </w:rPr>
        <w:t xml:space="preserve">A szorgalmi idő az ünnepélyes tanévnyitóval kezdődik, és a tanévzáró ünnepéllyel fejeződik be. </w:t>
      </w:r>
      <w:r w:rsidR="00FB475B" w:rsidRPr="004159F0">
        <w:rPr>
          <w:rFonts w:ascii="Times New Roman" w:hAnsi="Times New Roman" w:cs="Times New Roman"/>
          <w:szCs w:val="24"/>
        </w:rPr>
        <w:t>Ennek megfelelően a tanévnyitó értekezleten az alábbiakról dönt:</w:t>
      </w:r>
    </w:p>
    <w:p w:rsidR="00FB475B" w:rsidRPr="00AF0F10" w:rsidRDefault="00FB475B" w:rsidP="00191878">
      <w:pPr>
        <w:pStyle w:val="Szvegtrzs"/>
        <w:numPr>
          <w:ilvl w:val="0"/>
          <w:numId w:val="11"/>
        </w:numPr>
        <w:tabs>
          <w:tab w:val="clear" w:pos="360"/>
          <w:tab w:val="num" w:pos="1418"/>
          <w:tab w:val="left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4159F0">
        <w:rPr>
          <w:rFonts w:ascii="Times New Roman" w:hAnsi="Times New Roman" w:cs="Times New Roman"/>
          <w:szCs w:val="24"/>
        </w:rPr>
        <w:t>a nevelő – oktató munka lényeges tartalmi változásairól,</w:t>
      </w:r>
      <w:r w:rsidR="004159F0" w:rsidRPr="004159F0">
        <w:rPr>
          <w:rFonts w:ascii="Times New Roman" w:hAnsi="Times New Roman" w:cs="Times New Roman"/>
          <w:szCs w:val="24"/>
        </w:rPr>
        <w:t xml:space="preserve"> </w:t>
      </w:r>
      <w:r w:rsidRPr="004159F0">
        <w:rPr>
          <w:rFonts w:ascii="Times New Roman" w:hAnsi="Times New Roman" w:cs="Times New Roman"/>
          <w:szCs w:val="24"/>
        </w:rPr>
        <w:t>(</w:t>
      </w:r>
      <w:r w:rsidR="004159F0">
        <w:rPr>
          <w:rFonts w:ascii="Times New Roman" w:hAnsi="Times New Roman" w:cs="Times New Roman"/>
          <w:szCs w:val="24"/>
        </w:rPr>
        <w:t>P</w:t>
      </w:r>
      <w:r w:rsidRPr="004159F0">
        <w:rPr>
          <w:rFonts w:ascii="Times New Roman" w:hAnsi="Times New Roman" w:cs="Times New Roman"/>
          <w:szCs w:val="24"/>
        </w:rPr>
        <w:t>ed</w:t>
      </w:r>
      <w:r w:rsidR="004159F0">
        <w:rPr>
          <w:rFonts w:ascii="Times New Roman" w:hAnsi="Times New Roman" w:cs="Times New Roman"/>
          <w:szCs w:val="24"/>
        </w:rPr>
        <w:t>agógiai</w:t>
      </w:r>
      <w:r w:rsidRPr="004159F0">
        <w:rPr>
          <w:rFonts w:ascii="Times New Roman" w:hAnsi="Times New Roman" w:cs="Times New Roman"/>
          <w:szCs w:val="24"/>
        </w:rPr>
        <w:t xml:space="preserve"> program módosításáról, az új tanév feladatairól)</w:t>
      </w:r>
    </w:p>
    <w:p w:rsidR="00FB475B" w:rsidRPr="00AF0F10" w:rsidRDefault="00FB475B" w:rsidP="00191878">
      <w:pPr>
        <w:pStyle w:val="Szvegtrzs"/>
        <w:numPr>
          <w:ilvl w:val="0"/>
          <w:numId w:val="12"/>
        </w:numPr>
        <w:tabs>
          <w:tab w:val="num" w:pos="1418"/>
          <w:tab w:val="left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iskolai szintű rendezvények és ünnepélyek tartalmáról és időpontjáról,</w:t>
      </w:r>
    </w:p>
    <w:p w:rsidR="00FB475B" w:rsidRPr="00AF0F10" w:rsidRDefault="00FB475B" w:rsidP="00191878">
      <w:pPr>
        <w:pStyle w:val="Szvegtrzs"/>
        <w:numPr>
          <w:ilvl w:val="0"/>
          <w:numId w:val="12"/>
        </w:numPr>
        <w:tabs>
          <w:tab w:val="num" w:pos="1418"/>
          <w:tab w:val="left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tanítás nélküli munkanapok időpontjáról és programjáról,</w:t>
      </w:r>
    </w:p>
    <w:p w:rsidR="00FB475B" w:rsidRPr="00AF0F10" w:rsidRDefault="00FB475B" w:rsidP="00191878">
      <w:pPr>
        <w:pStyle w:val="Szvegtrzs"/>
        <w:numPr>
          <w:ilvl w:val="0"/>
          <w:numId w:val="12"/>
        </w:numPr>
        <w:tabs>
          <w:tab w:val="num" w:pos="1418"/>
          <w:tab w:val="left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lastRenderedPageBreak/>
        <w:t>az átfogó mérés-értékelések rendjéről,</w:t>
      </w:r>
    </w:p>
    <w:p w:rsidR="00FB475B" w:rsidRPr="00AF0F10" w:rsidRDefault="00FB475B" w:rsidP="00191878">
      <w:pPr>
        <w:pStyle w:val="Szvegtrzs"/>
        <w:numPr>
          <w:ilvl w:val="0"/>
          <w:numId w:val="12"/>
        </w:numPr>
        <w:tabs>
          <w:tab w:val="num" w:pos="1418"/>
          <w:tab w:val="left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tanév tanórán kívüli foglalkozásainak kínálatáról,</w:t>
      </w:r>
    </w:p>
    <w:p w:rsidR="00FB475B" w:rsidRPr="00AF0F10" w:rsidRDefault="00FB475B" w:rsidP="00191878">
      <w:pPr>
        <w:pStyle w:val="Szvegtrzs"/>
        <w:numPr>
          <w:ilvl w:val="0"/>
          <w:numId w:val="12"/>
        </w:numPr>
        <w:tabs>
          <w:tab w:val="clear" w:pos="720"/>
          <w:tab w:val="num" w:pos="1068"/>
          <w:tab w:val="num" w:pos="1418"/>
          <w:tab w:val="left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éves munkaterv jóváhagyásáról,</w:t>
      </w:r>
    </w:p>
    <w:p w:rsidR="00FB475B" w:rsidRPr="00AF0F10" w:rsidRDefault="00FB475B" w:rsidP="00191878">
      <w:pPr>
        <w:pStyle w:val="Szvegtrzs"/>
        <w:numPr>
          <w:ilvl w:val="0"/>
          <w:numId w:val="12"/>
        </w:numPr>
        <w:tabs>
          <w:tab w:val="num" w:pos="1418"/>
          <w:tab w:val="left" w:pos="1701"/>
        </w:tabs>
        <w:autoSpaceDE/>
        <w:autoSpaceDN/>
        <w:adjustRightInd/>
        <w:spacing w:line="360" w:lineRule="auto"/>
        <w:ind w:left="1418" w:hanging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</w:t>
      </w:r>
      <w:r w:rsidR="00190F34">
        <w:rPr>
          <w:rFonts w:ascii="Times New Roman" w:hAnsi="Times New Roman" w:cs="Times New Roman"/>
          <w:szCs w:val="24"/>
        </w:rPr>
        <w:t>H</w:t>
      </w:r>
      <w:r w:rsidRPr="00AF0F10">
        <w:rPr>
          <w:rFonts w:ascii="Times New Roman" w:hAnsi="Times New Roman" w:cs="Times New Roman"/>
          <w:szCs w:val="24"/>
        </w:rPr>
        <w:t>ázirend módosításáról.</w:t>
      </w:r>
    </w:p>
    <w:p w:rsidR="00FD2493" w:rsidRPr="00AF0F10" w:rsidRDefault="00FD2493" w:rsidP="00372D01">
      <w:pPr>
        <w:pStyle w:val="Szvegtrzs"/>
        <w:tabs>
          <w:tab w:val="left" w:pos="1701"/>
        </w:tabs>
        <w:autoSpaceDE/>
        <w:autoSpaceDN/>
        <w:adjustRightInd/>
        <w:spacing w:line="360" w:lineRule="auto"/>
        <w:ind w:left="1418"/>
        <w:rPr>
          <w:rFonts w:ascii="Times New Roman" w:hAnsi="Times New Roman" w:cs="Times New Roman"/>
          <w:szCs w:val="24"/>
        </w:rPr>
      </w:pPr>
    </w:p>
    <w:p w:rsidR="00FD2493" w:rsidRPr="00AF0F10" w:rsidRDefault="004159F0" w:rsidP="00B0700D">
      <w:pPr>
        <w:pStyle w:val="Szvegtrzs"/>
        <w:autoSpaceDE/>
        <w:autoSpaceDN/>
        <w:adjustRightInd/>
        <w:spacing w:line="360" w:lineRule="auto"/>
        <w:ind w:left="284"/>
        <w:outlineLvl w:val="1"/>
        <w:rPr>
          <w:rFonts w:ascii="Times New Roman" w:hAnsi="Times New Roman" w:cs="Times New Roman"/>
          <w:b/>
          <w:szCs w:val="24"/>
        </w:rPr>
      </w:pPr>
      <w:bookmarkStart w:id="138" w:name="_Toc371154795"/>
      <w:bookmarkStart w:id="139" w:name="_Toc371450974"/>
      <w:bookmarkStart w:id="140" w:name="_Toc371451612"/>
      <w:bookmarkStart w:id="141" w:name="_Toc497978112"/>
      <w:r w:rsidRPr="00F341CA">
        <w:rPr>
          <w:rFonts w:ascii="Times New Roman" w:hAnsi="Times New Roman" w:cs="Times New Roman"/>
          <w:b/>
          <w:color w:val="800000"/>
          <w:szCs w:val="24"/>
        </w:rPr>
        <w:t>9</w:t>
      </w:r>
      <w:r w:rsidR="00FB475B" w:rsidRPr="00F341CA">
        <w:rPr>
          <w:rFonts w:ascii="Times New Roman" w:hAnsi="Times New Roman" w:cs="Times New Roman"/>
          <w:b/>
          <w:color w:val="800000"/>
          <w:szCs w:val="24"/>
        </w:rPr>
        <w:t>.</w:t>
      </w:r>
      <w:r w:rsidR="00FD2493" w:rsidRPr="00F341CA">
        <w:rPr>
          <w:rFonts w:ascii="Times New Roman" w:hAnsi="Times New Roman" w:cs="Times New Roman"/>
          <w:b/>
          <w:color w:val="800000"/>
          <w:szCs w:val="24"/>
        </w:rPr>
        <w:t>2</w:t>
      </w:r>
      <w:r w:rsidR="00385804" w:rsidRPr="00F341CA">
        <w:rPr>
          <w:rFonts w:ascii="Times New Roman" w:hAnsi="Times New Roman" w:cs="Times New Roman"/>
          <w:b/>
          <w:color w:val="800000"/>
          <w:szCs w:val="24"/>
        </w:rPr>
        <w:t>.</w:t>
      </w:r>
      <w:r w:rsidR="00FB475B" w:rsidRPr="00AF0F10">
        <w:rPr>
          <w:rFonts w:ascii="Times New Roman" w:hAnsi="Times New Roman" w:cs="Times New Roman"/>
          <w:b/>
          <w:szCs w:val="24"/>
        </w:rPr>
        <w:t xml:space="preserve"> </w:t>
      </w:r>
      <w:r w:rsidR="00FD2493" w:rsidRPr="004159F0">
        <w:rPr>
          <w:rFonts w:ascii="Times New Roman" w:hAnsi="Times New Roman" w:cs="Times New Roman"/>
          <w:b/>
          <w:szCs w:val="24"/>
          <w:u w:val="single" w:color="C00000"/>
        </w:rPr>
        <w:t>Az intézményi rendezvények</w:t>
      </w:r>
      <w:bookmarkEnd w:id="138"/>
      <w:bookmarkEnd w:id="139"/>
      <w:bookmarkEnd w:id="140"/>
      <w:bookmarkEnd w:id="141"/>
    </w:p>
    <w:p w:rsidR="00FD2493" w:rsidRPr="00AF0F10" w:rsidRDefault="00FB475B" w:rsidP="00372D01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intézményi rendezvényekre (ünnepélyekre, tanulmányi és sportrendezvényekre) való megfelelő színvonalú felkészítés és felkészülés a pedagógusok és a tanulók számára egyenletes, az egyéni képességeket és a rátermettséget figyelembe</w:t>
      </w:r>
      <w:r w:rsidR="00153748">
        <w:rPr>
          <w:rFonts w:ascii="Times New Roman" w:hAnsi="Times New Roman" w:cs="Times New Roman"/>
          <w:szCs w:val="24"/>
        </w:rPr>
        <w:t xml:space="preserve"> </w:t>
      </w:r>
      <w:r w:rsidRPr="00AF0F10">
        <w:rPr>
          <w:rFonts w:ascii="Times New Roman" w:hAnsi="Times New Roman" w:cs="Times New Roman"/>
          <w:szCs w:val="24"/>
        </w:rPr>
        <w:t xml:space="preserve">vevő terhelést adjon. </w:t>
      </w:r>
    </w:p>
    <w:p w:rsidR="00FD2493" w:rsidRPr="00AF0F10" w:rsidRDefault="00FB475B" w:rsidP="00372D01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intézményi szintű – éves munkatervben tervezett - ünnepélyeken, rendezvényeken a pedagógusok és a tanulók jelenléte kötelező.</w:t>
      </w:r>
      <w:r w:rsidR="00823A7B" w:rsidRPr="00AF0F10">
        <w:rPr>
          <w:rFonts w:ascii="Times New Roman" w:hAnsi="Times New Roman" w:cs="Times New Roman"/>
          <w:szCs w:val="24"/>
        </w:rPr>
        <w:t xml:space="preserve"> </w:t>
      </w:r>
    </w:p>
    <w:p w:rsidR="00FB475B" w:rsidRPr="00AF0F10" w:rsidRDefault="00823A7B" w:rsidP="00372D01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b/>
          <w:szCs w:val="24"/>
        </w:rPr>
      </w:pPr>
      <w:r w:rsidRPr="00AF0F10">
        <w:rPr>
          <w:rFonts w:ascii="Times New Roman" w:hAnsi="Times New Roman" w:cs="Times New Roman"/>
          <w:b/>
          <w:szCs w:val="24"/>
        </w:rPr>
        <w:t>A megjelenés az alkalomhoz illő öltözékben.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tanév rendjét, az intézmény rendszabályait (</w:t>
      </w:r>
      <w:r w:rsidR="004159F0">
        <w:rPr>
          <w:rFonts w:ascii="Times New Roman" w:hAnsi="Times New Roman" w:cs="Times New Roman"/>
          <w:szCs w:val="24"/>
        </w:rPr>
        <w:t>H</w:t>
      </w:r>
      <w:r w:rsidRPr="00AF0F10">
        <w:rPr>
          <w:rFonts w:ascii="Times New Roman" w:hAnsi="Times New Roman" w:cs="Times New Roman"/>
          <w:szCs w:val="24"/>
        </w:rPr>
        <w:t>ázirend) és a balesetvédelmi előírásokat</w:t>
      </w:r>
      <w:r w:rsidR="00F43C36" w:rsidRPr="00AF0F10">
        <w:rPr>
          <w:rFonts w:ascii="Times New Roman" w:hAnsi="Times New Roman" w:cs="Times New Roman"/>
          <w:szCs w:val="24"/>
        </w:rPr>
        <w:t xml:space="preserve">, </w:t>
      </w:r>
      <w:r w:rsidRPr="00AF0F10">
        <w:rPr>
          <w:rFonts w:ascii="Times New Roman" w:hAnsi="Times New Roman" w:cs="Times New Roman"/>
          <w:szCs w:val="24"/>
        </w:rPr>
        <w:t xml:space="preserve">az osztályfőnökök az első tanítási héten ismertetik a tanulókkal, az első szülői értekezleten pedig a szülőkkel. </w:t>
      </w:r>
    </w:p>
    <w:p w:rsidR="00FB475B" w:rsidRPr="00AF0F10" w:rsidRDefault="00FB475B" w:rsidP="00372D01">
      <w:pPr>
        <w:pStyle w:val="Szvegtrzs"/>
        <w:autoSpaceDE/>
        <w:autoSpaceDN/>
        <w:adjustRightInd/>
        <w:spacing w:line="360" w:lineRule="auto"/>
        <w:ind w:left="357"/>
        <w:rPr>
          <w:rFonts w:ascii="Times New Roman" w:hAnsi="Times New Roman" w:cs="Times New Roman"/>
          <w:szCs w:val="24"/>
        </w:rPr>
      </w:pPr>
    </w:p>
    <w:p w:rsidR="00FB475B" w:rsidRPr="004159F0" w:rsidRDefault="004159F0" w:rsidP="00B0700D">
      <w:pPr>
        <w:pStyle w:val="Cmsor2"/>
        <w:tabs>
          <w:tab w:val="left" w:pos="851"/>
        </w:tabs>
        <w:spacing w:before="0" w:after="0" w:line="360" w:lineRule="auto"/>
        <w:ind w:left="851" w:right="567" w:hanging="567"/>
        <w:rPr>
          <w:szCs w:val="24"/>
          <w:u w:val="single" w:color="C00000"/>
        </w:rPr>
      </w:pPr>
      <w:bookmarkStart w:id="142" w:name="_Toc340824735"/>
      <w:bookmarkStart w:id="143" w:name="_Toc371154796"/>
      <w:bookmarkStart w:id="144" w:name="_Toc371450975"/>
      <w:bookmarkStart w:id="145" w:name="_Toc371451613"/>
      <w:bookmarkStart w:id="146" w:name="_Toc497978113"/>
      <w:r w:rsidRPr="00F341CA">
        <w:rPr>
          <w:color w:val="800000"/>
          <w:szCs w:val="24"/>
        </w:rPr>
        <w:t>9.3.</w:t>
      </w:r>
      <w:r>
        <w:rPr>
          <w:szCs w:val="24"/>
        </w:rPr>
        <w:t xml:space="preserve"> </w:t>
      </w:r>
      <w:r w:rsidR="00FB475B" w:rsidRPr="004159F0">
        <w:rPr>
          <w:szCs w:val="24"/>
          <w:u w:val="single" w:color="C00000"/>
        </w:rPr>
        <w:t>A tanítási órák, foglalkozások, óraközi szünetek rendje, időtartama</w:t>
      </w:r>
      <w:bookmarkEnd w:id="142"/>
      <w:bookmarkEnd w:id="143"/>
      <w:bookmarkEnd w:id="144"/>
      <w:bookmarkEnd w:id="145"/>
      <w:bookmarkEnd w:id="146"/>
    </w:p>
    <w:p w:rsidR="0092375E" w:rsidRPr="00AF0F10" w:rsidRDefault="00FB475B" w:rsidP="00B91E88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oktatás és a nevelés a tantárgyfelosztással összhangban levő heti órarend alapján történik pedagógus vezetésével, a kijelölt termekben. </w:t>
      </w:r>
    </w:p>
    <w:p w:rsidR="00D4584A" w:rsidRDefault="00FB475B" w:rsidP="00D4584A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tanórán kívüli foglalkozások csak a kötelező tanítási (foglalkozási) órák megtartása után szervezhetők.</w:t>
      </w:r>
    </w:p>
    <w:p w:rsidR="00A74885" w:rsidRPr="00AF0F10" w:rsidRDefault="00FB475B" w:rsidP="00D4584A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tanítási órák időtartama 45 perc</w:t>
      </w:r>
      <w:r w:rsidR="004159F0">
        <w:rPr>
          <w:rFonts w:ascii="Times New Roman" w:hAnsi="Times New Roman" w:cs="Times New Roman"/>
          <w:szCs w:val="24"/>
        </w:rPr>
        <w:t xml:space="preserve">. Az első tanítási óra reggel </w:t>
      </w:r>
      <w:r w:rsidR="00093F5E" w:rsidRPr="00D4584A">
        <w:rPr>
          <w:rFonts w:ascii="Times New Roman" w:hAnsi="Times New Roman" w:cs="Times New Roman"/>
          <w:sz w:val="28"/>
          <w:szCs w:val="28"/>
        </w:rPr>
        <w:t>8</w:t>
      </w:r>
      <w:r w:rsidRPr="00AF0F10">
        <w:rPr>
          <w:rFonts w:ascii="Times New Roman" w:hAnsi="Times New Roman" w:cs="Times New Roman"/>
          <w:szCs w:val="24"/>
        </w:rPr>
        <w:t xml:space="preserve">-kor kezdődik. </w:t>
      </w:r>
      <w:r w:rsidR="00D4584A">
        <w:t>A</w:t>
      </w:r>
      <w:r w:rsidR="00D4584A">
        <w:rPr>
          <w:rFonts w:ascii="Times New Roman" w:hAnsi="Times New Roman"/>
          <w:szCs w:val="24"/>
        </w:rPr>
        <w:t xml:space="preserve"> 20/2012. EMMI rendelet</w:t>
      </w:r>
      <w:r w:rsidR="00D4584A" w:rsidRPr="00281257">
        <w:rPr>
          <w:rFonts w:ascii="Times New Roman" w:hAnsi="Times New Roman"/>
          <w:szCs w:val="24"/>
        </w:rPr>
        <w:t xml:space="preserve"> </w:t>
      </w:r>
      <w:r w:rsidR="00D4584A" w:rsidRPr="00D4584A">
        <w:rPr>
          <w:rFonts w:ascii="Times New Roman" w:hAnsi="Times New Roman"/>
          <w:bCs/>
          <w:szCs w:val="24"/>
        </w:rPr>
        <w:t>16. §-a alapján re</w:t>
      </w:r>
      <w:r w:rsidR="00D4584A" w:rsidRPr="00281257">
        <w:rPr>
          <w:rFonts w:ascii="Times New Roman" w:hAnsi="Times New Roman"/>
          <w:szCs w:val="24"/>
        </w:rPr>
        <w:t>ggel nyolc óra elő</w:t>
      </w:r>
      <w:r w:rsidR="00D4584A">
        <w:rPr>
          <w:rFonts w:ascii="Times New Roman" w:hAnsi="Times New Roman"/>
          <w:szCs w:val="24"/>
        </w:rPr>
        <w:t>tt csak</w:t>
      </w:r>
      <w:r w:rsidR="00D4584A" w:rsidRPr="00281257">
        <w:rPr>
          <w:rFonts w:ascii="Times New Roman" w:hAnsi="Times New Roman"/>
          <w:szCs w:val="24"/>
        </w:rPr>
        <w:t xml:space="preserve"> az iskolaszék, </w:t>
      </w:r>
      <w:r w:rsidR="00D4584A">
        <w:rPr>
          <w:rFonts w:ascii="Times New Roman" w:hAnsi="Times New Roman"/>
          <w:szCs w:val="24"/>
        </w:rPr>
        <w:t>(</w:t>
      </w:r>
      <w:r w:rsidR="00D4584A" w:rsidRPr="00281257">
        <w:rPr>
          <w:rFonts w:ascii="Times New Roman" w:hAnsi="Times New Roman"/>
          <w:szCs w:val="24"/>
        </w:rPr>
        <w:t>ennek hiányában az iskolai szülő</w:t>
      </w:r>
      <w:r w:rsidR="00D4584A">
        <w:rPr>
          <w:rFonts w:ascii="Times New Roman" w:hAnsi="Times New Roman"/>
          <w:szCs w:val="24"/>
        </w:rPr>
        <w:t>i szervezet)</w:t>
      </w:r>
      <w:r w:rsidR="00D4584A" w:rsidRPr="00281257">
        <w:rPr>
          <w:rFonts w:ascii="Times New Roman" w:hAnsi="Times New Roman"/>
          <w:szCs w:val="24"/>
        </w:rPr>
        <w:t xml:space="preserve"> és a diákönkormányzat véleményének kikérésé</w:t>
      </w:r>
      <w:r w:rsidR="00D4584A">
        <w:rPr>
          <w:rFonts w:ascii="Times New Roman" w:hAnsi="Times New Roman"/>
          <w:szCs w:val="24"/>
        </w:rPr>
        <w:t>vel</w:t>
      </w:r>
      <w:r w:rsidR="00D4584A" w:rsidRPr="00281257">
        <w:rPr>
          <w:rFonts w:ascii="Times New Roman" w:hAnsi="Times New Roman"/>
          <w:szCs w:val="24"/>
        </w:rPr>
        <w:t xml:space="preserve"> lehet </w:t>
      </w:r>
      <w:r w:rsidR="00D4584A">
        <w:rPr>
          <w:rFonts w:ascii="Times New Roman" w:hAnsi="Times New Roman"/>
          <w:szCs w:val="24"/>
        </w:rPr>
        <w:t>7:15 és 8:00 között</w:t>
      </w:r>
      <w:r w:rsidR="00D4584A" w:rsidRPr="00281257">
        <w:rPr>
          <w:rFonts w:ascii="Times New Roman" w:hAnsi="Times New Roman"/>
          <w:szCs w:val="24"/>
        </w:rPr>
        <w:t xml:space="preserve"> kezdeni.</w:t>
      </w:r>
    </w:p>
    <w:p w:rsidR="00FB475B" w:rsidRPr="00AF0F10" w:rsidRDefault="00FB475B" w:rsidP="00B91E88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kötelező tanítási órákat legkésőbb 16 óráig be kell fejezni. Rendkívül indokolt esetben az igazgató rövidített órákat és szüneteket rendelhet el.</w:t>
      </w:r>
    </w:p>
    <w:p w:rsidR="004159F0" w:rsidRDefault="00FB475B" w:rsidP="00B91E88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b/>
          <w:szCs w:val="24"/>
        </w:rPr>
        <w:t>A tanítási órák (foglalkozások) látogatására engedély nélkül csak a tantestület tagjai jogosultak.</w:t>
      </w:r>
      <w:r w:rsidRPr="00AF0F10">
        <w:rPr>
          <w:rFonts w:ascii="Times New Roman" w:hAnsi="Times New Roman" w:cs="Times New Roman"/>
          <w:szCs w:val="24"/>
        </w:rPr>
        <w:t xml:space="preserve"> Minden egyéb esetben a látogatásra az </w:t>
      </w:r>
      <w:r w:rsidR="00A74885" w:rsidRPr="00AF0F10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adhat engedélyt. </w:t>
      </w:r>
    </w:p>
    <w:p w:rsidR="00FB475B" w:rsidRPr="00AF0F10" w:rsidRDefault="00FB475B" w:rsidP="00B91E88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tanítási órák megkezdésük után nem zavarhatók, kivételt indokolt esetben az </w:t>
      </w:r>
      <w:r w:rsidR="00190F34" w:rsidRPr="0005295C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tehet. A kötelező orvosi vizsgálatok az </w:t>
      </w:r>
      <w:r w:rsidR="00A74885" w:rsidRPr="00AF0F10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által előre engedélyezett i</w:t>
      </w:r>
      <w:r w:rsidR="00123A7A" w:rsidRPr="00AF0F10">
        <w:rPr>
          <w:rFonts w:ascii="Times New Roman" w:hAnsi="Times New Roman" w:cs="Times New Roman"/>
          <w:szCs w:val="24"/>
        </w:rPr>
        <w:t>dőpontban és módon történhetnek</w:t>
      </w:r>
      <w:r w:rsidRPr="00AF0F10">
        <w:rPr>
          <w:rFonts w:ascii="Times New Roman" w:hAnsi="Times New Roman" w:cs="Times New Roman"/>
          <w:szCs w:val="24"/>
        </w:rPr>
        <w:t>.</w:t>
      </w:r>
    </w:p>
    <w:p w:rsidR="0092375E" w:rsidRPr="003D3C85" w:rsidRDefault="00FB475B" w:rsidP="003D3C85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3D3C85">
        <w:rPr>
          <w:rFonts w:ascii="Times New Roman" w:hAnsi="Times New Roman" w:cs="Times New Roman"/>
          <w:szCs w:val="24"/>
        </w:rPr>
        <w:lastRenderedPageBreak/>
        <w:t>Az óraközi sz</w:t>
      </w:r>
      <w:r w:rsidR="005B533D">
        <w:rPr>
          <w:rFonts w:ascii="Times New Roman" w:hAnsi="Times New Roman" w:cs="Times New Roman"/>
          <w:szCs w:val="24"/>
        </w:rPr>
        <w:t xml:space="preserve">ünetek időtartama 15 </w:t>
      </w:r>
      <w:r w:rsidRPr="003D3C85">
        <w:rPr>
          <w:rFonts w:ascii="Times New Roman" w:hAnsi="Times New Roman" w:cs="Times New Roman"/>
          <w:szCs w:val="24"/>
        </w:rPr>
        <w:t xml:space="preserve">perc, a házirendben feltüntetett csengetési rend szerint. Az óraközi szünetekben a tanulók az udvaron illetve a tantermekben csak tanári felügyelet mellett tartózkodhatnak. </w:t>
      </w:r>
    </w:p>
    <w:p w:rsidR="00FB475B" w:rsidRPr="00AF0F10" w:rsidRDefault="00FB475B" w:rsidP="00B91E88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óraközi szünet rendjét felügyelő tanárok felügyelik. Az óraközi szünet ideje nem rövidíthető, legkisebb időtartama 10 perc. Dupla órák szünet közbeiktatása nélkül is tarthatók, de csak dolgozatírás esetén, illetve a nap első két órájában, vagy utolsó két órájában a diákok egyetértésével.</w:t>
      </w:r>
    </w:p>
    <w:p w:rsidR="00FB475B" w:rsidRPr="00AF0F10" w:rsidRDefault="00FB475B" w:rsidP="00B91E88">
      <w:pPr>
        <w:pStyle w:val="Szvegtrzs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284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bemutató órák és foglalkozások, nyílt napok tartásának rendjét és idejét – a munkaközösség-vezetők javaslata alapján – munkaterv rögzíti.</w:t>
      </w:r>
    </w:p>
    <w:p w:rsidR="00FA72C1" w:rsidRPr="00AF0F10" w:rsidRDefault="00FA72C1" w:rsidP="00372D01">
      <w:pPr>
        <w:pStyle w:val="Listaszerbekezds"/>
        <w:spacing w:line="360" w:lineRule="auto"/>
        <w:jc w:val="both"/>
      </w:pPr>
    </w:p>
    <w:p w:rsidR="009D5F5A" w:rsidRPr="00F341CA" w:rsidRDefault="00382EB9" w:rsidP="00F3078D">
      <w:pPr>
        <w:pStyle w:val="Cm"/>
        <w:numPr>
          <w:ilvl w:val="2"/>
          <w:numId w:val="20"/>
        </w:numPr>
        <w:tabs>
          <w:tab w:val="left" w:pos="426"/>
        </w:tabs>
        <w:spacing w:before="0" w:after="0" w:line="360" w:lineRule="auto"/>
        <w:ind w:hanging="2355"/>
        <w:jc w:val="both"/>
        <w:rPr>
          <w:rFonts w:ascii="Times New Roman" w:hAnsi="Times New Roman"/>
          <w:color w:val="800000"/>
          <w:sz w:val="28"/>
          <w:szCs w:val="28"/>
        </w:rPr>
      </w:pPr>
      <w:bookmarkStart w:id="147" w:name="_Toc497978114"/>
      <w:r w:rsidRPr="00F341CA">
        <w:rPr>
          <w:rFonts w:ascii="Times New Roman" w:hAnsi="Times New Roman"/>
          <w:color w:val="800000"/>
          <w:sz w:val="28"/>
          <w:szCs w:val="28"/>
        </w:rPr>
        <w:t>Ünn</w:t>
      </w:r>
      <w:r w:rsidR="00123A7A" w:rsidRPr="00F341CA">
        <w:rPr>
          <w:rFonts w:ascii="Times New Roman" w:hAnsi="Times New Roman"/>
          <w:color w:val="800000"/>
          <w:sz w:val="28"/>
          <w:szCs w:val="28"/>
        </w:rPr>
        <w:t>epélyek, megemlékezések rendje</w:t>
      </w:r>
      <w:bookmarkEnd w:id="147"/>
    </w:p>
    <w:p w:rsidR="0084627B" w:rsidRDefault="009D5F5A" w:rsidP="00F341CA">
      <w:pPr>
        <w:spacing w:line="360" w:lineRule="auto"/>
        <w:jc w:val="both"/>
      </w:pPr>
      <w:r w:rsidRPr="0084627B">
        <w:rPr>
          <w:b/>
        </w:rPr>
        <w:t>Az iskola hagyományainak ápolása</w:t>
      </w:r>
      <w:r w:rsidRPr="00AF0F10">
        <w:t xml:space="preserve">, ezek fejlesztése és bővítése, valamint az iskola hírnevének megőrzése, öregbítése az iskolaközösség minden tagjának joga és kötelessége. </w:t>
      </w:r>
    </w:p>
    <w:p w:rsidR="0084627B" w:rsidRDefault="00123A7A" w:rsidP="00F341CA">
      <w:pPr>
        <w:spacing w:line="360" w:lineRule="auto"/>
        <w:jc w:val="both"/>
      </w:pPr>
      <w:r w:rsidRPr="00AF0F10">
        <w:t>A hagyományok ápolásával kapcsolatos aktuális feladatokat, időpontokat, valamint felelősöket a nevelőtestület az iskola</w:t>
      </w:r>
      <w:r w:rsidR="0084627B">
        <w:t>:</w:t>
      </w:r>
      <w:r w:rsidRPr="00AF0F10">
        <w:t xml:space="preserve"> éves </w:t>
      </w:r>
      <w:r w:rsidR="0084627B">
        <w:t>M</w:t>
      </w:r>
      <w:r w:rsidRPr="00AF0F10">
        <w:t xml:space="preserve">unkatervében határozza meg. </w:t>
      </w:r>
    </w:p>
    <w:p w:rsidR="00123A7A" w:rsidRPr="00AF0F10" w:rsidRDefault="00123A7A" w:rsidP="00F341CA">
      <w:pPr>
        <w:spacing w:line="360" w:lineRule="auto"/>
        <w:jc w:val="both"/>
      </w:pPr>
      <w:r w:rsidRPr="00AF0F10">
        <w:t xml:space="preserve">Az intézményi szintű ünnepélyeken, rendezvényeken a pedagógusok és a tanulók részvétele kötelező. A vendégek meghívásáról – a nevelőtestület és a </w:t>
      </w:r>
      <w:r w:rsidR="00B51C8E">
        <w:t>D</w:t>
      </w:r>
      <w:r w:rsidRPr="00AF0F10">
        <w:t xml:space="preserve">iákönkormányzat javaslata alapján – az </w:t>
      </w:r>
      <w:r w:rsidR="00190F34" w:rsidRPr="0005295C">
        <w:t>intézményvezető</w:t>
      </w:r>
      <w:r w:rsidRPr="00AF0F10">
        <w:t xml:space="preserve"> dönt.</w:t>
      </w:r>
    </w:p>
    <w:p w:rsidR="000F68BA" w:rsidRDefault="00123A7A" w:rsidP="00F341CA">
      <w:pPr>
        <w:spacing w:line="360" w:lineRule="auto"/>
        <w:jc w:val="both"/>
      </w:pPr>
      <w:r w:rsidRPr="00AF0F10">
        <w:t>Az ünnepélyekhez forgatókönyv készül, amelyből az osztályfőnökök is tájékozódhatnak. Az osztályfőnökök az ünnepélyeket megelőzően osztályaikkal ismertetik az ünnepéllyel kapcsolatos legfontosabb tudnivalókat, és felhívják a tanulók figyelmét az ünnepi öltözékben való megjelenés kötelezettségére.</w:t>
      </w:r>
    </w:p>
    <w:p w:rsidR="000F68BA" w:rsidRDefault="000F68BA" w:rsidP="00F341CA">
      <w:pPr>
        <w:spacing w:line="360" w:lineRule="auto"/>
        <w:jc w:val="both"/>
        <w:rPr>
          <w:b/>
          <w:u w:val="single" w:color="C00000"/>
        </w:rPr>
      </w:pPr>
    </w:p>
    <w:p w:rsidR="00382EB9" w:rsidRPr="003D3C85" w:rsidRDefault="00382EB9" w:rsidP="00F341CA">
      <w:pPr>
        <w:spacing w:line="360" w:lineRule="auto"/>
        <w:jc w:val="both"/>
        <w:rPr>
          <w:b/>
        </w:rPr>
      </w:pPr>
      <w:r w:rsidRPr="003D3C85">
        <w:rPr>
          <w:b/>
        </w:rPr>
        <w:t>Az iskolai hagyományok ápolásával kapcsolatos feladatok</w:t>
      </w:r>
    </w:p>
    <w:p w:rsidR="00382EB9" w:rsidRPr="00AF0F10" w:rsidRDefault="00382EB9" w:rsidP="00F341CA">
      <w:pPr>
        <w:spacing w:line="360" w:lineRule="auto"/>
        <w:jc w:val="both"/>
      </w:pPr>
      <w:r w:rsidRPr="00AF0F10">
        <w:t xml:space="preserve">A hagyományok ápolásának időpontját az éves </w:t>
      </w:r>
      <w:r w:rsidR="0084627B">
        <w:t>M</w:t>
      </w:r>
      <w:r w:rsidRPr="00AF0F10">
        <w:t>unkaterv és a különböző közösségi programok tartalmazzák.</w:t>
      </w:r>
    </w:p>
    <w:p w:rsidR="00382EB9" w:rsidRPr="00AF0F10" w:rsidRDefault="00382EB9" w:rsidP="00F341CA">
      <w:pPr>
        <w:spacing w:line="360" w:lineRule="auto"/>
        <w:jc w:val="both"/>
      </w:pPr>
      <w:r w:rsidRPr="00AF0F10">
        <w:t xml:space="preserve">Az iskolai ünnepélyeknek és megemlékezéseknek tartalmukban és külsőségükben a tanulók érzelmi és értelmi nevelését kell szolgálniuk. </w:t>
      </w:r>
    </w:p>
    <w:p w:rsidR="00382EB9" w:rsidRPr="00AF0F10" w:rsidRDefault="00382EB9" w:rsidP="00F341CA">
      <w:pPr>
        <w:spacing w:line="360" w:lineRule="auto"/>
        <w:jc w:val="both"/>
      </w:pPr>
      <w:r w:rsidRPr="00AF0F10">
        <w:t>A különböző összejövetelek</w:t>
      </w:r>
      <w:r w:rsidR="0084627B">
        <w:t>nek</w:t>
      </w:r>
      <w:r w:rsidRPr="00AF0F10">
        <w:t xml:space="preserve"> erősít</w:t>
      </w:r>
      <w:r w:rsidR="0084627B">
        <w:t>eniük kell</w:t>
      </w:r>
      <w:r w:rsidRPr="00AF0F10">
        <w:t xml:space="preserve"> az iskolához tartozás érzését, </w:t>
      </w:r>
      <w:r w:rsidR="0084627B">
        <w:t xml:space="preserve">és </w:t>
      </w:r>
      <w:r w:rsidRPr="00AF0F10">
        <w:t xml:space="preserve">hatékonyan </w:t>
      </w:r>
      <w:r w:rsidR="0084627B">
        <w:t xml:space="preserve">kell </w:t>
      </w:r>
      <w:r w:rsidRPr="00AF0F10">
        <w:t>szolgál</w:t>
      </w:r>
      <w:r w:rsidR="00FC1212">
        <w:t>niuk</w:t>
      </w:r>
      <w:r w:rsidRPr="00AF0F10">
        <w:t xml:space="preserve"> a közösségi, esztétikai nevelést.</w:t>
      </w:r>
    </w:p>
    <w:p w:rsidR="00382EB9" w:rsidRPr="00AF0F10" w:rsidRDefault="00382EB9" w:rsidP="00F341CA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iskolai ünnepélyek, megemlékezések, összejövetelek előkészítése, megtartása nem meh</w:t>
      </w:r>
      <w:r w:rsidR="00123A7A" w:rsidRPr="00AF0F10">
        <w:rPr>
          <w:rFonts w:ascii="Times New Roman" w:hAnsi="Times New Roman" w:cs="Times New Roman"/>
          <w:szCs w:val="24"/>
        </w:rPr>
        <w:t>et a tanulmányi munka rovására.</w:t>
      </w:r>
    </w:p>
    <w:p w:rsidR="00382EB9" w:rsidRPr="00AF0F10" w:rsidRDefault="00382EB9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lastRenderedPageBreak/>
        <w:t>A nemzeti és állami ünnepek megszervezésének feladatait minden évben a tanév helyi rendje állapítja meg.</w:t>
      </w:r>
    </w:p>
    <w:p w:rsidR="009D5F5A" w:rsidRPr="0084627B" w:rsidRDefault="009D5F5A" w:rsidP="00F341CA">
      <w:pPr>
        <w:spacing w:line="360" w:lineRule="auto"/>
        <w:jc w:val="both"/>
        <w:rPr>
          <w:b/>
        </w:rPr>
      </w:pPr>
      <w:r w:rsidRPr="003D3C85">
        <w:rPr>
          <w:b/>
        </w:rPr>
        <w:t>Iskolai szintű ünnepélyek</w:t>
      </w:r>
      <w:r w:rsidRPr="00AF0F10">
        <w:rPr>
          <w:b/>
        </w:rPr>
        <w:t xml:space="preserve">: </w:t>
      </w:r>
      <w:r w:rsidR="0084627B">
        <w:t>t</w:t>
      </w:r>
      <w:r w:rsidRPr="00AF0F10">
        <w:t>anévnyitó</w:t>
      </w:r>
      <w:r w:rsidR="0084627B">
        <w:t>,</w:t>
      </w:r>
      <w:r w:rsidRPr="00AF0F10">
        <w:t xml:space="preserve"> </w:t>
      </w:r>
      <w:r w:rsidR="0084627B">
        <w:t>t</w:t>
      </w:r>
      <w:r w:rsidRPr="00AF0F10">
        <w:t>anévzáró</w:t>
      </w:r>
      <w:r w:rsidR="0084627B">
        <w:t>,</w:t>
      </w:r>
      <w:r w:rsidRPr="00AF0F10">
        <w:t xml:space="preserve"> </w:t>
      </w:r>
      <w:r w:rsidR="0084627B">
        <w:t>b</w:t>
      </w:r>
      <w:r w:rsidRPr="00AF0F10">
        <w:t>allagás</w:t>
      </w:r>
      <w:r w:rsidR="0084627B">
        <w:t>,</w:t>
      </w:r>
      <w:r w:rsidRPr="00AF0F10">
        <w:t xml:space="preserve"> </w:t>
      </w:r>
      <w:r w:rsidR="0084627B">
        <w:t>o</w:t>
      </w:r>
      <w:r w:rsidR="002B435F">
        <w:t>któber 23</w:t>
      </w:r>
      <w:r w:rsidR="0084627B">
        <w:t>, m</w:t>
      </w:r>
      <w:r w:rsidRPr="00AF0F10">
        <w:t xml:space="preserve">árcius 15. </w:t>
      </w:r>
    </w:p>
    <w:p w:rsidR="009D5F5A" w:rsidRPr="0084627B" w:rsidRDefault="009D5F5A" w:rsidP="00F341CA">
      <w:pPr>
        <w:spacing w:line="360" w:lineRule="auto"/>
        <w:jc w:val="both"/>
        <w:rPr>
          <w:b/>
        </w:rPr>
      </w:pPr>
      <w:r w:rsidRPr="003D3C85">
        <w:rPr>
          <w:b/>
        </w:rPr>
        <w:t>Osztálykeretben megtartott ünnepélyek</w:t>
      </w:r>
      <w:r w:rsidRPr="00AF0F10">
        <w:rPr>
          <w:b/>
        </w:rPr>
        <w:t xml:space="preserve">: </w:t>
      </w:r>
      <w:r w:rsidR="0084627B">
        <w:t>október 6</w:t>
      </w:r>
      <w:r w:rsidR="00A96C9D">
        <w:t>.</w:t>
      </w:r>
      <w:r w:rsidR="0084627B">
        <w:t xml:space="preserve">, </w:t>
      </w:r>
      <w:r w:rsidRPr="00AF0F10">
        <w:t>február 25.</w:t>
      </w:r>
      <w:r w:rsidR="0084627B">
        <w:t>,</w:t>
      </w:r>
      <w:r w:rsidRPr="00AF0F10">
        <w:t xml:space="preserve"> június 4. </w:t>
      </w:r>
    </w:p>
    <w:p w:rsidR="00B51C8E" w:rsidRPr="003D3C85" w:rsidRDefault="009D5F5A" w:rsidP="00F341C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D3C85">
        <w:rPr>
          <w:b/>
        </w:rPr>
        <w:t>Az iskolai hagyományok</w:t>
      </w:r>
      <w:r w:rsidR="00644D27" w:rsidRPr="003D3C85">
        <w:rPr>
          <w:b/>
        </w:rPr>
        <w:t>:</w:t>
      </w:r>
    </w:p>
    <w:p w:rsidR="00644D27" w:rsidRPr="00B51C8E" w:rsidRDefault="00B51C8E" w:rsidP="00F341CA">
      <w:pPr>
        <w:spacing w:line="360" w:lineRule="auto"/>
        <w:jc w:val="both"/>
      </w:pPr>
      <w:r w:rsidRPr="00B51C8E">
        <w:t>Az iskola minden tanévben ünnepélyes keretek között ápolja hagyományait</w:t>
      </w:r>
      <w:r>
        <w:t>:</w:t>
      </w:r>
    </w:p>
    <w:p w:rsidR="009D5F5A" w:rsidRPr="00B51C8E" w:rsidRDefault="00152A75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>
        <w:t>az elsősök fogadása,</w:t>
      </w:r>
    </w:p>
    <w:p w:rsidR="009D5F5A" w:rsidRPr="00B51C8E" w:rsidRDefault="009D5F5A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 w:rsidRPr="00B51C8E">
        <w:t>karácsonyi ünnepség</w:t>
      </w:r>
      <w:r w:rsidR="00B51C8E" w:rsidRPr="00B51C8E">
        <w:t>;</w:t>
      </w:r>
    </w:p>
    <w:p w:rsidR="002B435F" w:rsidRPr="00B51C8E" w:rsidRDefault="00AD1207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 w:rsidRPr="00B51C8E">
        <w:t xml:space="preserve">a </w:t>
      </w:r>
      <w:r w:rsidR="002B435F" w:rsidRPr="00B51C8E">
        <w:t xml:space="preserve">magyar kultúra </w:t>
      </w:r>
      <w:r w:rsidR="00FC68E0" w:rsidRPr="00B51C8E">
        <w:t>napja</w:t>
      </w:r>
      <w:r w:rsidR="00B51C8E" w:rsidRPr="00B51C8E">
        <w:t>;</w:t>
      </w:r>
    </w:p>
    <w:p w:rsidR="009D5F5A" w:rsidRPr="00B51C8E" w:rsidRDefault="00AD1207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 w:rsidRPr="00B51C8E">
        <w:t>a</w:t>
      </w:r>
      <w:r w:rsidR="009D5F5A" w:rsidRPr="00B51C8E">
        <w:t xml:space="preserve"> magyar költészet napja</w:t>
      </w:r>
      <w:r w:rsidR="00B51C8E" w:rsidRPr="00B51C8E">
        <w:t>;</w:t>
      </w:r>
    </w:p>
    <w:p w:rsidR="009D5F5A" w:rsidRPr="00B51C8E" w:rsidRDefault="009D5F5A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 w:rsidRPr="00B51C8E">
        <w:t>házi tanulmányi versenyek</w:t>
      </w:r>
      <w:r w:rsidR="00B51C8E" w:rsidRPr="00B51C8E">
        <w:t>;</w:t>
      </w:r>
    </w:p>
    <w:p w:rsidR="009D5F5A" w:rsidRPr="00B51C8E" w:rsidRDefault="009D5F5A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 w:rsidRPr="00B51C8E">
        <w:t>farsangi karnevál</w:t>
      </w:r>
      <w:r w:rsidR="00B51C8E" w:rsidRPr="00B51C8E">
        <w:t>;</w:t>
      </w:r>
    </w:p>
    <w:p w:rsidR="009D5F5A" w:rsidRDefault="009D5F5A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 w:rsidRPr="00B51C8E">
        <w:t>egészségnevelési és környezetvédelmi, ÖKO rendezvények</w:t>
      </w:r>
      <w:r w:rsidR="00B51C8E" w:rsidRPr="00B51C8E">
        <w:t>;</w:t>
      </w:r>
    </w:p>
    <w:p w:rsidR="002F2C3A" w:rsidRPr="00B51C8E" w:rsidRDefault="002F2C3A" w:rsidP="001A3ACC">
      <w:pPr>
        <w:pStyle w:val="Listaszerbekezds"/>
        <w:numPr>
          <w:ilvl w:val="0"/>
          <w:numId w:val="32"/>
        </w:numPr>
        <w:tabs>
          <w:tab w:val="left" w:pos="2410"/>
        </w:tabs>
        <w:autoSpaceDE w:val="0"/>
        <w:autoSpaceDN w:val="0"/>
        <w:adjustRightInd w:val="0"/>
        <w:spacing w:line="360" w:lineRule="auto"/>
        <w:ind w:left="1985" w:firstLine="0"/>
        <w:jc w:val="both"/>
      </w:pPr>
      <w:r>
        <w:t>egyéb</w:t>
      </w:r>
    </w:p>
    <w:p w:rsidR="000A65ED" w:rsidRPr="00AF0F10" w:rsidRDefault="000A65ED" w:rsidP="00372D01">
      <w:pPr>
        <w:tabs>
          <w:tab w:val="left" w:pos="2410"/>
        </w:tabs>
        <w:autoSpaceDE w:val="0"/>
        <w:autoSpaceDN w:val="0"/>
        <w:adjustRightInd w:val="0"/>
        <w:spacing w:line="360" w:lineRule="auto"/>
        <w:ind w:left="1985"/>
        <w:jc w:val="both"/>
      </w:pPr>
    </w:p>
    <w:p w:rsidR="00FB475B" w:rsidRPr="000F68BA" w:rsidRDefault="00A44959" w:rsidP="00372D01">
      <w:pPr>
        <w:pStyle w:val="Cmsor1"/>
        <w:spacing w:before="0" w:after="0" w:line="360" w:lineRule="auto"/>
        <w:rPr>
          <w:color w:val="990000"/>
          <w:sz w:val="28"/>
          <w:szCs w:val="28"/>
        </w:rPr>
      </w:pPr>
      <w:bookmarkStart w:id="148" w:name="_Toc340824737"/>
      <w:bookmarkStart w:id="149" w:name="_Toc371154798"/>
      <w:bookmarkStart w:id="150" w:name="_Toc371450977"/>
      <w:bookmarkStart w:id="151" w:name="_Toc371451615"/>
      <w:bookmarkStart w:id="152" w:name="_Toc497978115"/>
      <w:r w:rsidRPr="00F341CA">
        <w:rPr>
          <w:color w:val="990000"/>
          <w:sz w:val="28"/>
          <w:szCs w:val="28"/>
        </w:rPr>
        <w:t>1</w:t>
      </w:r>
      <w:r w:rsidR="00F3078D" w:rsidRPr="00F341CA">
        <w:rPr>
          <w:color w:val="990000"/>
          <w:sz w:val="28"/>
          <w:szCs w:val="28"/>
        </w:rPr>
        <w:t>1</w:t>
      </w:r>
      <w:r w:rsidR="00AB4295" w:rsidRPr="00F341CA">
        <w:rPr>
          <w:color w:val="990000"/>
          <w:sz w:val="28"/>
          <w:szCs w:val="28"/>
        </w:rPr>
        <w:t>.</w:t>
      </w:r>
      <w:r w:rsidR="00AB4295" w:rsidRPr="000F68BA">
        <w:rPr>
          <w:color w:val="990000"/>
          <w:sz w:val="28"/>
          <w:szCs w:val="28"/>
        </w:rPr>
        <w:t xml:space="preserve"> </w:t>
      </w:r>
      <w:r w:rsidR="00A96C9D">
        <w:rPr>
          <w:color w:val="990000"/>
          <w:sz w:val="28"/>
          <w:szCs w:val="28"/>
        </w:rPr>
        <w:t xml:space="preserve">Az iskola </w:t>
      </w:r>
      <w:r w:rsidR="00FB475B" w:rsidRPr="000F68BA">
        <w:rPr>
          <w:color w:val="990000"/>
          <w:sz w:val="28"/>
          <w:szCs w:val="28"/>
        </w:rPr>
        <w:t>helyiségeinek használati rendje</w:t>
      </w:r>
      <w:bookmarkEnd w:id="148"/>
      <w:bookmarkEnd w:id="149"/>
      <w:bookmarkEnd w:id="150"/>
      <w:bookmarkEnd w:id="151"/>
      <w:bookmarkEnd w:id="152"/>
    </w:p>
    <w:p w:rsidR="00FB475B" w:rsidRPr="00AF0F10" w:rsidRDefault="00FB475B" w:rsidP="00F341CA">
      <w:pPr>
        <w:pStyle w:val="Szvegtrzs"/>
        <w:numPr>
          <w:ilvl w:val="0"/>
          <w:numId w:val="20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iskolaépületet cégtáblával, az osztálytermeket a Magyar Köztársaság címerével kell ellátni. Az épület lobogózása, a zászlók állagának figyel</w:t>
      </w:r>
      <w:r w:rsidR="00F43C36" w:rsidRPr="00AF0F10">
        <w:rPr>
          <w:rFonts w:ascii="Times New Roman" w:hAnsi="Times New Roman" w:cs="Times New Roman"/>
          <w:szCs w:val="24"/>
        </w:rPr>
        <w:t>emmel köv</w:t>
      </w:r>
      <w:r w:rsidR="00123A7A" w:rsidRPr="00AF0F10">
        <w:rPr>
          <w:rFonts w:ascii="Times New Roman" w:hAnsi="Times New Roman" w:cs="Times New Roman"/>
          <w:szCs w:val="24"/>
        </w:rPr>
        <w:t>etés</w:t>
      </w:r>
      <w:r w:rsidR="00454627">
        <w:rPr>
          <w:rFonts w:ascii="Times New Roman" w:hAnsi="Times New Roman" w:cs="Times New Roman"/>
          <w:szCs w:val="24"/>
        </w:rPr>
        <w:t>e, tisztíttatása a go</w:t>
      </w:r>
      <w:r w:rsidR="00152A75">
        <w:rPr>
          <w:rFonts w:ascii="Times New Roman" w:hAnsi="Times New Roman" w:cs="Times New Roman"/>
          <w:szCs w:val="24"/>
        </w:rPr>
        <w:t>n</w:t>
      </w:r>
      <w:r w:rsidR="00454627">
        <w:rPr>
          <w:rFonts w:ascii="Times New Roman" w:hAnsi="Times New Roman" w:cs="Times New Roman"/>
          <w:szCs w:val="24"/>
        </w:rPr>
        <w:t>d</w:t>
      </w:r>
      <w:r w:rsidR="00152A75">
        <w:rPr>
          <w:rFonts w:ascii="Times New Roman" w:hAnsi="Times New Roman" w:cs="Times New Roman"/>
          <w:szCs w:val="24"/>
        </w:rPr>
        <w:t>ok</w:t>
      </w:r>
      <w:r w:rsidR="00F43C36" w:rsidRPr="00AF0F10">
        <w:rPr>
          <w:rFonts w:ascii="Times New Roman" w:hAnsi="Times New Roman" w:cs="Times New Roman"/>
          <w:szCs w:val="24"/>
        </w:rPr>
        <w:t xml:space="preserve"> </w:t>
      </w:r>
      <w:r w:rsidRPr="00AF0F10">
        <w:rPr>
          <w:rFonts w:ascii="Times New Roman" w:hAnsi="Times New Roman" w:cs="Times New Roman"/>
          <w:szCs w:val="24"/>
        </w:rPr>
        <w:t>feladata.</w:t>
      </w:r>
    </w:p>
    <w:p w:rsidR="00FB475B" w:rsidRPr="00AF0F10" w:rsidRDefault="00FB475B" w:rsidP="00F341CA">
      <w:pPr>
        <w:pStyle w:val="Szvegtrzs"/>
        <w:numPr>
          <w:ilvl w:val="0"/>
          <w:numId w:val="20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minden dolgozója és tanulója felelős:</w:t>
      </w:r>
    </w:p>
    <w:p w:rsidR="00FB475B" w:rsidRPr="00AF0F10" w:rsidRDefault="00FB475B" w:rsidP="00B91E88">
      <w:pPr>
        <w:pStyle w:val="Szvegtrzs"/>
        <w:numPr>
          <w:ilvl w:val="1"/>
          <w:numId w:val="20"/>
        </w:numPr>
        <w:tabs>
          <w:tab w:val="clear" w:pos="1440"/>
          <w:tab w:val="num" w:pos="0"/>
          <w:tab w:val="num" w:pos="1701"/>
          <w:tab w:val="left" w:pos="2268"/>
        </w:tabs>
        <w:autoSpaceDE/>
        <w:autoSpaceDN/>
        <w:adjustRightInd/>
        <w:spacing w:line="360" w:lineRule="auto"/>
        <w:ind w:left="0" w:firstLine="1418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közösségi tulajdon védelméért, állagának megőrzéséért,</w:t>
      </w:r>
    </w:p>
    <w:p w:rsidR="00FB475B" w:rsidRPr="00AF0F10" w:rsidRDefault="00FB475B" w:rsidP="00B91E88">
      <w:pPr>
        <w:pStyle w:val="Szvegtrzs"/>
        <w:numPr>
          <w:ilvl w:val="1"/>
          <w:numId w:val="20"/>
        </w:numPr>
        <w:tabs>
          <w:tab w:val="clear" w:pos="1440"/>
          <w:tab w:val="num" w:pos="0"/>
          <w:tab w:val="num" w:pos="1701"/>
          <w:tab w:val="left" w:pos="2268"/>
        </w:tabs>
        <w:autoSpaceDE/>
        <w:autoSpaceDN/>
        <w:adjustRightInd/>
        <w:spacing w:line="360" w:lineRule="auto"/>
        <w:ind w:left="0" w:firstLine="1418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rendjének, tisztaságának megőrzéséért,</w:t>
      </w:r>
    </w:p>
    <w:p w:rsidR="00FB475B" w:rsidRPr="00AF0F10" w:rsidRDefault="00FB475B" w:rsidP="00B91E88">
      <w:pPr>
        <w:pStyle w:val="Szvegtrzs"/>
        <w:numPr>
          <w:ilvl w:val="1"/>
          <w:numId w:val="20"/>
        </w:numPr>
        <w:tabs>
          <w:tab w:val="clear" w:pos="1440"/>
          <w:tab w:val="num" w:pos="0"/>
          <w:tab w:val="num" w:pos="1701"/>
          <w:tab w:val="left" w:pos="2268"/>
        </w:tabs>
        <w:autoSpaceDE/>
        <w:autoSpaceDN/>
        <w:adjustRightInd/>
        <w:spacing w:line="360" w:lineRule="auto"/>
        <w:ind w:left="0" w:firstLine="1418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energia felhasználással való takarékoskodásért,</w:t>
      </w:r>
    </w:p>
    <w:p w:rsidR="00FB475B" w:rsidRPr="00AF0F10" w:rsidRDefault="00FB475B" w:rsidP="00B91E88">
      <w:pPr>
        <w:pStyle w:val="Szvegtrzs"/>
        <w:numPr>
          <w:ilvl w:val="1"/>
          <w:numId w:val="20"/>
        </w:numPr>
        <w:tabs>
          <w:tab w:val="clear" w:pos="1440"/>
          <w:tab w:val="num" w:pos="0"/>
          <w:tab w:val="num" w:pos="1701"/>
          <w:tab w:val="left" w:pos="2268"/>
        </w:tabs>
        <w:autoSpaceDE/>
        <w:autoSpaceDN/>
        <w:adjustRightInd/>
        <w:spacing w:line="360" w:lineRule="auto"/>
        <w:ind w:left="0" w:firstLine="1418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tűz- és balesetvédelem, valamint munkavédelmi szabályok betartásáért.</w:t>
      </w:r>
    </w:p>
    <w:p w:rsidR="0092375E" w:rsidRPr="00AF0F10" w:rsidRDefault="00FB475B" w:rsidP="00F341CA">
      <w:pPr>
        <w:pStyle w:val="Szvegtrzs"/>
        <w:tabs>
          <w:tab w:val="num" w:pos="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tanulók az iskola létesítményeit, helyiségeit csak pedagógus felügyeletével használhatják. Tanítási idő után tanuló csak szervezett foglalkozás keretében ta</w:t>
      </w:r>
      <w:r w:rsidR="00F43C36" w:rsidRPr="00AF0F10">
        <w:rPr>
          <w:rFonts w:ascii="Times New Roman" w:hAnsi="Times New Roman" w:cs="Times New Roman"/>
          <w:szCs w:val="24"/>
        </w:rPr>
        <w:t>rtózkodhat az iskolában.</w:t>
      </w:r>
    </w:p>
    <w:p w:rsidR="0092375E" w:rsidRPr="00AF0F10" w:rsidRDefault="00FB475B" w:rsidP="00F341CA">
      <w:pPr>
        <w:pStyle w:val="Szvegtrzs"/>
        <w:tabs>
          <w:tab w:val="num" w:pos="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egyes helyiségek, létesítmények berendezéseit, felszereléseit, eszközeit elvinni csak az </w:t>
      </w:r>
      <w:r w:rsidR="00190F34" w:rsidRPr="0005295C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engedélyével lehet </w:t>
      </w:r>
      <w:r w:rsidR="00F43C36" w:rsidRPr="00AF0F10">
        <w:rPr>
          <w:rFonts w:ascii="Times New Roman" w:hAnsi="Times New Roman" w:cs="Times New Roman"/>
          <w:szCs w:val="24"/>
        </w:rPr>
        <w:t>átvételi elismervény ellenében.</w:t>
      </w:r>
    </w:p>
    <w:p w:rsidR="00FB475B" w:rsidRDefault="00FB475B" w:rsidP="00F341CA">
      <w:pPr>
        <w:pStyle w:val="Szvegtrzs"/>
        <w:tabs>
          <w:tab w:val="num" w:pos="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Vagyonvédelmi okok miatt, az üresen hagyott termeket, a tanulók ruházatának biztosított öltözőt zárni kell.</w:t>
      </w:r>
    </w:p>
    <w:p w:rsidR="00FB475B" w:rsidRPr="00A44959" w:rsidRDefault="00FB475B" w:rsidP="00F341CA">
      <w:pPr>
        <w:tabs>
          <w:tab w:val="num" w:pos="0"/>
        </w:tabs>
        <w:spacing w:line="360" w:lineRule="auto"/>
        <w:jc w:val="both"/>
        <w:rPr>
          <w:b/>
        </w:rPr>
      </w:pPr>
      <w:bookmarkStart w:id="153" w:name="_Toc340824738"/>
      <w:bookmarkStart w:id="154" w:name="_Toc371154799"/>
      <w:bookmarkStart w:id="155" w:name="_Toc371450978"/>
      <w:bookmarkStart w:id="156" w:name="_Toc371451616"/>
      <w:r w:rsidRPr="00A44959">
        <w:rPr>
          <w:b/>
        </w:rPr>
        <w:t>Az iskola helyiségeinek bérbeadása</w:t>
      </w:r>
      <w:bookmarkEnd w:id="153"/>
      <w:bookmarkEnd w:id="154"/>
      <w:bookmarkEnd w:id="155"/>
      <w:bookmarkEnd w:id="156"/>
    </w:p>
    <w:p w:rsidR="005B3299" w:rsidRPr="001D7B9B" w:rsidRDefault="005B3299" w:rsidP="00F341CA">
      <w:pPr>
        <w:pStyle w:val="Szvegtrzs"/>
        <w:tabs>
          <w:tab w:val="num" w:pos="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1D7B9B">
        <w:rPr>
          <w:rFonts w:ascii="Times New Roman" w:hAnsi="Times New Roman" w:cs="Times New Roman"/>
          <w:szCs w:val="24"/>
        </w:rPr>
        <w:lastRenderedPageBreak/>
        <w:t>Az iskola helyiségeinek bérbeadása (ha az nem sérti az alapfeladatok ellátását) a</w:t>
      </w:r>
      <w:r w:rsidRPr="001D7B9B">
        <w:rPr>
          <w:rFonts w:ascii="Times New Roman" w:hAnsi="Times New Roman" w:cs="Times New Roman"/>
          <w:b/>
          <w:szCs w:val="24"/>
        </w:rPr>
        <w:t xml:space="preserve">z Érdi Tankerületi Központ tudtával történhet. </w:t>
      </w:r>
      <w:r w:rsidR="002D1BA6">
        <w:rPr>
          <w:rFonts w:ascii="Times New Roman" w:hAnsi="Times New Roman" w:cs="Times New Roman"/>
          <w:b/>
          <w:szCs w:val="24"/>
        </w:rPr>
        <w:t>A fenntartóval kötött együttműködési megállapodás alapján.</w:t>
      </w:r>
    </w:p>
    <w:p w:rsidR="005B3299" w:rsidRDefault="005B3299" w:rsidP="00F341CA">
      <w:pPr>
        <w:pStyle w:val="Szvegtrzs"/>
        <w:tabs>
          <w:tab w:val="num" w:pos="0"/>
        </w:tabs>
        <w:spacing w:line="360" w:lineRule="auto"/>
        <w:rPr>
          <w:rFonts w:ascii="Times New Roman" w:hAnsi="Times New Roman" w:cs="Times New Roman"/>
          <w:szCs w:val="24"/>
        </w:rPr>
      </w:pPr>
      <w:r w:rsidRPr="001D7B9B">
        <w:rPr>
          <w:rFonts w:ascii="Times New Roman" w:hAnsi="Times New Roman" w:cs="Times New Roman"/>
          <w:szCs w:val="24"/>
        </w:rPr>
        <w:t xml:space="preserve">Az iskola berendezéseinek bérbeadásáról (ha az nem sérti az alapfeladatok ellátását) </w:t>
      </w:r>
      <w:r w:rsidRPr="001D7B9B">
        <w:rPr>
          <w:rFonts w:ascii="Times New Roman" w:hAnsi="Times New Roman" w:cs="Times New Roman"/>
          <w:b/>
          <w:szCs w:val="24"/>
        </w:rPr>
        <w:t>az intézményvezető dönt.</w:t>
      </w:r>
    </w:p>
    <w:p w:rsidR="005B3299" w:rsidRDefault="005B3299" w:rsidP="00B0700D">
      <w:pPr>
        <w:pStyle w:val="Szvegtrzs"/>
        <w:tabs>
          <w:tab w:val="num" w:pos="284"/>
        </w:tabs>
        <w:spacing w:line="360" w:lineRule="auto"/>
        <w:ind w:left="284"/>
        <w:rPr>
          <w:rFonts w:ascii="Times New Roman" w:hAnsi="Times New Roman" w:cs="Times New Roman"/>
          <w:szCs w:val="24"/>
        </w:rPr>
      </w:pPr>
    </w:p>
    <w:p w:rsidR="00FB475B" w:rsidRPr="00F341CA" w:rsidRDefault="006572C2" w:rsidP="00372D01">
      <w:pPr>
        <w:pStyle w:val="Cmsor1"/>
        <w:spacing w:before="0" w:after="0" w:line="360" w:lineRule="auto"/>
        <w:rPr>
          <w:b w:val="0"/>
          <w:color w:val="800000"/>
          <w:sz w:val="28"/>
          <w:szCs w:val="28"/>
        </w:rPr>
      </w:pPr>
      <w:bookmarkStart w:id="157" w:name="_Toc340824739"/>
      <w:bookmarkStart w:id="158" w:name="_Toc371154800"/>
      <w:bookmarkStart w:id="159" w:name="_Toc371450979"/>
      <w:bookmarkStart w:id="160" w:name="_Toc371451617"/>
      <w:bookmarkStart w:id="161" w:name="_Toc497978116"/>
      <w:r w:rsidRPr="00F341CA">
        <w:rPr>
          <w:color w:val="800000"/>
          <w:sz w:val="28"/>
          <w:szCs w:val="28"/>
        </w:rPr>
        <w:t>1</w:t>
      </w:r>
      <w:r w:rsidR="00F3078D" w:rsidRPr="00F341CA">
        <w:rPr>
          <w:color w:val="800000"/>
          <w:sz w:val="28"/>
          <w:szCs w:val="28"/>
        </w:rPr>
        <w:t>2</w:t>
      </w:r>
      <w:r w:rsidRPr="00F341CA">
        <w:rPr>
          <w:color w:val="800000"/>
          <w:sz w:val="28"/>
          <w:szCs w:val="28"/>
        </w:rPr>
        <w:t>.</w:t>
      </w:r>
      <w:r w:rsidR="00FB475B" w:rsidRPr="00F341CA">
        <w:rPr>
          <w:color w:val="800000"/>
          <w:szCs w:val="24"/>
        </w:rPr>
        <w:t xml:space="preserve"> </w:t>
      </w:r>
      <w:r w:rsidR="00906A5D" w:rsidRPr="00F341CA">
        <w:rPr>
          <w:color w:val="800000"/>
          <w:sz w:val="28"/>
          <w:szCs w:val="28"/>
        </w:rPr>
        <w:t>A</w:t>
      </w:r>
      <w:r w:rsidR="00FB475B" w:rsidRPr="00F341CA">
        <w:rPr>
          <w:color w:val="800000"/>
          <w:sz w:val="28"/>
          <w:szCs w:val="28"/>
        </w:rPr>
        <w:t xml:space="preserve"> tanórán kívüli foglalkozások szervezeti formái</w:t>
      </w:r>
      <w:bookmarkEnd w:id="157"/>
      <w:bookmarkEnd w:id="158"/>
      <w:bookmarkEnd w:id="159"/>
      <w:bookmarkEnd w:id="160"/>
      <w:bookmarkEnd w:id="161"/>
    </w:p>
    <w:p w:rsidR="00FB475B" w:rsidRPr="001E396F" w:rsidRDefault="00FB475B" w:rsidP="00F341CA">
      <w:pPr>
        <w:pStyle w:val="Szvegtrzs2"/>
        <w:rPr>
          <w:rFonts w:ascii="Times New Roman" w:hAnsi="Times New Roman" w:cs="Times New Roman"/>
          <w:b w:val="0"/>
          <w:szCs w:val="24"/>
        </w:rPr>
      </w:pPr>
      <w:r w:rsidRPr="00AF0F10">
        <w:rPr>
          <w:rFonts w:ascii="Times New Roman" w:hAnsi="Times New Roman" w:cs="Times New Roman"/>
          <w:b w:val="0"/>
          <w:szCs w:val="24"/>
        </w:rPr>
        <w:t>Szervezeti formák:</w:t>
      </w:r>
      <w:r w:rsidR="00FC68E0">
        <w:rPr>
          <w:rFonts w:ascii="Times New Roman" w:hAnsi="Times New Roman" w:cs="Times New Roman"/>
          <w:b w:val="0"/>
          <w:szCs w:val="24"/>
        </w:rPr>
        <w:t xml:space="preserve"> </w:t>
      </w:r>
      <w:r w:rsidRPr="001E396F">
        <w:rPr>
          <w:rFonts w:ascii="Times New Roman" w:hAnsi="Times New Roman" w:cs="Times New Roman"/>
          <w:b w:val="0"/>
        </w:rPr>
        <w:t>napközi otthon</w:t>
      </w:r>
      <w:r w:rsidR="00FC68E0" w:rsidRPr="001E396F">
        <w:rPr>
          <w:rFonts w:ascii="Times New Roman" w:hAnsi="Times New Roman" w:cs="Times New Roman"/>
          <w:b w:val="0"/>
        </w:rPr>
        <w:t xml:space="preserve">, </w:t>
      </w:r>
      <w:r w:rsidRPr="001E396F">
        <w:rPr>
          <w:rFonts w:ascii="Times New Roman" w:hAnsi="Times New Roman" w:cs="Times New Roman"/>
          <w:b w:val="0"/>
        </w:rPr>
        <w:t>tanulószoba</w:t>
      </w:r>
      <w:r w:rsidR="00FC68E0" w:rsidRPr="001E396F">
        <w:rPr>
          <w:rFonts w:ascii="Times New Roman" w:hAnsi="Times New Roman" w:cs="Times New Roman"/>
          <w:b w:val="0"/>
        </w:rPr>
        <w:t xml:space="preserve">, </w:t>
      </w:r>
      <w:r w:rsidRPr="001E396F">
        <w:rPr>
          <w:rFonts w:ascii="Times New Roman" w:hAnsi="Times New Roman" w:cs="Times New Roman"/>
          <w:b w:val="0"/>
        </w:rPr>
        <w:t>szakkörök</w:t>
      </w:r>
      <w:r w:rsidR="00FC68E0" w:rsidRPr="001E396F">
        <w:rPr>
          <w:rFonts w:ascii="Times New Roman" w:hAnsi="Times New Roman" w:cs="Times New Roman"/>
          <w:b w:val="0"/>
        </w:rPr>
        <w:t xml:space="preserve">, </w:t>
      </w:r>
      <w:r w:rsidRPr="001E396F">
        <w:rPr>
          <w:rFonts w:ascii="Times New Roman" w:hAnsi="Times New Roman" w:cs="Times New Roman"/>
          <w:b w:val="0"/>
        </w:rPr>
        <w:t>énekkar</w:t>
      </w:r>
      <w:r w:rsidR="00FC68E0" w:rsidRPr="001E396F">
        <w:rPr>
          <w:rFonts w:ascii="Times New Roman" w:hAnsi="Times New Roman" w:cs="Times New Roman"/>
          <w:b w:val="0"/>
        </w:rPr>
        <w:t xml:space="preserve">, </w:t>
      </w:r>
      <w:r w:rsidR="006A0A0A">
        <w:rPr>
          <w:rFonts w:ascii="Times New Roman" w:hAnsi="Times New Roman" w:cs="Times New Roman"/>
          <w:b w:val="0"/>
        </w:rPr>
        <w:t>iskolai sportkör,</w:t>
      </w:r>
      <w:r w:rsidR="00FC68E0" w:rsidRPr="001E396F">
        <w:rPr>
          <w:rFonts w:ascii="Times New Roman" w:hAnsi="Times New Roman" w:cs="Times New Roman"/>
          <w:b w:val="0"/>
        </w:rPr>
        <w:t xml:space="preserve"> </w:t>
      </w:r>
      <w:r w:rsidRPr="001E396F">
        <w:rPr>
          <w:rFonts w:ascii="Times New Roman" w:hAnsi="Times New Roman" w:cs="Times New Roman"/>
          <w:b w:val="0"/>
        </w:rPr>
        <w:t>tanulmányi, szakmai, kulturális verseny, házi bajnokság, iskolá</w:t>
      </w:r>
      <w:r w:rsidR="00823A7B" w:rsidRPr="001E396F">
        <w:rPr>
          <w:rFonts w:ascii="Times New Roman" w:hAnsi="Times New Roman" w:cs="Times New Roman"/>
          <w:b w:val="0"/>
        </w:rPr>
        <w:t>k közötti verseny, névadó napok stb.</w:t>
      </w:r>
    </w:p>
    <w:p w:rsidR="00A74885" w:rsidRPr="00AF0F10" w:rsidRDefault="00FB475B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t>Érdeklődési kör, önképző kör a tanulók és a szülők igényei szerint szervezhetők.</w:t>
      </w:r>
    </w:p>
    <w:p w:rsidR="00FB475B" w:rsidRPr="00AF0F10" w:rsidRDefault="00FB475B" w:rsidP="00372D01">
      <w:pPr>
        <w:autoSpaceDE w:val="0"/>
        <w:autoSpaceDN w:val="0"/>
        <w:adjustRightInd w:val="0"/>
        <w:spacing w:line="360" w:lineRule="auto"/>
        <w:jc w:val="both"/>
      </w:pPr>
    </w:p>
    <w:p w:rsidR="00FB475B" w:rsidRPr="006572C2" w:rsidRDefault="006572C2" w:rsidP="00372D01">
      <w:pPr>
        <w:pStyle w:val="Cmsor2"/>
        <w:spacing w:before="0" w:after="0" w:line="360" w:lineRule="auto"/>
        <w:ind w:firstLine="284"/>
        <w:rPr>
          <w:szCs w:val="24"/>
        </w:rPr>
      </w:pPr>
      <w:bookmarkStart w:id="162" w:name="_Toc340824740"/>
      <w:bookmarkStart w:id="163" w:name="_Toc371154801"/>
      <w:bookmarkStart w:id="164" w:name="_Toc371450980"/>
      <w:bookmarkStart w:id="165" w:name="_Toc371451618"/>
      <w:bookmarkStart w:id="166" w:name="_Toc497978117"/>
      <w:r w:rsidRPr="00F341CA">
        <w:rPr>
          <w:color w:val="990000"/>
          <w:szCs w:val="24"/>
        </w:rPr>
        <w:t>1</w:t>
      </w:r>
      <w:r w:rsidR="00F3078D" w:rsidRPr="00F341CA">
        <w:rPr>
          <w:color w:val="990000"/>
          <w:szCs w:val="24"/>
        </w:rPr>
        <w:t>2</w:t>
      </w:r>
      <w:r w:rsidRPr="00F341CA">
        <w:rPr>
          <w:color w:val="990000"/>
          <w:szCs w:val="24"/>
        </w:rPr>
        <w:t>.</w:t>
      </w:r>
      <w:r w:rsidR="00FB475B" w:rsidRPr="00F341CA">
        <w:rPr>
          <w:color w:val="990000"/>
          <w:szCs w:val="24"/>
        </w:rPr>
        <w:t>1.</w:t>
      </w:r>
      <w:r w:rsidR="00FB475B" w:rsidRPr="00AF0F10">
        <w:rPr>
          <w:b w:val="0"/>
          <w:szCs w:val="24"/>
        </w:rPr>
        <w:t xml:space="preserve"> </w:t>
      </w:r>
      <w:r w:rsidR="00FB475B" w:rsidRPr="006572C2">
        <w:rPr>
          <w:szCs w:val="24"/>
          <w:u w:val="single" w:color="C00000"/>
        </w:rPr>
        <w:t>Napközi otthon, tanulószoba</w:t>
      </w:r>
      <w:bookmarkEnd w:id="162"/>
      <w:bookmarkEnd w:id="163"/>
      <w:bookmarkEnd w:id="164"/>
      <w:bookmarkEnd w:id="165"/>
      <w:bookmarkEnd w:id="166"/>
    </w:p>
    <w:p w:rsidR="00FB475B" w:rsidRPr="00AF0F10" w:rsidRDefault="00FB475B" w:rsidP="00372D01">
      <w:pPr>
        <w:spacing w:line="360" w:lineRule="auto"/>
        <w:ind w:firstLine="284"/>
        <w:jc w:val="both"/>
      </w:pPr>
      <w:r w:rsidRPr="00AF0F10">
        <w:t>A napközi otthonra és a tanulószobára vonatkozó szabályokat a Házirend tartalmazza.</w:t>
      </w:r>
    </w:p>
    <w:p w:rsidR="006572C2" w:rsidRPr="006572C2" w:rsidRDefault="006572C2" w:rsidP="00372D01">
      <w:pPr>
        <w:pStyle w:val="Cmsor3"/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_Toc340824741"/>
      <w:bookmarkStart w:id="168" w:name="_Toc371154802"/>
      <w:bookmarkStart w:id="169" w:name="_Toc371450981"/>
      <w:bookmarkStart w:id="170" w:name="_Toc371451619"/>
    </w:p>
    <w:p w:rsidR="00FB475B" w:rsidRPr="006572C2" w:rsidRDefault="006572C2" w:rsidP="00372D01">
      <w:pPr>
        <w:pStyle w:val="Cmsor3"/>
        <w:spacing w:before="0"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bookmarkStart w:id="171" w:name="_Toc497978118"/>
      <w:r w:rsidRPr="00F341CA">
        <w:rPr>
          <w:rFonts w:ascii="Times New Roman" w:hAnsi="Times New Roman" w:cs="Times New Roman"/>
          <w:color w:val="990000"/>
          <w:szCs w:val="24"/>
        </w:rPr>
        <w:t>1</w:t>
      </w:r>
      <w:r w:rsidR="00F3078D" w:rsidRPr="00F341CA">
        <w:rPr>
          <w:rFonts w:ascii="Times New Roman" w:hAnsi="Times New Roman" w:cs="Times New Roman"/>
          <w:color w:val="990000"/>
          <w:szCs w:val="24"/>
        </w:rPr>
        <w:t>2</w:t>
      </w:r>
      <w:r w:rsidR="00385804" w:rsidRPr="00F341CA">
        <w:rPr>
          <w:rFonts w:ascii="Times New Roman" w:hAnsi="Times New Roman" w:cs="Times New Roman"/>
          <w:color w:val="990000"/>
          <w:szCs w:val="24"/>
        </w:rPr>
        <w:t>.2.</w:t>
      </w:r>
      <w:r w:rsidR="00385804" w:rsidRPr="006572C2">
        <w:rPr>
          <w:rFonts w:ascii="Times New Roman" w:hAnsi="Times New Roman" w:cs="Times New Roman"/>
          <w:szCs w:val="24"/>
        </w:rPr>
        <w:t xml:space="preserve"> </w:t>
      </w:r>
      <w:r w:rsidR="00FB475B" w:rsidRPr="006572C2">
        <w:rPr>
          <w:rFonts w:ascii="Times New Roman" w:hAnsi="Times New Roman" w:cs="Times New Roman"/>
          <w:szCs w:val="24"/>
          <w:u w:val="single" w:color="C00000"/>
        </w:rPr>
        <w:t>Szakkörök</w:t>
      </w:r>
      <w:bookmarkEnd w:id="167"/>
      <w:bookmarkEnd w:id="168"/>
      <w:bookmarkEnd w:id="169"/>
      <w:bookmarkEnd w:id="170"/>
      <w:bookmarkEnd w:id="171"/>
    </w:p>
    <w:p w:rsidR="0092375E" w:rsidRPr="00AF0F10" w:rsidRDefault="00FB475B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a hagyományainak megfelelő szakköröket hirdeti meg, de a tanulók és szül</w:t>
      </w:r>
      <w:r w:rsidR="00190F34">
        <w:rPr>
          <w:rFonts w:ascii="Times New Roman" w:hAnsi="Times New Roman" w:cs="Times New Roman"/>
          <w:szCs w:val="24"/>
        </w:rPr>
        <w:t>ei</w:t>
      </w:r>
      <w:r w:rsidRPr="00AF0F10">
        <w:rPr>
          <w:rFonts w:ascii="Times New Roman" w:hAnsi="Times New Roman" w:cs="Times New Roman"/>
          <w:szCs w:val="24"/>
        </w:rPr>
        <w:t xml:space="preserve">k újak szervezését is kezdeményezhetik. A szakköri foglalkozásokra a szorgalmi időszak kezdetén, általában </w:t>
      </w:r>
      <w:r w:rsidRPr="00AF0F10">
        <w:rPr>
          <w:rFonts w:ascii="Times New Roman" w:hAnsi="Times New Roman" w:cs="Times New Roman"/>
          <w:b/>
          <w:szCs w:val="24"/>
        </w:rPr>
        <w:t xml:space="preserve">szeptember </w:t>
      </w:r>
      <w:r w:rsidR="00454627">
        <w:rPr>
          <w:rFonts w:ascii="Times New Roman" w:hAnsi="Times New Roman" w:cs="Times New Roman"/>
          <w:b/>
          <w:szCs w:val="24"/>
        </w:rPr>
        <w:t>15-</w:t>
      </w:r>
      <w:r w:rsidRPr="00AF0F10">
        <w:rPr>
          <w:rFonts w:ascii="Times New Roman" w:hAnsi="Times New Roman" w:cs="Times New Roman"/>
          <w:b/>
          <w:szCs w:val="24"/>
        </w:rPr>
        <w:t>ig</w:t>
      </w:r>
      <w:r w:rsidRPr="00AF0F10">
        <w:rPr>
          <w:rFonts w:ascii="Times New Roman" w:hAnsi="Times New Roman" w:cs="Times New Roman"/>
          <w:szCs w:val="24"/>
        </w:rPr>
        <w:t xml:space="preserve"> írásban lehet jelentkezni. </w:t>
      </w:r>
    </w:p>
    <w:p w:rsidR="0092375E" w:rsidRPr="00AF0F10" w:rsidRDefault="00FB475B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jelentkezés egy tanévre szól, a jelentke</w:t>
      </w:r>
      <w:r w:rsidR="00F43C36" w:rsidRPr="00AF0F10">
        <w:rPr>
          <w:rFonts w:ascii="Times New Roman" w:hAnsi="Times New Roman" w:cs="Times New Roman"/>
          <w:szCs w:val="24"/>
        </w:rPr>
        <w:t xml:space="preserve">zés után a részvétel kötelező. </w:t>
      </w:r>
    </w:p>
    <w:p w:rsidR="00FB475B" w:rsidRPr="00AF0F10" w:rsidRDefault="00FB475B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szakkörök indításáról és arról, hogy mely szakköri foglalkozás legyen ingyenesen igénybe vehető, a </w:t>
      </w:r>
      <w:r w:rsidR="0092375E" w:rsidRPr="00AF0F10">
        <w:rPr>
          <w:rFonts w:ascii="Times New Roman" w:hAnsi="Times New Roman" w:cs="Times New Roman"/>
          <w:szCs w:val="24"/>
        </w:rPr>
        <w:t>S</w:t>
      </w:r>
      <w:r w:rsidRPr="00AF0F10">
        <w:rPr>
          <w:rFonts w:ascii="Times New Roman" w:hAnsi="Times New Roman" w:cs="Times New Roman"/>
          <w:szCs w:val="24"/>
        </w:rPr>
        <w:t xml:space="preserve">zakmai munkaközösség és a </w:t>
      </w:r>
      <w:r w:rsidR="0092375E" w:rsidRPr="00AF0F10">
        <w:rPr>
          <w:rFonts w:ascii="Times New Roman" w:hAnsi="Times New Roman" w:cs="Times New Roman"/>
          <w:szCs w:val="24"/>
        </w:rPr>
        <w:t>S</w:t>
      </w:r>
      <w:r w:rsidRPr="00AF0F10">
        <w:rPr>
          <w:rFonts w:ascii="Times New Roman" w:hAnsi="Times New Roman" w:cs="Times New Roman"/>
          <w:szCs w:val="24"/>
        </w:rPr>
        <w:t xml:space="preserve">zülők </w:t>
      </w:r>
      <w:r w:rsidR="0092375E" w:rsidRPr="00AF0F10">
        <w:rPr>
          <w:rFonts w:ascii="Times New Roman" w:hAnsi="Times New Roman" w:cs="Times New Roman"/>
          <w:szCs w:val="24"/>
        </w:rPr>
        <w:t>K</w:t>
      </w:r>
      <w:r w:rsidRPr="00AF0F10">
        <w:rPr>
          <w:rFonts w:ascii="Times New Roman" w:hAnsi="Times New Roman" w:cs="Times New Roman"/>
          <w:szCs w:val="24"/>
        </w:rPr>
        <w:t xml:space="preserve">özössége véleményének meghallgatásával az </w:t>
      </w:r>
      <w:r w:rsidR="00190F34" w:rsidRPr="0005295C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dönt.</w:t>
      </w:r>
    </w:p>
    <w:p w:rsidR="00FB475B" w:rsidRPr="00AF0F10" w:rsidRDefault="00FB475B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szakkörök működése abban az esetben tartható fenn, ha min. </w:t>
      </w:r>
      <w:r w:rsidR="00454627">
        <w:rPr>
          <w:rFonts w:ascii="Times New Roman" w:hAnsi="Times New Roman" w:cs="Times New Roman"/>
          <w:szCs w:val="24"/>
        </w:rPr>
        <w:t>14</w:t>
      </w:r>
      <w:r w:rsidRPr="00AF0F10">
        <w:rPr>
          <w:rFonts w:ascii="Times New Roman" w:hAnsi="Times New Roman" w:cs="Times New Roman"/>
          <w:szCs w:val="24"/>
        </w:rPr>
        <w:t xml:space="preserve"> fő rendszeres résztvevője van a foglalkozásoknak.</w:t>
      </w:r>
    </w:p>
    <w:p w:rsidR="006572C2" w:rsidRPr="00B0700D" w:rsidRDefault="006572C2" w:rsidP="00372D01">
      <w:pPr>
        <w:pStyle w:val="Cmsor3"/>
        <w:spacing w:before="0" w:after="0" w:line="360" w:lineRule="auto"/>
        <w:ind w:firstLine="284"/>
        <w:jc w:val="both"/>
        <w:rPr>
          <w:rFonts w:ascii="Times New Roman" w:hAnsi="Times New Roman" w:cs="Times New Roman"/>
          <w:color w:val="C00000"/>
          <w:szCs w:val="24"/>
        </w:rPr>
      </w:pPr>
      <w:bookmarkStart w:id="172" w:name="_Toc340824742"/>
      <w:bookmarkStart w:id="173" w:name="_Toc371154803"/>
      <w:bookmarkStart w:id="174" w:name="_Toc371450982"/>
      <w:bookmarkStart w:id="175" w:name="_Toc371451620"/>
    </w:p>
    <w:p w:rsidR="00FB475B" w:rsidRPr="006572C2" w:rsidRDefault="006572C2" w:rsidP="00372D01">
      <w:pPr>
        <w:pStyle w:val="Cmsor2"/>
        <w:spacing w:before="0" w:after="0" w:line="360" w:lineRule="auto"/>
        <w:ind w:firstLine="284"/>
        <w:rPr>
          <w:szCs w:val="24"/>
        </w:rPr>
      </w:pPr>
      <w:bookmarkStart w:id="176" w:name="_Toc497978119"/>
      <w:r w:rsidRPr="00F341CA">
        <w:rPr>
          <w:color w:val="990000"/>
          <w:szCs w:val="24"/>
        </w:rPr>
        <w:t>1</w:t>
      </w:r>
      <w:r w:rsidR="00F3078D" w:rsidRPr="00F341CA">
        <w:rPr>
          <w:color w:val="990000"/>
          <w:szCs w:val="24"/>
        </w:rPr>
        <w:t>2</w:t>
      </w:r>
      <w:r w:rsidR="00FB475B" w:rsidRPr="00F341CA">
        <w:rPr>
          <w:color w:val="990000"/>
          <w:szCs w:val="24"/>
        </w:rPr>
        <w:t>.3.</w:t>
      </w:r>
      <w:r w:rsidR="00FB475B" w:rsidRPr="006572C2">
        <w:rPr>
          <w:szCs w:val="24"/>
        </w:rPr>
        <w:t xml:space="preserve"> </w:t>
      </w:r>
      <w:r w:rsidR="00FB475B" w:rsidRPr="006572C2">
        <w:rPr>
          <w:szCs w:val="24"/>
          <w:u w:val="single" w:color="C00000"/>
        </w:rPr>
        <w:t>Énekkar</w:t>
      </w:r>
      <w:bookmarkEnd w:id="172"/>
      <w:bookmarkEnd w:id="173"/>
      <w:bookmarkEnd w:id="174"/>
      <w:bookmarkEnd w:id="175"/>
      <w:bookmarkEnd w:id="176"/>
    </w:p>
    <w:p w:rsidR="00635E47" w:rsidRDefault="00FB475B" w:rsidP="00635E47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énekkar a szorgalmi időszak alatt, órarendben rögzített időpontban, legfeljebb 45 perces foglalkozásokkal, az aktuális tantárgyfelosztásnak megfelelően működik.</w:t>
      </w:r>
      <w:r w:rsidR="008808AA" w:rsidRPr="00AF0F10">
        <w:rPr>
          <w:rFonts w:ascii="Times New Roman" w:hAnsi="Times New Roman" w:cs="Times New Roman"/>
          <w:szCs w:val="24"/>
        </w:rPr>
        <w:t xml:space="preserve"> </w:t>
      </w:r>
    </w:p>
    <w:p w:rsidR="00635E47" w:rsidRDefault="00FB475B" w:rsidP="00635E47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 tanulók önkéntesen jelentkeznek, kiválasztásukról, felvételükről a karvezető dönt.</w:t>
      </w:r>
      <w:r w:rsidR="00F43C36" w:rsidRPr="00AF0F10">
        <w:rPr>
          <w:rFonts w:ascii="Times New Roman" w:hAnsi="Times New Roman" w:cs="Times New Roman"/>
          <w:szCs w:val="24"/>
        </w:rPr>
        <w:t xml:space="preserve"> </w:t>
      </w:r>
    </w:p>
    <w:p w:rsidR="00635E47" w:rsidRDefault="00F43C36" w:rsidP="00635E47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énekk</w:t>
      </w:r>
      <w:r w:rsidR="00635E47">
        <w:rPr>
          <w:rFonts w:ascii="Times New Roman" w:hAnsi="Times New Roman" w:cs="Times New Roman"/>
          <w:szCs w:val="24"/>
        </w:rPr>
        <w:t>a</w:t>
      </w:r>
      <w:r w:rsidRPr="00AF0F10">
        <w:rPr>
          <w:rFonts w:ascii="Times New Roman" w:hAnsi="Times New Roman" w:cs="Times New Roman"/>
          <w:szCs w:val="24"/>
        </w:rPr>
        <w:t>r idejében más foglalkozás nem szervezhető.</w:t>
      </w:r>
      <w:r w:rsidR="00635E47">
        <w:rPr>
          <w:rFonts w:ascii="Times New Roman" w:hAnsi="Times New Roman" w:cs="Times New Roman"/>
          <w:szCs w:val="24"/>
        </w:rPr>
        <w:t xml:space="preserve"> </w:t>
      </w:r>
    </w:p>
    <w:p w:rsidR="00FB475B" w:rsidRPr="00AF0F10" w:rsidRDefault="00FB475B" w:rsidP="00635E47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énekkar szerepléseit, külső fellépéseit az </w:t>
      </w:r>
      <w:r w:rsidR="00EA168E" w:rsidRPr="00AF0F10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engedélyezi.</w:t>
      </w:r>
    </w:p>
    <w:p w:rsidR="005708C8" w:rsidRPr="00AF0F10" w:rsidRDefault="005708C8" w:rsidP="00372D01">
      <w:pPr>
        <w:pStyle w:val="Cmsor3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szCs w:val="24"/>
        </w:rPr>
      </w:pPr>
      <w:bookmarkStart w:id="177" w:name="_Toc340824743"/>
    </w:p>
    <w:p w:rsidR="00FB475B" w:rsidRPr="00AF0F10" w:rsidRDefault="006572C2" w:rsidP="00372D01">
      <w:pPr>
        <w:pStyle w:val="Cmsor2"/>
        <w:spacing w:before="0" w:after="0" w:line="360" w:lineRule="auto"/>
        <w:ind w:firstLine="284"/>
        <w:rPr>
          <w:szCs w:val="24"/>
        </w:rPr>
      </w:pPr>
      <w:bookmarkStart w:id="178" w:name="_Toc371154804"/>
      <w:bookmarkStart w:id="179" w:name="_Toc371450983"/>
      <w:bookmarkStart w:id="180" w:name="_Toc371451621"/>
      <w:bookmarkStart w:id="181" w:name="_Toc497978120"/>
      <w:r w:rsidRPr="00F341CA">
        <w:rPr>
          <w:color w:val="990000"/>
          <w:szCs w:val="24"/>
        </w:rPr>
        <w:t>1</w:t>
      </w:r>
      <w:r w:rsidR="00F3078D" w:rsidRPr="00F341CA">
        <w:rPr>
          <w:color w:val="990000"/>
          <w:szCs w:val="24"/>
        </w:rPr>
        <w:t>2</w:t>
      </w:r>
      <w:r w:rsidRPr="00F341CA">
        <w:rPr>
          <w:color w:val="990000"/>
          <w:szCs w:val="24"/>
        </w:rPr>
        <w:t>.</w:t>
      </w:r>
      <w:r w:rsidR="00FB475B" w:rsidRPr="00F341CA">
        <w:rPr>
          <w:color w:val="990000"/>
          <w:szCs w:val="24"/>
        </w:rPr>
        <w:t>4.</w:t>
      </w:r>
      <w:r w:rsidR="00FB475B" w:rsidRPr="00AF0F10">
        <w:rPr>
          <w:szCs w:val="24"/>
        </w:rPr>
        <w:t xml:space="preserve"> </w:t>
      </w:r>
      <w:r w:rsidR="00FB475B" w:rsidRPr="006572C2">
        <w:rPr>
          <w:szCs w:val="24"/>
          <w:u w:val="single" w:color="C00000"/>
        </w:rPr>
        <w:t>Iskolai sportkör</w:t>
      </w:r>
      <w:bookmarkEnd w:id="177"/>
      <w:bookmarkEnd w:id="178"/>
      <w:bookmarkEnd w:id="179"/>
      <w:bookmarkEnd w:id="180"/>
      <w:bookmarkEnd w:id="181"/>
    </w:p>
    <w:p w:rsidR="008808AA" w:rsidRPr="00AF0F10" w:rsidRDefault="00FB475B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tanulók tanórán kívüli sporttevékenységét a testnevelő tanárok szervezik a szorgalmi időre. A tanulók részvétele önkéntes, de törekedni kell arra, hogy a foglalkozásokon minél nagyobb számban vegyenek részt. </w:t>
      </w:r>
    </w:p>
    <w:p w:rsidR="008808AA" w:rsidRPr="00AF0F10" w:rsidRDefault="00FB475B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sportfoglalkozásai a tanórai testnevelési órákkal együtt biztosítják a t</w:t>
      </w:r>
      <w:r w:rsidR="00F43C36" w:rsidRPr="00AF0F10">
        <w:rPr>
          <w:rFonts w:ascii="Times New Roman" w:hAnsi="Times New Roman" w:cs="Times New Roman"/>
          <w:szCs w:val="24"/>
        </w:rPr>
        <w:t xml:space="preserve">anulók mindennapi testedzését, </w:t>
      </w:r>
      <w:r w:rsidRPr="00AF0F10">
        <w:rPr>
          <w:rFonts w:ascii="Times New Roman" w:hAnsi="Times New Roman" w:cs="Times New Roman"/>
          <w:szCs w:val="24"/>
        </w:rPr>
        <w:t>valamint a tanulók felkészítését a különféle sportágakban az iskolai és is</w:t>
      </w:r>
      <w:r w:rsidR="00F43C36" w:rsidRPr="00AF0F10">
        <w:rPr>
          <w:rFonts w:ascii="Times New Roman" w:hAnsi="Times New Roman" w:cs="Times New Roman"/>
          <w:szCs w:val="24"/>
        </w:rPr>
        <w:t xml:space="preserve">kolán kívüli sportversenyekre. </w:t>
      </w:r>
    </w:p>
    <w:p w:rsidR="008808AA" w:rsidRPr="00AF0F10" w:rsidRDefault="00FB475B" w:rsidP="00372D01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szakkör, az énekkar, a sportkör vezetőjét az </w:t>
      </w:r>
      <w:r w:rsidR="00EA168E" w:rsidRPr="00AF0F10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bízza meg. </w:t>
      </w:r>
    </w:p>
    <w:p w:rsidR="008808AA" w:rsidRPr="00AF0F10" w:rsidRDefault="00FB475B" w:rsidP="00021B62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megbízást ellátók szakmailag és pedagógiailag felelősek a szakkör, az énekkar és a sportkör működésért. A szakkörvezetőknek éves munkaprogramot kell kidolgozniuk, amelyet az </w:t>
      </w:r>
      <w:r w:rsidR="00EA168E" w:rsidRPr="00AF0F10">
        <w:rPr>
          <w:rFonts w:ascii="Times New Roman" w:hAnsi="Times New Roman" w:cs="Times New Roman"/>
          <w:szCs w:val="24"/>
        </w:rPr>
        <w:t>intézményvezető</w:t>
      </w:r>
      <w:r w:rsidR="00F43C36" w:rsidRPr="00AF0F10">
        <w:rPr>
          <w:rFonts w:ascii="Times New Roman" w:hAnsi="Times New Roman" w:cs="Times New Roman"/>
          <w:szCs w:val="24"/>
        </w:rPr>
        <w:t xml:space="preserve"> hagy jóvá.</w:t>
      </w:r>
    </w:p>
    <w:p w:rsidR="008808AA" w:rsidRPr="00AF0F10" w:rsidRDefault="00FB475B" w:rsidP="00021B62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tanulmányi, szakmai, kulturális verseny, sportvetélkedő, diáknap része a tanév helyi rendjének, illetőleg az éves munkatervnek, amely meghatározza a szervezés feladatait és felelőseit. </w:t>
      </w:r>
    </w:p>
    <w:p w:rsidR="000A65ED" w:rsidRPr="00AF0F10" w:rsidRDefault="00FB475B" w:rsidP="00021B62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 területi és az országos fordulóra továbbjutott tanulókat a verseny idejére az </w:t>
      </w:r>
      <w:r w:rsidR="00EA168E" w:rsidRPr="00AF0F10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mentesítheti a tanít</w:t>
      </w:r>
      <w:r w:rsidR="00F43C36" w:rsidRPr="00AF0F10">
        <w:rPr>
          <w:rFonts w:ascii="Times New Roman" w:hAnsi="Times New Roman" w:cs="Times New Roman"/>
          <w:szCs w:val="24"/>
        </w:rPr>
        <w:t>ási órákon való részvétel alól.</w:t>
      </w:r>
    </w:p>
    <w:p w:rsidR="00FB475B" w:rsidRPr="00AF0F10" w:rsidRDefault="00FB475B" w:rsidP="00021B62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 xml:space="preserve">Az </w:t>
      </w:r>
      <w:r w:rsidR="00EA168E" w:rsidRPr="00AF0F10">
        <w:rPr>
          <w:rFonts w:ascii="Times New Roman" w:hAnsi="Times New Roman" w:cs="Times New Roman"/>
          <w:szCs w:val="24"/>
        </w:rPr>
        <w:t>intézményvezető</w:t>
      </w:r>
      <w:r w:rsidRPr="00AF0F10">
        <w:rPr>
          <w:rFonts w:ascii="Times New Roman" w:hAnsi="Times New Roman" w:cs="Times New Roman"/>
          <w:szCs w:val="24"/>
        </w:rPr>
        <w:t xml:space="preserve"> gondoskodik arról, hogy az országos, a körzeti, a helyi vagy a házi versenyeken győztes, illetőleg helyezést elért tanulók – továbbá az énekkar – eredményes szereplését az egész iskolaközösség megismerje.</w:t>
      </w:r>
    </w:p>
    <w:p w:rsidR="009D5F5A" w:rsidRPr="00AF0F10" w:rsidRDefault="009D5F5A" w:rsidP="00372D01">
      <w:pPr>
        <w:spacing w:line="360" w:lineRule="auto"/>
        <w:jc w:val="both"/>
      </w:pPr>
      <w:bookmarkStart w:id="182" w:name="_Toc340824744"/>
    </w:p>
    <w:p w:rsidR="009D5F5A" w:rsidRPr="000F68BA" w:rsidRDefault="006572C2" w:rsidP="00372D01">
      <w:pPr>
        <w:pStyle w:val="Cmsor1"/>
        <w:spacing w:before="0" w:after="0" w:line="360" w:lineRule="auto"/>
        <w:ind w:left="720" w:hanging="720"/>
        <w:rPr>
          <w:color w:val="990000"/>
        </w:rPr>
      </w:pPr>
      <w:bookmarkStart w:id="183" w:name="_Toc497978121"/>
      <w:bookmarkStart w:id="184" w:name="_Toc406747146"/>
      <w:bookmarkStart w:id="185" w:name="_Toc428429431"/>
      <w:r w:rsidRPr="00F341CA">
        <w:rPr>
          <w:color w:val="990000"/>
          <w:sz w:val="28"/>
          <w:szCs w:val="28"/>
        </w:rPr>
        <w:t>1</w:t>
      </w:r>
      <w:r w:rsidR="00F3078D" w:rsidRPr="00F341CA">
        <w:rPr>
          <w:color w:val="990000"/>
          <w:sz w:val="28"/>
          <w:szCs w:val="28"/>
        </w:rPr>
        <w:t>3</w:t>
      </w:r>
      <w:r w:rsidRPr="00F341CA">
        <w:rPr>
          <w:color w:val="990000"/>
          <w:sz w:val="28"/>
          <w:szCs w:val="28"/>
        </w:rPr>
        <w:t>.</w:t>
      </w:r>
      <w:r w:rsidRPr="000F68BA">
        <w:rPr>
          <w:color w:val="990000"/>
        </w:rPr>
        <w:t xml:space="preserve"> </w:t>
      </w:r>
      <w:r w:rsidRPr="000F68BA">
        <w:rPr>
          <w:color w:val="990000"/>
          <w:sz w:val="28"/>
          <w:szCs w:val="28"/>
        </w:rPr>
        <w:t>Az intézményi védő, óvó előírások</w:t>
      </w:r>
      <w:bookmarkEnd w:id="183"/>
      <w:r w:rsidRPr="000F68BA">
        <w:rPr>
          <w:color w:val="990000"/>
          <w:sz w:val="28"/>
          <w:szCs w:val="28"/>
        </w:rPr>
        <w:t xml:space="preserve"> </w:t>
      </w:r>
      <w:bookmarkEnd w:id="184"/>
      <w:bookmarkEnd w:id="185"/>
    </w:p>
    <w:p w:rsidR="009D5F5A" w:rsidRPr="003D3C85" w:rsidRDefault="009D5F5A" w:rsidP="00F341CA">
      <w:pPr>
        <w:spacing w:line="360" w:lineRule="auto"/>
        <w:rPr>
          <w:b/>
        </w:rPr>
      </w:pPr>
      <w:bookmarkStart w:id="186" w:name="_Toc428429432"/>
      <w:bookmarkStart w:id="187" w:name="_Toc479109444"/>
      <w:r w:rsidRPr="003D3C85">
        <w:rPr>
          <w:b/>
        </w:rPr>
        <w:t>Védő, óvó előírások, amelyeket a gyermekeknek, tanulóknak az intézményben való tartózkodás során meg kell tartaniuk</w:t>
      </w:r>
      <w:bookmarkEnd w:id="186"/>
      <w:bookmarkEnd w:id="187"/>
    </w:p>
    <w:p w:rsidR="009D5F5A" w:rsidRPr="00AF0F10" w:rsidRDefault="00477A33" w:rsidP="00F341CA">
      <w:pPr>
        <w:spacing w:line="360" w:lineRule="auto"/>
        <w:jc w:val="both"/>
      </w:pPr>
      <w:r w:rsidRPr="00AF0F10">
        <w:t>Védő, óvó előírások</w:t>
      </w:r>
      <w:r w:rsidRPr="00AF0F10">
        <w:rPr>
          <w:bCs/>
        </w:rPr>
        <w:t xml:space="preserve"> betartása v</w:t>
      </w:r>
      <w:r w:rsidR="009D5F5A" w:rsidRPr="00AF0F10">
        <w:rPr>
          <w:bCs/>
        </w:rPr>
        <w:t>édelmet biztosít a fizikai és lelki erőszakkal szemben</w:t>
      </w:r>
      <w:r w:rsidR="009D5F5A" w:rsidRPr="00AF0F10">
        <w:t>. A tanárok és a tanulók együttesen felelősek az egészség megőrzéséért és a biztonságos munkavégzést előíró rendelkezések betartásáért. A tanulók egészségének megőrzésével és az egészséges iskolai környezet kialakításával kapcsolatos feladatok végrehajtásában részt vesz az iskolaorvos és a védőnő.</w:t>
      </w:r>
    </w:p>
    <w:p w:rsidR="003D3C85" w:rsidRDefault="003D3C85" w:rsidP="00021B62">
      <w:pPr>
        <w:spacing w:line="360" w:lineRule="auto"/>
        <w:ind w:left="284"/>
        <w:jc w:val="both"/>
        <w:rPr>
          <w:b/>
        </w:rPr>
      </w:pPr>
    </w:p>
    <w:p w:rsidR="009D5F5A" w:rsidRPr="003D3C85" w:rsidRDefault="009D5F5A" w:rsidP="00F341CA">
      <w:pPr>
        <w:spacing w:line="360" w:lineRule="auto"/>
        <w:jc w:val="both"/>
        <w:rPr>
          <w:b/>
        </w:rPr>
      </w:pPr>
      <w:r w:rsidRPr="003D3C85">
        <w:rPr>
          <w:b/>
        </w:rPr>
        <w:t>Az iskolai alkalmazottak feladatai a tanulói balesetek megelőzésében és baleset esetén:</w:t>
      </w:r>
    </w:p>
    <w:p w:rsidR="000F68BA" w:rsidRDefault="009D5F5A" w:rsidP="00F341CA">
      <w:pPr>
        <w:spacing w:line="360" w:lineRule="auto"/>
        <w:jc w:val="both"/>
      </w:pPr>
      <w:r w:rsidRPr="00AF0F10">
        <w:lastRenderedPageBreak/>
        <w:t xml:space="preserve">A foglalkozást, egyéb kísérleti tevékenységet irányító tanár köteles a munka kezdetekor általános, a tevékenységek során pedig a konkrét feladatra vonatkozó baleset-megelőzési és munkavédelmi előírásokat ismertetni. A tanárnak meg kell győződnie arról, hogy tanulók megértették-e az oktatás során elhangzottakat és azokat tudják-e alkalmazni. </w:t>
      </w:r>
    </w:p>
    <w:p w:rsidR="00000B59" w:rsidRDefault="009D5F5A" w:rsidP="00F341CA">
      <w:pPr>
        <w:spacing w:line="360" w:lineRule="auto"/>
        <w:jc w:val="both"/>
      </w:pPr>
      <w:r w:rsidRPr="00AF0F10">
        <w:t xml:space="preserve">A munkavédelmi, tűzvédelmi oktatás megtörténtét írásban rögzíteni kell a balesetvédelmi naplóban és az osztálynaplóban. 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>Az oktatásban részt vevő tanulókról nyilvántartást kell vezetni, amelyben a tanulók aláírásukkal igazolják az oktatást.</w:t>
      </w:r>
    </w:p>
    <w:p w:rsidR="000F68BA" w:rsidRDefault="009D5F5A" w:rsidP="00F341CA">
      <w:pPr>
        <w:spacing w:line="360" w:lineRule="auto"/>
        <w:jc w:val="both"/>
      </w:pPr>
      <w:r w:rsidRPr="00AF0F10">
        <w:t xml:space="preserve">Az osztályfőnökök minden tanév első osztályfőnöki óráján a tanulókat általános baleset-megelőzési, munka- és tűzvédelmi oktatásban részesítik. 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>Ezt az osztá</w:t>
      </w:r>
      <w:r w:rsidR="00021B62">
        <w:t>lynaplóban is dokumentálni kell:</w:t>
      </w:r>
    </w:p>
    <w:p w:rsidR="00477A33" w:rsidRPr="00AF0F10" w:rsidRDefault="00477A33" w:rsidP="001A3ACC">
      <w:pPr>
        <w:pStyle w:val="Listaszerbekezds"/>
        <w:numPr>
          <w:ilvl w:val="0"/>
          <w:numId w:val="33"/>
        </w:numPr>
        <w:tabs>
          <w:tab w:val="left" w:pos="1134"/>
        </w:tabs>
        <w:spacing w:line="360" w:lineRule="auto"/>
        <w:ind w:left="851" w:firstLine="0"/>
        <w:jc w:val="both"/>
      </w:pPr>
      <w:r w:rsidRPr="00AF0F10">
        <w:t xml:space="preserve">Természetismeretek, technika, számítástechnika, testnevelés tantárgyak tanításánál a szaktanár az első tanítási órán balesetvédelmi oktatást tart. </w:t>
      </w:r>
    </w:p>
    <w:p w:rsidR="00477A33" w:rsidRPr="00AF0F10" w:rsidRDefault="00477A33" w:rsidP="001A3ACC">
      <w:pPr>
        <w:pStyle w:val="Listaszerbekezds"/>
        <w:numPr>
          <w:ilvl w:val="0"/>
          <w:numId w:val="33"/>
        </w:numPr>
        <w:tabs>
          <w:tab w:val="left" w:pos="1134"/>
        </w:tabs>
        <w:spacing w:line="360" w:lineRule="auto"/>
        <w:ind w:left="851" w:firstLine="0"/>
        <w:jc w:val="both"/>
      </w:pPr>
      <w:r w:rsidRPr="00AF0F10">
        <w:t xml:space="preserve">Baleset- és tűzvédelmi oktatást tart a csoportvezető pedagógus az iskolai kirándulások, táborozások előtt. Felhívja a tanulók figyelmét az esetleges veszélyekre és elhárításuk módjára. 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>A tanuló köteles a tevékenységével kapcsolatos baleset-megelőzési, munkavédelmi és tűzvédelmi ismereteket elsajátítani és alkalmazni.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>A tanuló köteles megtartani a fegyelmet, a rendet és a tisztaságot.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>A tanulók csak olyan felszerelésekkel, eszközökkel végezhetnek munkát testnevelési órán, szaktanteremben stb.</w:t>
      </w:r>
      <w:r w:rsidRPr="00AF0F10">
        <w:noBreakHyphen/>
        <w:t>, amelyek a biztonsági előírásoknak minden tekintetben megfelelnek.</w:t>
      </w:r>
    </w:p>
    <w:p w:rsidR="005F2B82" w:rsidRPr="00AF0F10" w:rsidRDefault="005F2B82" w:rsidP="00F341CA">
      <w:pPr>
        <w:tabs>
          <w:tab w:val="left" w:pos="1134"/>
        </w:tabs>
        <w:spacing w:line="360" w:lineRule="auto"/>
        <w:jc w:val="both"/>
      </w:pPr>
      <w:r w:rsidRPr="00AF0F10">
        <w:t>Technika tanórán tanuló csak törpefeszültséggel működő kisgépet használhat.</w:t>
      </w:r>
    </w:p>
    <w:p w:rsidR="00477A33" w:rsidRPr="00AF0F10" w:rsidRDefault="00477A33" w:rsidP="00F341CA">
      <w:pPr>
        <w:tabs>
          <w:tab w:val="left" w:pos="1134"/>
        </w:tabs>
        <w:spacing w:line="360" w:lineRule="auto"/>
        <w:jc w:val="both"/>
      </w:pPr>
      <w:r w:rsidRPr="00AF0F10">
        <w:t xml:space="preserve">Az udvaron lévő sporteszközöket, játékszereket (hinták, mászókák) csak tanári felügyelet mellett használhatják a tanulók. </w:t>
      </w:r>
    </w:p>
    <w:p w:rsidR="00477A33" w:rsidRPr="00AF0F10" w:rsidRDefault="005F2B82" w:rsidP="00F341CA">
      <w:pPr>
        <w:tabs>
          <w:tab w:val="left" w:pos="1134"/>
        </w:tabs>
        <w:spacing w:line="360" w:lineRule="auto"/>
        <w:jc w:val="both"/>
      </w:pPr>
      <w:r w:rsidRPr="00AF0F10">
        <w:t xml:space="preserve">Audiovizuális és számítástechnikai eszközöket csak a pedagógus felügyelete mellett lehet használni. 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>A tanulók csak folyamatos felügyelet mellett végezhetnek munkát.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 xml:space="preserve">A tanulók nem viselhetnek a foglalkozás alatt olyan ruházatot </w:t>
      </w:r>
      <w:r w:rsidRPr="00AF0F10">
        <w:noBreakHyphen/>
        <w:t xml:space="preserve"> gyűrűt, karkötőt, nyakláncot stb. </w:t>
      </w:r>
      <w:r w:rsidRPr="00AF0F10">
        <w:noBreakHyphen/>
        <w:t>, amely baleseti veszélyforrás lehet.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>A tanulók az iskola épületét tanítási időben csak szervezett formában, tanár vezetésével hagyhatják el.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lastRenderedPageBreak/>
        <w:t>Baleset esetén mindenki köteles a tőle elvárható módon elsősegélyt nyújtani és a sérültek további ellátását elősegíteni, az ehhez szükséges elsősegélynyújtó ládák a</w:t>
      </w:r>
      <w:r w:rsidR="00477A33" w:rsidRPr="00AF0F10">
        <w:t xml:space="preserve"> portán a technika teremben</w:t>
      </w:r>
      <w:r w:rsidRPr="00AF0F10">
        <w:t>, az orvosi rendelőben és a titkárságon vannak elhelyezve.</w:t>
      </w:r>
    </w:p>
    <w:p w:rsidR="005F2B82" w:rsidRPr="00AF0F10" w:rsidRDefault="009D5F5A" w:rsidP="00F341CA">
      <w:pPr>
        <w:tabs>
          <w:tab w:val="left" w:pos="1134"/>
        </w:tabs>
        <w:spacing w:line="360" w:lineRule="auto"/>
        <w:jc w:val="both"/>
      </w:pPr>
      <w:r w:rsidRPr="00AF0F10">
        <w:t>Az itt nem szabályozott esetekben a munkavédelmi és tűzvédelmi szabályzat előírásai érvényesek.</w:t>
      </w:r>
    </w:p>
    <w:p w:rsidR="009D5F5A" w:rsidRPr="00AF0F10" w:rsidRDefault="005F2B82" w:rsidP="00F341CA">
      <w:pPr>
        <w:tabs>
          <w:tab w:val="left" w:pos="1134"/>
        </w:tabs>
        <w:spacing w:line="360" w:lineRule="auto"/>
        <w:jc w:val="both"/>
      </w:pPr>
      <w:r w:rsidRPr="00AF0F10">
        <w:t xml:space="preserve">Félévenként egyszer, de legalább egy tanévben egy alkalommal tűzriadó próbát kell tartani, eredményét rögzíteni kell. </w:t>
      </w:r>
    </w:p>
    <w:p w:rsidR="009D5F5A" w:rsidRPr="00AF0F10" w:rsidRDefault="009D5F5A" w:rsidP="00F341CA">
      <w:pPr>
        <w:spacing w:line="360" w:lineRule="auto"/>
        <w:jc w:val="both"/>
      </w:pPr>
      <w:r w:rsidRPr="00AF0F10">
        <w:t xml:space="preserve">A pedagógus által készített a tanulás hatékonyságát növelő, segítő eszköz vagy felszerelés az iskolába csak az </w:t>
      </w:r>
      <w:r w:rsidR="00190F34" w:rsidRPr="0005295C">
        <w:t>intézményvezető</w:t>
      </w:r>
      <w:r w:rsidRPr="00AF0F10">
        <w:t xml:space="preserve"> engedélyével hozható be. Kivételt képeznek az írásvetítőhöz készült fóliák, rögzített felvételek, a CD-k, videók, multimédiás anyagok. A felhasznált anyagok jogtisztaságáért, vírusmentességéért a pedagógus felel. A bevitt eszközök közül a gyári készítésűeket csak a magyar nyelvű használati utasításnak megfelelően szabad használni. A tanár által készített szemléltető és egyéb eszközök balesetmentességéről a bevitel és engedélyezés előtt az </w:t>
      </w:r>
      <w:r w:rsidR="00190F34" w:rsidRPr="0005295C">
        <w:t>intézményvezető</w:t>
      </w:r>
      <w:r w:rsidR="00190F34">
        <w:t>-</w:t>
      </w:r>
      <w:r w:rsidRPr="00AF0F10">
        <w:t>helyetteseknek meg kell győződnie.</w:t>
      </w:r>
    </w:p>
    <w:p w:rsidR="006A0A0A" w:rsidRPr="005A3E2B" w:rsidRDefault="009D5F5A" w:rsidP="00454627">
      <w:pPr>
        <w:spacing w:line="360" w:lineRule="auto"/>
        <w:jc w:val="both"/>
      </w:pPr>
      <w:r w:rsidRPr="00AF0F10">
        <w:t>A munkavédelemmel kapcsolatos részletes szabályokat az iskola Munkavé</w:t>
      </w:r>
      <w:r w:rsidR="005A3E2B">
        <w:t xml:space="preserve">delmi Szabályzata tartalmazza. </w:t>
      </w:r>
    </w:p>
    <w:p w:rsidR="005F2B82" w:rsidRPr="003D3C85" w:rsidRDefault="005F2B82" w:rsidP="00F341CA">
      <w:pPr>
        <w:spacing w:line="360" w:lineRule="auto"/>
        <w:ind w:left="284" w:hanging="284"/>
        <w:jc w:val="both"/>
        <w:rPr>
          <w:b/>
        </w:rPr>
      </w:pPr>
      <w:r w:rsidRPr="003D3C85">
        <w:rPr>
          <w:b/>
        </w:rPr>
        <w:t>Teendők baleset esetén:</w:t>
      </w:r>
    </w:p>
    <w:p w:rsidR="005F2B82" w:rsidRPr="00AF0F10" w:rsidRDefault="005F2B82" w:rsidP="001A3ACC">
      <w:pPr>
        <w:pStyle w:val="Listaszerbekezds"/>
        <w:numPr>
          <w:ilvl w:val="0"/>
          <w:numId w:val="34"/>
        </w:numPr>
        <w:tabs>
          <w:tab w:val="left" w:pos="1134"/>
        </w:tabs>
        <w:spacing w:line="360" w:lineRule="auto"/>
        <w:ind w:left="851" w:hanging="284"/>
        <w:jc w:val="both"/>
      </w:pPr>
      <w:r w:rsidRPr="00AF0F10">
        <w:t>Baleset esetén a pedagógus a kijelölt elsősegélynyújtó helyen azonnal ellátja a sérültet.</w:t>
      </w:r>
    </w:p>
    <w:p w:rsidR="005F2B82" w:rsidRDefault="005F2B82" w:rsidP="001A3ACC">
      <w:pPr>
        <w:pStyle w:val="Listaszerbekezds"/>
        <w:numPr>
          <w:ilvl w:val="0"/>
          <w:numId w:val="34"/>
        </w:numPr>
        <w:tabs>
          <w:tab w:val="left" w:pos="1134"/>
        </w:tabs>
        <w:spacing w:line="360" w:lineRule="auto"/>
        <w:ind w:left="851" w:hanging="284"/>
        <w:jc w:val="both"/>
      </w:pPr>
      <w:r w:rsidRPr="00AF0F10">
        <w:t>Az iskola vezetőjének jelenti a balesetet, szükség esetén szakorvoshoz viszi a tanulót, vagy mentőt hív. (Szakorvoshoz gyermekfelügyelő is elkísérheti a sérültet.)</w:t>
      </w:r>
    </w:p>
    <w:p w:rsidR="005B3299" w:rsidRPr="001D7B9B" w:rsidRDefault="000572F4" w:rsidP="001A3ACC">
      <w:pPr>
        <w:pStyle w:val="Listaszerbekezds"/>
        <w:numPr>
          <w:ilvl w:val="0"/>
          <w:numId w:val="34"/>
        </w:numPr>
        <w:tabs>
          <w:tab w:val="left" w:pos="1134"/>
        </w:tabs>
        <w:spacing w:line="360" w:lineRule="auto"/>
        <w:ind w:left="851" w:hanging="284"/>
        <w:jc w:val="both"/>
      </w:pPr>
      <w:r w:rsidRPr="001D7B9B">
        <w:t>Értesítik a szülőket.</w:t>
      </w:r>
    </w:p>
    <w:p w:rsidR="005F2B82" w:rsidRPr="00AF0F10" w:rsidRDefault="005F2B82" w:rsidP="001A3ACC">
      <w:pPr>
        <w:pStyle w:val="Listaszerbekezds"/>
        <w:numPr>
          <w:ilvl w:val="0"/>
          <w:numId w:val="34"/>
        </w:numPr>
        <w:tabs>
          <w:tab w:val="left" w:pos="1134"/>
        </w:tabs>
        <w:spacing w:line="360" w:lineRule="auto"/>
        <w:ind w:left="851" w:hanging="284"/>
        <w:jc w:val="both"/>
      </w:pPr>
      <w:r w:rsidRPr="00AF0F10">
        <w:t>A balesetet rögtön, vagy másnap jelenti a munkavédelmi felelősnek, valamint az osztályfőnöknek.</w:t>
      </w:r>
    </w:p>
    <w:p w:rsidR="005F2B82" w:rsidRPr="00AF0F10" w:rsidRDefault="005F2B82" w:rsidP="001A3ACC">
      <w:pPr>
        <w:pStyle w:val="Listaszerbekezds"/>
        <w:numPr>
          <w:ilvl w:val="0"/>
          <w:numId w:val="34"/>
        </w:numPr>
        <w:tabs>
          <w:tab w:val="left" w:pos="1134"/>
        </w:tabs>
        <w:spacing w:line="360" w:lineRule="auto"/>
        <w:ind w:left="851" w:hanging="284"/>
        <w:jc w:val="both"/>
      </w:pPr>
      <w:r w:rsidRPr="00AF0F10">
        <w:t>A három nap, vagy azon túl gyógyuló baleseti sérülést ki kell vizsgálni, jegyzőkönyvet kell felvenni.</w:t>
      </w:r>
    </w:p>
    <w:p w:rsidR="005F2B82" w:rsidRPr="00AF0F10" w:rsidRDefault="00AA6E9B" w:rsidP="001A3ACC">
      <w:pPr>
        <w:pStyle w:val="Listaszerbekezds"/>
        <w:numPr>
          <w:ilvl w:val="0"/>
          <w:numId w:val="34"/>
        </w:numPr>
        <w:tabs>
          <w:tab w:val="left" w:pos="1134"/>
        </w:tabs>
        <w:spacing w:line="360" w:lineRule="auto"/>
        <w:ind w:left="851" w:hanging="284"/>
        <w:jc w:val="both"/>
      </w:pPr>
      <w:r>
        <w:t>A jegyzőkönyvet az iskolatitkár</w:t>
      </w:r>
      <w:r w:rsidR="005F2B82" w:rsidRPr="00AF0F10">
        <w:t xml:space="preserve"> beküldi az Érdi Tankerületi Központba.</w:t>
      </w:r>
    </w:p>
    <w:p w:rsidR="005F2B82" w:rsidRPr="00AF0F10" w:rsidRDefault="005F2B82" w:rsidP="00F341C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F0F10">
        <w:t xml:space="preserve">Amennyiben megoldható, a pedagógus kötelessége a veszély elhárítása. Ha számára megoldhatatlan a veszély elhárítása, köteles haladéktalanul írásban tájékoztatni vezetőjét. </w:t>
      </w:r>
    </w:p>
    <w:p w:rsidR="005F2B82" w:rsidRPr="00AF0F10" w:rsidRDefault="005F2B82" w:rsidP="00F341C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F0F10">
        <w:t>A vezető feladata a veszélyforrás kivizsgálása, jelentése, illetve karbantartó, illetve külső szakember bevonása a veszély elhárításába.</w:t>
      </w:r>
    </w:p>
    <w:p w:rsidR="005F2B82" w:rsidRPr="00AF0F10" w:rsidRDefault="005A3E2B" w:rsidP="00F341CA">
      <w:pPr>
        <w:autoSpaceDE w:val="0"/>
        <w:autoSpaceDN w:val="0"/>
        <w:adjustRightInd w:val="0"/>
        <w:spacing w:line="360" w:lineRule="auto"/>
        <w:jc w:val="both"/>
      </w:pPr>
      <w:r>
        <w:t>A</w:t>
      </w:r>
      <w:r w:rsidR="005F2B82" w:rsidRPr="00AF0F10">
        <w:t xml:space="preserve"> védő, óvó intézkedések két területre terjednek ki, a személyvédelemre és a vagyonvédelemre. </w:t>
      </w:r>
    </w:p>
    <w:p w:rsidR="005F2B82" w:rsidRPr="00AF0F10" w:rsidRDefault="005F2B82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t>Mindkét területen első intézkedésként megalkottuk a szabályzatainkat:</w:t>
      </w:r>
      <w:r w:rsidR="001E396F">
        <w:t xml:space="preserve"> </w:t>
      </w:r>
      <w:r w:rsidRPr="00AF0F10">
        <w:t>munkavédelmi</w:t>
      </w:r>
      <w:r w:rsidR="001E396F">
        <w:t xml:space="preserve">, </w:t>
      </w:r>
      <w:r w:rsidRPr="00AF0F10">
        <w:t>tűzvédelmi</w:t>
      </w:r>
      <w:r w:rsidR="001E396F">
        <w:t>.</w:t>
      </w:r>
    </w:p>
    <w:p w:rsidR="003D3C85" w:rsidRDefault="003D3C85" w:rsidP="000F68BA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5F2B82" w:rsidRPr="00AF0F10" w:rsidRDefault="005F2B82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t xml:space="preserve">A </w:t>
      </w:r>
      <w:r w:rsidRPr="00AF0F10">
        <w:rPr>
          <w:b/>
        </w:rPr>
        <w:t>személyvédelem</w:t>
      </w:r>
      <w:r w:rsidRPr="00AF0F10">
        <w:t xml:space="preserve"> területén kiemelt szerepet kap a balesetvédelmi oktatások megtartása mind a tanuló</w:t>
      </w:r>
      <w:r w:rsidR="00021B62">
        <w:t>k, mind a munkavállalók körében:</w:t>
      </w:r>
    </w:p>
    <w:p w:rsidR="005F2B82" w:rsidRPr="00AF0F10" w:rsidRDefault="005F2B82" w:rsidP="001A3ACC">
      <w:pPr>
        <w:pStyle w:val="Listaszerbekezds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u w:val="single"/>
        </w:rPr>
      </w:pPr>
      <w:r w:rsidRPr="00AF0F10">
        <w:t>Az évente két alkalommal megbízott külső s</w:t>
      </w:r>
      <w:r w:rsidR="00000B59">
        <w:t>zakemberrel és a munkavédelmi m</w:t>
      </w:r>
      <w:r w:rsidRPr="00AF0F10">
        <w:t>egbízottal végzett munkavédelmi bejárás alkalmával kiszűrésre kerülnek az esetlegesen balesetet okozó berendezések, eszközök, körülmények.</w:t>
      </w:r>
    </w:p>
    <w:p w:rsidR="005F2B82" w:rsidRPr="00AF0F10" w:rsidRDefault="005F2B82" w:rsidP="001A3ACC">
      <w:pPr>
        <w:pStyle w:val="Listaszerbekezds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u w:val="single"/>
        </w:rPr>
      </w:pPr>
      <w:r w:rsidRPr="00AF0F10">
        <w:t>Minden esztendőben, a nyári szünidőben felülvizsgálatra és kijavításra kerülnek az elektromos berendezések, kapcsolók, dugaljak, stb.</w:t>
      </w:r>
    </w:p>
    <w:p w:rsidR="005F2B82" w:rsidRPr="00AF0F10" w:rsidRDefault="005F2B82" w:rsidP="001A3ACC">
      <w:pPr>
        <w:pStyle w:val="Listaszerbekezds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u w:val="single"/>
        </w:rPr>
      </w:pPr>
      <w:r w:rsidRPr="00AF0F10">
        <w:t>A balesetveszélyes munkakörökben foglalkoztatott dolgozóink részére (kémiát oktatók, ) a szükséges védőfelszereléseket biztosítjuk.</w:t>
      </w:r>
    </w:p>
    <w:p w:rsidR="005F2B82" w:rsidRPr="00AF0F10" w:rsidRDefault="005F2B82" w:rsidP="00021B62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5F2B82" w:rsidRPr="00AF0F10" w:rsidRDefault="005F2B82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t xml:space="preserve">A </w:t>
      </w:r>
      <w:r w:rsidRPr="00AF0F10">
        <w:rPr>
          <w:b/>
        </w:rPr>
        <w:t>vagyonvédelem</w:t>
      </w:r>
      <w:r w:rsidRPr="00AF0F10">
        <w:t xml:space="preserve"> biztosítására az egész épületre kiterjedő riasztó rendszert építettünk ki, füst</w:t>
      </w:r>
      <w:r w:rsidR="00021B62">
        <w:t>érzékelővel:</w:t>
      </w:r>
    </w:p>
    <w:p w:rsidR="005F2B82" w:rsidRPr="00AF0F10" w:rsidRDefault="005F2B82" w:rsidP="001A3ACC">
      <w:pPr>
        <w:pStyle w:val="Listaszerbekezds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u w:val="single"/>
        </w:rPr>
      </w:pPr>
      <w:r w:rsidRPr="00AF0F10">
        <w:t>Korlátoztuk az épületbe kulccsal bejutók számát, ugyanezen személyek rendelkeznek a riasztórendszer ki-be kapcsolásához szükséges egyéni kódszámmal.</w:t>
      </w:r>
    </w:p>
    <w:p w:rsidR="005F2B82" w:rsidRPr="00AF0F10" w:rsidRDefault="005F2B82" w:rsidP="001A3ACC">
      <w:pPr>
        <w:pStyle w:val="Listaszerbekezds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u w:val="single"/>
        </w:rPr>
      </w:pPr>
      <w:r w:rsidRPr="00AF0F10">
        <w:t>A tűzoltó készülékek az arra kijelölt helyen el vannak helyezve, felülvizsgálatuk rendszeres.</w:t>
      </w:r>
    </w:p>
    <w:p w:rsidR="005F2B82" w:rsidRPr="00AF0F10" w:rsidRDefault="005F2B82" w:rsidP="00F341CA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AF0F10">
        <w:t>A pedagógus, az általa a tanórákra készített és használt pedagógiai eszközöket csak a védő és óvó előírások figyelembe vételével viheti be a tanórára, és használhatja.</w:t>
      </w:r>
    </w:p>
    <w:p w:rsidR="00000B59" w:rsidRDefault="00000B59" w:rsidP="00372D01">
      <w:pPr>
        <w:pStyle w:val="Cmsor2"/>
        <w:spacing w:before="0" w:after="0" w:line="360" w:lineRule="auto"/>
        <w:ind w:firstLine="708"/>
      </w:pPr>
      <w:bookmarkStart w:id="188" w:name="_Toc428429433"/>
    </w:p>
    <w:p w:rsidR="009D5F5A" w:rsidRPr="000F68BA" w:rsidRDefault="00AB4295" w:rsidP="00372D01">
      <w:pPr>
        <w:pStyle w:val="Cmsor1"/>
        <w:spacing w:before="0" w:after="0" w:line="360" w:lineRule="auto"/>
        <w:rPr>
          <w:color w:val="990000"/>
          <w:sz w:val="28"/>
          <w:szCs w:val="28"/>
        </w:rPr>
      </w:pPr>
      <w:bookmarkStart w:id="189" w:name="_Toc497978122"/>
      <w:r w:rsidRPr="00F341CA">
        <w:rPr>
          <w:color w:val="990000"/>
          <w:sz w:val="28"/>
          <w:szCs w:val="28"/>
        </w:rPr>
        <w:t>1</w:t>
      </w:r>
      <w:r w:rsidR="00F3078D" w:rsidRPr="00F341CA">
        <w:rPr>
          <w:color w:val="990000"/>
          <w:sz w:val="28"/>
          <w:szCs w:val="28"/>
        </w:rPr>
        <w:t>4</w:t>
      </w:r>
      <w:r w:rsidR="00000B59" w:rsidRPr="00F341CA">
        <w:rPr>
          <w:color w:val="990000"/>
          <w:sz w:val="28"/>
          <w:szCs w:val="28"/>
        </w:rPr>
        <w:t>.</w:t>
      </w:r>
      <w:r w:rsidRPr="000F68BA">
        <w:rPr>
          <w:color w:val="990000"/>
        </w:rPr>
        <w:t xml:space="preserve"> </w:t>
      </w:r>
      <w:r w:rsidR="009D5F5A" w:rsidRPr="000F68BA">
        <w:rPr>
          <w:color w:val="990000"/>
          <w:sz w:val="28"/>
          <w:szCs w:val="28"/>
        </w:rPr>
        <w:t>A rendszeres egészségügyi felügyelet és ellátás rendje</w:t>
      </w:r>
      <w:bookmarkEnd w:id="188"/>
      <w:bookmarkEnd w:id="189"/>
      <w:r w:rsidR="00327125">
        <w:rPr>
          <w:color w:val="990000"/>
          <w:sz w:val="28"/>
          <w:szCs w:val="28"/>
        </w:rPr>
        <w:t xml:space="preserve"> </w:t>
      </w:r>
    </w:p>
    <w:p w:rsidR="00000B59" w:rsidRDefault="008246A1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t xml:space="preserve">A rendszeres egészségügyi felügyeletet és ellátását az iskolaorvos iskolai védőnője látja el. </w:t>
      </w:r>
    </w:p>
    <w:p w:rsidR="008246A1" w:rsidRPr="00AF0F10" w:rsidRDefault="008246A1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t>Távollétében a pedagógiai asszisztensek segítenek abban, hogy szükség esetén megfelelő orvosi ellátásban részesüljenek a rászoruló tanulók.</w:t>
      </w:r>
    </w:p>
    <w:p w:rsidR="008246A1" w:rsidRPr="00AF0F10" w:rsidRDefault="008246A1" w:rsidP="00F341CA">
      <w:pPr>
        <w:autoSpaceDE w:val="0"/>
        <w:autoSpaceDN w:val="0"/>
        <w:adjustRightInd w:val="0"/>
        <w:spacing w:line="360" w:lineRule="auto"/>
        <w:jc w:val="both"/>
      </w:pPr>
      <w:r w:rsidRPr="00AF0F10">
        <w:t xml:space="preserve">Intézményünkben kialakított orvosi szobában az említett rendeletben előírt minimális alapfelszerelések biztosítottak. </w:t>
      </w:r>
    </w:p>
    <w:p w:rsidR="008246A1" w:rsidRPr="00AF0F10" w:rsidRDefault="008246A1" w:rsidP="00F341CA">
      <w:pPr>
        <w:pStyle w:val="Default"/>
        <w:spacing w:line="360" w:lineRule="auto"/>
        <w:jc w:val="both"/>
        <w:rPr>
          <w:color w:val="auto"/>
        </w:rPr>
      </w:pPr>
      <w:r w:rsidRPr="00AF0F10">
        <w:rPr>
          <w:color w:val="auto"/>
        </w:rPr>
        <w:t>Az iskolaorvos elvégzi a hatályos törvények és jogszabályok alapján az iskola tanulóinak rendszeres egészsé</w:t>
      </w:r>
      <w:r w:rsidR="00000B59">
        <w:rPr>
          <w:color w:val="auto"/>
        </w:rPr>
        <w:t>gügyi felügyeletét és ellátását</w:t>
      </w:r>
      <w:r w:rsidRPr="00AF0F10">
        <w:rPr>
          <w:color w:val="auto"/>
        </w:rPr>
        <w:t>.</w:t>
      </w:r>
    </w:p>
    <w:p w:rsidR="008246A1" w:rsidRPr="00AF0F10" w:rsidRDefault="008246A1" w:rsidP="00F341CA">
      <w:pPr>
        <w:pStyle w:val="Default"/>
        <w:spacing w:line="360" w:lineRule="auto"/>
        <w:jc w:val="both"/>
        <w:rPr>
          <w:color w:val="auto"/>
        </w:rPr>
      </w:pPr>
      <w:r w:rsidRPr="00AF0F10">
        <w:rPr>
          <w:color w:val="auto"/>
        </w:rPr>
        <w:t xml:space="preserve">Munkáját szakmailag az Állami Népegészségügyi és Tisztiorvosi Szolgálat tiszti főorvosa irányítja és ellenőrzi. </w:t>
      </w:r>
    </w:p>
    <w:p w:rsidR="008246A1" w:rsidRPr="00AF0F10" w:rsidRDefault="008246A1" w:rsidP="00F341CA">
      <w:pPr>
        <w:pStyle w:val="Default"/>
        <w:spacing w:line="360" w:lineRule="auto"/>
        <w:jc w:val="both"/>
        <w:rPr>
          <w:color w:val="auto"/>
        </w:rPr>
      </w:pPr>
      <w:r w:rsidRPr="00AF0F10">
        <w:rPr>
          <w:color w:val="auto"/>
        </w:rPr>
        <w:t>Az iskolaorvost feladatainak ellátásában segíti,</w:t>
      </w:r>
      <w:r w:rsidR="005A3E2B" w:rsidRPr="005A3E2B">
        <w:t xml:space="preserve"> </w:t>
      </w:r>
      <w:r w:rsidR="005A3E2B" w:rsidRPr="00AF0F10">
        <w:t xml:space="preserve">az </w:t>
      </w:r>
      <w:r w:rsidR="005A3E2B" w:rsidRPr="0005295C">
        <w:t>intézményvezető</w:t>
      </w:r>
      <w:r w:rsidR="005A3E2B">
        <w:t>je,</w:t>
      </w:r>
      <w:r w:rsidRPr="00AF0F10">
        <w:rPr>
          <w:color w:val="auto"/>
        </w:rPr>
        <w:t xml:space="preserve"> a közvetlen segí</w:t>
      </w:r>
      <w:r w:rsidR="005A3E2B">
        <w:rPr>
          <w:color w:val="auto"/>
        </w:rPr>
        <w:t>tő munkát az igazgatóhelyettes végzi</w:t>
      </w:r>
      <w:r w:rsidRPr="00AF0F10">
        <w:rPr>
          <w:color w:val="auto"/>
        </w:rPr>
        <w:t xml:space="preserve">. </w:t>
      </w:r>
    </w:p>
    <w:p w:rsidR="008246A1" w:rsidRPr="00AF0F10" w:rsidRDefault="008246A1" w:rsidP="00F341CA">
      <w:pPr>
        <w:spacing w:line="360" w:lineRule="auto"/>
        <w:jc w:val="both"/>
        <w:rPr>
          <w:b/>
        </w:rPr>
      </w:pPr>
      <w:r w:rsidRPr="00AF0F10">
        <w:rPr>
          <w:b/>
        </w:rPr>
        <w:lastRenderedPageBreak/>
        <w:t xml:space="preserve">Az iskolaorvos munkájának ütemezését minden év szeptember </w:t>
      </w:r>
      <w:r w:rsidR="00CE1477">
        <w:rPr>
          <w:b/>
        </w:rPr>
        <w:t>03</w:t>
      </w:r>
      <w:r w:rsidRPr="00AF0F10">
        <w:rPr>
          <w:b/>
        </w:rPr>
        <w:t xml:space="preserve">-ig egyezteti az iskola </w:t>
      </w:r>
      <w:r w:rsidR="00190F34" w:rsidRPr="00190F34">
        <w:rPr>
          <w:b/>
        </w:rPr>
        <w:t>intézményvezetőjével</w:t>
      </w:r>
      <w:r w:rsidRPr="00190F34">
        <w:rPr>
          <w:b/>
        </w:rPr>
        <w:t>.</w:t>
      </w:r>
      <w:r w:rsidRPr="00AF0F10">
        <w:rPr>
          <w:b/>
        </w:rPr>
        <w:t xml:space="preserve"> A diákok szűrővizsgálatának tervezetét október </w:t>
      </w:r>
      <w:r w:rsidR="00CE1477">
        <w:rPr>
          <w:b/>
        </w:rPr>
        <w:t>15</w:t>
      </w:r>
      <w:r w:rsidRPr="00AF0F10">
        <w:rPr>
          <w:b/>
        </w:rPr>
        <w:t xml:space="preserve">-ig kifüggeszti a tanári szobában. </w:t>
      </w:r>
    </w:p>
    <w:p w:rsidR="008246A1" w:rsidRPr="00AF0F10" w:rsidRDefault="008246A1" w:rsidP="00021B62">
      <w:pPr>
        <w:pStyle w:val="Default"/>
        <w:spacing w:line="360" w:lineRule="auto"/>
        <w:ind w:left="284"/>
        <w:jc w:val="both"/>
        <w:rPr>
          <w:b/>
          <w:bCs/>
          <w:color w:val="auto"/>
        </w:rPr>
      </w:pPr>
    </w:p>
    <w:p w:rsidR="008246A1" w:rsidRPr="003D3C85" w:rsidRDefault="008246A1" w:rsidP="00F341CA">
      <w:pPr>
        <w:pStyle w:val="Default"/>
        <w:spacing w:line="360" w:lineRule="auto"/>
        <w:ind w:left="284" w:hanging="284"/>
        <w:jc w:val="both"/>
        <w:rPr>
          <w:b/>
          <w:bCs/>
          <w:color w:val="auto"/>
        </w:rPr>
      </w:pPr>
      <w:r w:rsidRPr="003D3C85">
        <w:rPr>
          <w:b/>
          <w:bCs/>
          <w:color w:val="auto"/>
        </w:rPr>
        <w:t xml:space="preserve">Az iskolai védőnő feladatai </w:t>
      </w:r>
    </w:p>
    <w:p w:rsidR="00000B59" w:rsidRDefault="008246A1" w:rsidP="007D0569">
      <w:pPr>
        <w:pStyle w:val="Default"/>
        <w:numPr>
          <w:ilvl w:val="0"/>
          <w:numId w:val="45"/>
        </w:numPr>
        <w:spacing w:line="360" w:lineRule="auto"/>
        <w:ind w:left="567" w:hanging="283"/>
        <w:jc w:val="both"/>
      </w:pPr>
      <w:r w:rsidRPr="00AF0F10">
        <w:t>A tanköteles tanulók évenként egy alkalommal külön beosztás szerint fogászati, szemészeti és általános szűrővizsgálaton vesznek részt.</w:t>
      </w:r>
      <w:r w:rsidR="00000B59">
        <w:t xml:space="preserve"> </w:t>
      </w:r>
      <w:r w:rsidRPr="00AF0F10">
        <w:t>Ennek időpontjáról a tanulókat és a szülőket az osztályfőnökön keresztül a védőnő értesíti.</w:t>
      </w:r>
    </w:p>
    <w:p w:rsidR="00000B59" w:rsidRDefault="008246A1" w:rsidP="007D0569">
      <w:pPr>
        <w:pStyle w:val="Default"/>
        <w:numPr>
          <w:ilvl w:val="0"/>
          <w:numId w:val="45"/>
        </w:numPr>
        <w:spacing w:line="360" w:lineRule="auto"/>
        <w:ind w:left="567" w:hanging="283"/>
        <w:jc w:val="both"/>
      </w:pPr>
      <w:r w:rsidRPr="00000B59">
        <w:rPr>
          <w:color w:val="auto"/>
        </w:rPr>
        <w:t xml:space="preserve">A védőnő munkájának végzése során együttműködik az iskolaorvossal. Elősegíti az iskolaorvos munkáját, a szükséges szűrővizsgálatok ütemezését. </w:t>
      </w:r>
    </w:p>
    <w:p w:rsidR="00000B59" w:rsidRDefault="008246A1" w:rsidP="007D0569">
      <w:pPr>
        <w:pStyle w:val="Default"/>
        <w:numPr>
          <w:ilvl w:val="0"/>
          <w:numId w:val="45"/>
        </w:numPr>
        <w:spacing w:line="360" w:lineRule="auto"/>
        <w:ind w:left="567" w:hanging="283"/>
        <w:jc w:val="both"/>
      </w:pPr>
      <w:r w:rsidRPr="00000B59">
        <w:rPr>
          <w:color w:val="auto"/>
        </w:rPr>
        <w:t xml:space="preserve">Figyelemmel kíséri a tanulók egészségi állapotának alakulását, az előírt vizsgálatokon való megjelenésüket, leleteik meglétét. </w:t>
      </w:r>
    </w:p>
    <w:p w:rsidR="008246A1" w:rsidRPr="00000B59" w:rsidRDefault="008246A1" w:rsidP="007D0569">
      <w:pPr>
        <w:pStyle w:val="Default"/>
        <w:numPr>
          <w:ilvl w:val="0"/>
          <w:numId w:val="45"/>
        </w:numPr>
        <w:spacing w:line="360" w:lineRule="auto"/>
        <w:ind w:left="567" w:hanging="283"/>
        <w:jc w:val="both"/>
      </w:pPr>
      <w:r w:rsidRPr="00000B59">
        <w:rPr>
          <w:color w:val="auto"/>
        </w:rPr>
        <w:t xml:space="preserve">Elvégzi a szűrővizsgálatokat megelőző ellenőrző méréseket (vérnyomás, testsúly, magasság, hallásvizsgálat stb.). </w:t>
      </w:r>
    </w:p>
    <w:p w:rsidR="008246A1" w:rsidRPr="00AF0F10" w:rsidRDefault="008246A1" w:rsidP="00021B62">
      <w:pPr>
        <w:pStyle w:val="Default"/>
        <w:numPr>
          <w:ilvl w:val="0"/>
          <w:numId w:val="24"/>
        </w:numPr>
        <w:tabs>
          <w:tab w:val="left" w:pos="1276"/>
        </w:tabs>
        <w:spacing w:line="360" w:lineRule="auto"/>
        <w:ind w:left="567" w:hanging="283"/>
        <w:jc w:val="both"/>
        <w:rPr>
          <w:color w:val="auto"/>
        </w:rPr>
      </w:pPr>
      <w:r w:rsidRPr="00AF0F10">
        <w:rPr>
          <w:color w:val="auto"/>
        </w:rPr>
        <w:t xml:space="preserve">A védőnő szoros munkakapcsolatot tart fenn az intézmény igazgatóhelyettesével. </w:t>
      </w:r>
    </w:p>
    <w:p w:rsidR="008246A1" w:rsidRPr="00AF0F10" w:rsidRDefault="008246A1" w:rsidP="00021B62">
      <w:pPr>
        <w:pStyle w:val="Default"/>
        <w:numPr>
          <w:ilvl w:val="0"/>
          <w:numId w:val="24"/>
        </w:numPr>
        <w:tabs>
          <w:tab w:val="left" w:pos="1276"/>
        </w:tabs>
        <w:spacing w:line="360" w:lineRule="auto"/>
        <w:ind w:left="567" w:hanging="283"/>
        <w:jc w:val="both"/>
        <w:rPr>
          <w:color w:val="auto"/>
        </w:rPr>
      </w:pPr>
      <w:r w:rsidRPr="00AF0F10">
        <w:rPr>
          <w:color w:val="auto"/>
        </w:rPr>
        <w:t xml:space="preserve">Végzi a diákság körében a szükséges felvilágosító, egészségnevelő munkát, osztályfőnöki órákat, előadásokat tart az osztályfőnökkel együttműködve. </w:t>
      </w:r>
    </w:p>
    <w:p w:rsidR="008246A1" w:rsidRPr="00AF0F10" w:rsidRDefault="008246A1" w:rsidP="00021B62">
      <w:pPr>
        <w:pStyle w:val="Default"/>
        <w:numPr>
          <w:ilvl w:val="0"/>
          <w:numId w:val="24"/>
        </w:numPr>
        <w:tabs>
          <w:tab w:val="left" w:pos="1276"/>
        </w:tabs>
        <w:spacing w:line="360" w:lineRule="auto"/>
        <w:ind w:left="567" w:hanging="283"/>
        <w:jc w:val="both"/>
        <w:rPr>
          <w:color w:val="auto"/>
        </w:rPr>
      </w:pPr>
      <w:r w:rsidRPr="00AF0F10">
        <w:rPr>
          <w:color w:val="auto"/>
        </w:rPr>
        <w:t xml:space="preserve">Figyelemmel kíséri az egészségügyi témájú filmeket, könyveket, folyóiratokat, azokat mindennapi munkájában felhasználja. </w:t>
      </w:r>
    </w:p>
    <w:p w:rsidR="008246A1" w:rsidRDefault="008246A1" w:rsidP="00021B62">
      <w:pPr>
        <w:pStyle w:val="Default"/>
        <w:numPr>
          <w:ilvl w:val="0"/>
          <w:numId w:val="24"/>
        </w:numPr>
        <w:tabs>
          <w:tab w:val="left" w:pos="1276"/>
        </w:tabs>
        <w:spacing w:line="360" w:lineRule="auto"/>
        <w:ind w:left="567" w:hanging="283"/>
        <w:jc w:val="both"/>
        <w:rPr>
          <w:color w:val="auto"/>
        </w:rPr>
      </w:pPr>
      <w:r w:rsidRPr="00AF0F10">
        <w:rPr>
          <w:color w:val="auto"/>
        </w:rPr>
        <w:t xml:space="preserve">Kapcsolatot tart a segítő intézményekkel (Pedagógiai Szakszolgálat, Drogambulancia, Családsegítő Szolgálat, Gyermekjóléti Szolgálat, stb.). </w:t>
      </w:r>
    </w:p>
    <w:p w:rsidR="008246A1" w:rsidRPr="00AF0F10" w:rsidRDefault="008246A1" w:rsidP="00F341CA">
      <w:pPr>
        <w:spacing w:line="360" w:lineRule="auto"/>
        <w:jc w:val="both"/>
        <w:rPr>
          <w:b/>
        </w:rPr>
      </w:pPr>
      <w:r w:rsidRPr="00AF0F10">
        <w:rPr>
          <w:b/>
        </w:rPr>
        <w:t>A vizsgálatokon való részvétel a tanulók számára kötelező. A hiányzók egyénileg kötelesek a pótlásról gondoskodni.</w:t>
      </w:r>
    </w:p>
    <w:p w:rsidR="00000B59" w:rsidRPr="000F68BA" w:rsidRDefault="00000B59" w:rsidP="00372D01">
      <w:pPr>
        <w:pStyle w:val="Cmsor2"/>
        <w:spacing w:before="0" w:after="0" w:line="360" w:lineRule="auto"/>
        <w:ind w:right="567"/>
        <w:rPr>
          <w:b w:val="0"/>
          <w:highlight w:val="magenta"/>
        </w:rPr>
      </w:pPr>
      <w:bookmarkStart w:id="190" w:name="_Toc428429434"/>
    </w:p>
    <w:p w:rsidR="005F2B82" w:rsidRPr="00A91A3B" w:rsidRDefault="00E15099" w:rsidP="00021B62">
      <w:pPr>
        <w:pStyle w:val="Cmsor1"/>
        <w:spacing w:before="0" w:after="0" w:line="360" w:lineRule="auto"/>
        <w:ind w:right="567"/>
        <w:rPr>
          <w:color w:val="800000"/>
        </w:rPr>
      </w:pPr>
      <w:bookmarkStart w:id="191" w:name="_Toc497978123"/>
      <w:r w:rsidRPr="00A91A3B">
        <w:rPr>
          <w:color w:val="800000"/>
          <w:sz w:val="28"/>
          <w:szCs w:val="28"/>
        </w:rPr>
        <w:t>1</w:t>
      </w:r>
      <w:r w:rsidR="00F3078D" w:rsidRPr="00A91A3B">
        <w:rPr>
          <w:color w:val="800000"/>
          <w:sz w:val="28"/>
          <w:szCs w:val="28"/>
        </w:rPr>
        <w:t>5</w:t>
      </w:r>
      <w:r w:rsidRPr="00A91A3B">
        <w:rPr>
          <w:color w:val="800000"/>
          <w:sz w:val="36"/>
          <w:szCs w:val="36"/>
        </w:rPr>
        <w:t>.</w:t>
      </w:r>
      <w:r w:rsidRPr="00A91A3B">
        <w:rPr>
          <w:color w:val="800000"/>
        </w:rPr>
        <w:t xml:space="preserve"> </w:t>
      </w:r>
      <w:r w:rsidR="005F2B82" w:rsidRPr="00A91A3B">
        <w:rPr>
          <w:color w:val="800000"/>
          <w:sz w:val="28"/>
          <w:szCs w:val="28"/>
        </w:rPr>
        <w:t>Rendkívüli esemény esetén szükséges teendők</w:t>
      </w:r>
      <w:bookmarkEnd w:id="190"/>
      <w:bookmarkEnd w:id="191"/>
      <w:r w:rsidR="005F2B82" w:rsidRPr="00A91A3B">
        <w:rPr>
          <w:color w:val="800000"/>
        </w:rPr>
        <w:t xml:space="preserve"> </w:t>
      </w:r>
    </w:p>
    <w:p w:rsidR="00021B62" w:rsidRPr="00021B62" w:rsidRDefault="00021B62" w:rsidP="00021B62">
      <w:pPr>
        <w:spacing w:line="360" w:lineRule="auto"/>
      </w:pPr>
    </w:p>
    <w:p w:rsidR="005F2B82" w:rsidRPr="00AF0F10" w:rsidRDefault="005F2B82" w:rsidP="00372D01">
      <w:pPr>
        <w:spacing w:line="360" w:lineRule="auto"/>
        <w:jc w:val="both"/>
      </w:pPr>
      <w:r w:rsidRPr="00AF0F10">
        <w:t>Az intézkedések azokra az eseményekre vonatkoznak, amelyek természeti, technikai, társadalmi, egészségügyi eredetűek, vagy egyéb más események, ha azok várható vagy valós következményeire nézve rendkívülinek tekinthetők.</w:t>
      </w:r>
    </w:p>
    <w:p w:rsidR="00000B59" w:rsidRDefault="005F2B82" w:rsidP="00372D01">
      <w:pPr>
        <w:spacing w:line="360" w:lineRule="auto"/>
        <w:jc w:val="both"/>
      </w:pPr>
      <w:r w:rsidRPr="00AF0F10">
        <w:t xml:space="preserve">Ilyen esetekben az </w:t>
      </w:r>
      <w:r w:rsidR="00190F34" w:rsidRPr="0005295C">
        <w:t>intézményvezető</w:t>
      </w:r>
      <w:r w:rsidRPr="00AF0F10">
        <w:t xml:space="preserve"> vagy az ügyeletes vezető intézkedései arra irányulnak, hogy a tanulók és az alkalmazottak testi épsége, illetve az iskola épülete, az épületben és környezetében lévő vagyontárgyak védelme a lehetőségekhez képest a legnagyobb mértékben biztosítva legyen. </w:t>
      </w:r>
    </w:p>
    <w:p w:rsidR="005F2B82" w:rsidRPr="00AF0F10" w:rsidRDefault="005F2B82" w:rsidP="00372D01">
      <w:pPr>
        <w:spacing w:line="360" w:lineRule="auto"/>
        <w:jc w:val="both"/>
      </w:pPr>
      <w:r w:rsidRPr="00AF0F10">
        <w:lastRenderedPageBreak/>
        <w:t xml:space="preserve">A rendkívüli események körébe tartozik a bombariadó is. </w:t>
      </w:r>
    </w:p>
    <w:p w:rsidR="00000B59" w:rsidRDefault="005F2B82" w:rsidP="00372D01">
      <w:pPr>
        <w:spacing w:line="360" w:lineRule="auto"/>
        <w:jc w:val="both"/>
      </w:pPr>
      <w:r w:rsidRPr="00AF0F10">
        <w:t xml:space="preserve">Az esemény bekövetkezésekor </w:t>
      </w:r>
      <w:r w:rsidRPr="00AF0F10">
        <w:noBreakHyphen/>
        <w:t xml:space="preserve"> amennyiben annak jellege indokolja </w:t>
      </w:r>
      <w:r w:rsidRPr="00AF0F10">
        <w:noBreakHyphen/>
        <w:t xml:space="preserve"> az első feladat az iskola kiürítése, amelyet az </w:t>
      </w:r>
      <w:r w:rsidR="00190F34" w:rsidRPr="0005295C">
        <w:t>intézményvezető</w:t>
      </w:r>
      <w:r w:rsidRPr="00AF0F10">
        <w:t xml:space="preserve"> vagy az ügyeletes vezető rendelhet el. A kiürítésről szóban, az iskolarádión keresztül, a csengő szaggatott jelzéséből értesülnek az alkalmazottak és a tanulók. </w:t>
      </w:r>
    </w:p>
    <w:p w:rsidR="005F2B82" w:rsidRPr="00AF0F10" w:rsidRDefault="005F2B82" w:rsidP="00372D01">
      <w:pPr>
        <w:spacing w:line="360" w:lineRule="auto"/>
        <w:jc w:val="both"/>
      </w:pPr>
      <w:r w:rsidRPr="00AF0F10">
        <w:t xml:space="preserve">A kiürítés alatt az osztályok azonnali, rendezett elvonulását az órát tartó tanárok felügyelik, a náluk lévő iskolai dokumentumok mentésével együtt. A kiürítést, a tűzriadó esetére minden helyiségben kifüggesztett elvonulási útvonalon kell végrehajtani. A kiürítés után az épületbe semmilyen indokkal nem lehet visszatérni. A kiürítés kezdetén és az épületből való kiérkezéskor létszámellenőrzést kell tartani. A kiürítéssel párhuzamosan az iskola </w:t>
      </w:r>
      <w:r w:rsidR="00190F34" w:rsidRPr="0005295C">
        <w:t>intézményvezető</w:t>
      </w:r>
      <w:r w:rsidR="00190F34">
        <w:t>je</w:t>
      </w:r>
      <w:r w:rsidRPr="00AF0F10">
        <w:t xml:space="preserve"> vagy ügyeletes vezetője szükség esetén értesíti az illetékes hatóságot és az iskola fenntartóját. </w:t>
      </w:r>
    </w:p>
    <w:p w:rsidR="005F2B82" w:rsidRPr="00AF0F10" w:rsidRDefault="005F2B82" w:rsidP="00372D01">
      <w:pPr>
        <w:spacing w:line="360" w:lineRule="auto"/>
        <w:jc w:val="both"/>
      </w:pPr>
      <w:r w:rsidRPr="00AF0F10">
        <w:t>Bombariadó esetén, amennyiben az telefonon érkezik, az ügyeletes vezető bejelentés valóságtartalmának vizsgálata nélkül köteles elrendelni a bombariadót. A bombariadóról a rendőrséget kell értesíteni. Engedélyük nélkül az épületbe visszatérni nem lehet.</w:t>
      </w:r>
    </w:p>
    <w:p w:rsidR="005F2B82" w:rsidRDefault="005F2B82" w:rsidP="00372D01">
      <w:pPr>
        <w:spacing w:line="360" w:lineRule="auto"/>
        <w:jc w:val="both"/>
      </w:pPr>
      <w:r w:rsidRPr="00AF0F10">
        <w:t xml:space="preserve">A kiesett tanítási órák pótlására az általános szabály az, hogy a kiürítés időpontjától számított három óra múlva a megszakított órával folytatódik a tanítás. Amennyiben valamilyen nyomós ok miatt az általános szabály nem alkalmazható, akkor az </w:t>
      </w:r>
      <w:r w:rsidR="00260CF9" w:rsidRPr="0005295C">
        <w:t>intézményvezető</w:t>
      </w:r>
      <w:r w:rsidRPr="00AF0F10">
        <w:t xml:space="preserve"> intézkedik a pótlás módjáról.</w:t>
      </w:r>
    </w:p>
    <w:p w:rsidR="0046698F" w:rsidRPr="00AF0F10" w:rsidRDefault="0046698F" w:rsidP="0046698F">
      <w:pPr>
        <w:spacing w:line="360" w:lineRule="auto"/>
        <w:jc w:val="both"/>
      </w:pPr>
      <w:r>
        <w:t>Amennyiben az intézményvezető a többi gyermek egészségét veszélyeztető tényről szerez tudomást (fertőző betegség, járványgyanú, pszichózis gyanú), az érintett gyermek szülőjét, az iskola-egészségügyi szolgálat munkatársait, a fenntartót, az érintett szülőket értesíteni kell. Ha egy gyermek egészségügyi állapota nem teszi lehetővé, hogy a többi gyermek közé menjen, el kell különíteni, és a törvényes képviselőt értesíteni kell, hogy a gyermeket minél előbb vigye haza. Ezt követően csak ’közösségbe mehet’ orvosi igazolással jöhet iskolába, mulasztását orvos igazolhatja, szülő nem, akkor sem, ha 3 napig tartott a távollét.</w:t>
      </w:r>
    </w:p>
    <w:p w:rsidR="0046698F" w:rsidRDefault="0046698F" w:rsidP="00372D01">
      <w:pPr>
        <w:spacing w:line="360" w:lineRule="auto"/>
        <w:jc w:val="both"/>
      </w:pPr>
      <w:r>
        <w:t>Rendkívüli esemény esetén a Fenntartó és a Rendőrség értesítendő.</w:t>
      </w:r>
    </w:p>
    <w:p w:rsidR="005F2B82" w:rsidRPr="00AF0F10" w:rsidRDefault="005F2B82" w:rsidP="00372D01">
      <w:pPr>
        <w:spacing w:line="360" w:lineRule="auto"/>
        <w:jc w:val="both"/>
      </w:pPr>
    </w:p>
    <w:p w:rsidR="00382EB9" w:rsidRPr="00A91A3B" w:rsidRDefault="00DF0D0B" w:rsidP="00DF0D0B">
      <w:pPr>
        <w:pStyle w:val="Cm"/>
        <w:tabs>
          <w:tab w:val="left" w:pos="567"/>
        </w:tabs>
        <w:spacing w:before="0" w:after="0" w:line="360" w:lineRule="auto"/>
        <w:ind w:left="360"/>
        <w:jc w:val="both"/>
        <w:rPr>
          <w:rFonts w:ascii="Times New Roman" w:hAnsi="Times New Roman"/>
          <w:color w:val="800000"/>
          <w:sz w:val="28"/>
          <w:szCs w:val="28"/>
        </w:rPr>
      </w:pPr>
      <w:bookmarkStart w:id="192" w:name="_Toc497978124"/>
      <w:r>
        <w:rPr>
          <w:rFonts w:ascii="Times New Roman" w:hAnsi="Times New Roman"/>
          <w:color w:val="800000"/>
          <w:sz w:val="28"/>
          <w:szCs w:val="28"/>
        </w:rPr>
        <w:t>16.</w:t>
      </w:r>
      <w:r w:rsidR="003F3F93">
        <w:rPr>
          <w:rFonts w:ascii="Times New Roman" w:hAnsi="Times New Roman"/>
          <w:color w:val="800000"/>
          <w:sz w:val="28"/>
          <w:szCs w:val="28"/>
        </w:rPr>
        <w:t xml:space="preserve"> </w:t>
      </w:r>
      <w:r w:rsidR="00382EB9" w:rsidRPr="00A91A3B">
        <w:rPr>
          <w:rFonts w:ascii="Times New Roman" w:hAnsi="Times New Roman"/>
          <w:color w:val="800000"/>
          <w:sz w:val="28"/>
          <w:szCs w:val="28"/>
        </w:rPr>
        <w:t>Pedagógiai munka belső ellenőrzésének rendje</w:t>
      </w:r>
      <w:bookmarkEnd w:id="192"/>
    </w:p>
    <w:p w:rsidR="003D3C85" w:rsidRDefault="003D3C85" w:rsidP="00635E47">
      <w:pPr>
        <w:autoSpaceDE w:val="0"/>
        <w:autoSpaceDN w:val="0"/>
        <w:adjustRightInd w:val="0"/>
        <w:spacing w:line="360" w:lineRule="auto"/>
        <w:jc w:val="both"/>
      </w:pPr>
    </w:p>
    <w:p w:rsidR="00D311FE" w:rsidRPr="004969FF" w:rsidRDefault="00604278" w:rsidP="00635E47">
      <w:pPr>
        <w:autoSpaceDE w:val="0"/>
        <w:autoSpaceDN w:val="0"/>
        <w:adjustRightInd w:val="0"/>
        <w:spacing w:line="360" w:lineRule="auto"/>
        <w:jc w:val="both"/>
      </w:pPr>
      <w:r w:rsidRPr="00390FB9">
        <w:t>A pedagógiai munka belső ellenőrzésének célja az intézményben folyó nevelő-oktató munka átfogó ellenőrzése, az esetlegesen felmerülő hibák észlelése és korrigálása, a munka hatékonyságának emelése. A folyamatos ellenőrzés megszervezéséért, s hatékony működtetéséért az intézmény vezetője felelős</w:t>
      </w:r>
    </w:p>
    <w:p w:rsidR="00604278" w:rsidRPr="00D311FE" w:rsidRDefault="00604278" w:rsidP="00372D01">
      <w:pPr>
        <w:spacing w:line="360" w:lineRule="auto"/>
        <w:jc w:val="both"/>
      </w:pPr>
      <w:r w:rsidRPr="00D311FE">
        <w:lastRenderedPageBreak/>
        <w:t xml:space="preserve">Az ellenőrzés éves ütemezését az iskola munkaterve tartalmazza a felelősök megnevezésével. Ellenőrzést végez az iskola egészét illetően az </w:t>
      </w:r>
      <w:r w:rsidR="00260CF9" w:rsidRPr="0005295C">
        <w:t>intézményvezető</w:t>
      </w:r>
      <w:r w:rsidRPr="00D311FE">
        <w:t xml:space="preserve">, saját hatáskörükben az </w:t>
      </w:r>
      <w:r w:rsidR="00260CF9" w:rsidRPr="0005295C">
        <w:t>intézményvezető</w:t>
      </w:r>
      <w:r w:rsidR="00260CF9">
        <w:t>-</w:t>
      </w:r>
      <w:r w:rsidR="005A3E2B">
        <w:t>helyettes</w:t>
      </w:r>
      <w:r w:rsidRPr="00D311FE">
        <w:t xml:space="preserve"> és a munkaközösség-vezetők. Az osztályfőnökök ellenőrzési jogköre az osztályukban folyó oktató-nevelő munkára terjed ki. </w:t>
      </w:r>
    </w:p>
    <w:p w:rsidR="00604278" w:rsidRPr="00D311FE" w:rsidRDefault="00604278" w:rsidP="00372D01">
      <w:pPr>
        <w:spacing w:line="360" w:lineRule="auto"/>
        <w:jc w:val="both"/>
      </w:pPr>
    </w:p>
    <w:p w:rsidR="00382EB9" w:rsidRPr="00D311FE" w:rsidRDefault="00E15099" w:rsidP="00635E47">
      <w:pPr>
        <w:pStyle w:val="Cmsor2"/>
        <w:tabs>
          <w:tab w:val="left" w:pos="993"/>
        </w:tabs>
        <w:spacing w:before="0" w:after="0" w:line="360" w:lineRule="auto"/>
        <w:ind w:left="284"/>
        <w:rPr>
          <w:b w:val="0"/>
          <w:szCs w:val="24"/>
        </w:rPr>
      </w:pPr>
      <w:bookmarkStart w:id="193" w:name="_Toc340824753"/>
      <w:bookmarkStart w:id="194" w:name="_Toc371154812"/>
      <w:bookmarkStart w:id="195" w:name="_Toc371450991"/>
      <w:bookmarkStart w:id="196" w:name="_Toc371451629"/>
      <w:bookmarkStart w:id="197" w:name="_Toc497978125"/>
      <w:r w:rsidRPr="00A91A3B">
        <w:rPr>
          <w:color w:val="990000"/>
          <w:szCs w:val="24"/>
        </w:rPr>
        <w:t>1</w:t>
      </w:r>
      <w:r w:rsidR="00F3078D" w:rsidRPr="00A91A3B">
        <w:rPr>
          <w:color w:val="990000"/>
          <w:szCs w:val="24"/>
        </w:rPr>
        <w:t>6</w:t>
      </w:r>
      <w:r w:rsidR="00382EB9" w:rsidRPr="00A91A3B">
        <w:rPr>
          <w:color w:val="990000"/>
          <w:szCs w:val="24"/>
        </w:rPr>
        <w:t>.1.</w:t>
      </w:r>
      <w:r w:rsidR="00382EB9" w:rsidRPr="00D311FE">
        <w:rPr>
          <w:b w:val="0"/>
          <w:szCs w:val="24"/>
        </w:rPr>
        <w:t xml:space="preserve"> </w:t>
      </w:r>
      <w:r w:rsidR="00382EB9" w:rsidRPr="00D311FE">
        <w:rPr>
          <w:szCs w:val="24"/>
          <w:u w:val="single" w:color="C00000"/>
        </w:rPr>
        <w:t>A belső ellenőrzés céljai, elvei, feladatai</w:t>
      </w:r>
      <w:bookmarkEnd w:id="193"/>
      <w:bookmarkEnd w:id="194"/>
      <w:bookmarkEnd w:id="195"/>
      <w:bookmarkEnd w:id="196"/>
      <w:bookmarkEnd w:id="197"/>
    </w:p>
    <w:p w:rsidR="00382EB9" w:rsidRPr="004969FF" w:rsidRDefault="00382EB9" w:rsidP="00A91A3B">
      <w:pPr>
        <w:pStyle w:val="Listaszerbekezds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 xml:space="preserve">A nevelő-oktató munka színvonalának, tartalmának és rendjének rendszeres figyelemmel kísérése, értékelése. </w:t>
      </w:r>
    </w:p>
    <w:p w:rsidR="00382EB9" w:rsidRPr="004969FF" w:rsidRDefault="00382EB9" w:rsidP="00A91A3B">
      <w:pPr>
        <w:pStyle w:val="Listaszerbekezds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 szükséges szakmai és pedagógiai segítség megadása, a jó munka végzéséhez szükséges munkafegyelem biztosítása.</w:t>
      </w:r>
    </w:p>
    <w:p w:rsidR="00382EB9" w:rsidRPr="004969FF" w:rsidRDefault="00382EB9" w:rsidP="00A91A3B">
      <w:pPr>
        <w:pStyle w:val="Listaszerbekezds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Segítse a nevelő-oktató munka hatékonyságát, az oktatási törvényből az intézményre háruló feladatok folyamatos és maradéktalan végrehajtását.</w:t>
      </w:r>
    </w:p>
    <w:p w:rsidR="00382EB9" w:rsidRPr="004969FF" w:rsidRDefault="00382EB9" w:rsidP="00A91A3B">
      <w:pPr>
        <w:pStyle w:val="Listaszerbekezds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Segítse a társadalmi tulajdon védelmét, a pénzügyi és gazdasági tevékenység előírás szerinti végzését.</w:t>
      </w:r>
    </w:p>
    <w:p w:rsidR="00382EB9" w:rsidRPr="00D311FE" w:rsidRDefault="00382EB9" w:rsidP="00372D01">
      <w:pPr>
        <w:autoSpaceDE w:val="0"/>
        <w:autoSpaceDN w:val="0"/>
        <w:adjustRightInd w:val="0"/>
        <w:spacing w:line="360" w:lineRule="auto"/>
        <w:ind w:left="708"/>
        <w:jc w:val="both"/>
        <w:rPr>
          <w:highlight w:val="cyan"/>
        </w:rPr>
      </w:pPr>
    </w:p>
    <w:p w:rsidR="00382EB9" w:rsidRPr="00D311FE" w:rsidRDefault="00382EB9" w:rsidP="00F86F01">
      <w:pPr>
        <w:spacing w:line="360" w:lineRule="auto"/>
        <w:ind w:left="284"/>
        <w:jc w:val="both"/>
      </w:pPr>
      <w:r w:rsidRPr="00D311FE">
        <w:t xml:space="preserve">Az osztályfőnökök ellenőrzési jogköre az osztályukban folyó oktató-nevelő munkára terjed ki. </w:t>
      </w:r>
    </w:p>
    <w:p w:rsidR="00382EB9" w:rsidRPr="00D311FE" w:rsidRDefault="00382EB9" w:rsidP="00372D01">
      <w:pPr>
        <w:autoSpaceDE w:val="0"/>
        <w:autoSpaceDN w:val="0"/>
        <w:adjustRightInd w:val="0"/>
        <w:spacing w:line="360" w:lineRule="auto"/>
        <w:ind w:left="993"/>
        <w:jc w:val="both"/>
        <w:rPr>
          <w:highlight w:val="cyan"/>
        </w:rPr>
      </w:pPr>
    </w:p>
    <w:p w:rsidR="00382EB9" w:rsidRPr="00D311FE" w:rsidRDefault="00E15099" w:rsidP="00635E47">
      <w:pPr>
        <w:pStyle w:val="Cmsor2"/>
        <w:tabs>
          <w:tab w:val="left" w:pos="851"/>
        </w:tabs>
        <w:spacing w:before="0" w:after="0" w:line="360" w:lineRule="auto"/>
        <w:ind w:left="284"/>
        <w:rPr>
          <w:szCs w:val="24"/>
          <w:u w:val="single" w:color="C00000"/>
        </w:rPr>
      </w:pPr>
      <w:bookmarkStart w:id="198" w:name="_Toc340824754"/>
      <w:bookmarkStart w:id="199" w:name="_Toc371154813"/>
      <w:bookmarkStart w:id="200" w:name="_Toc371450992"/>
      <w:bookmarkStart w:id="201" w:name="_Toc371451630"/>
      <w:bookmarkStart w:id="202" w:name="_Toc497978126"/>
      <w:r w:rsidRPr="00A91A3B">
        <w:rPr>
          <w:color w:val="990000"/>
          <w:szCs w:val="24"/>
        </w:rPr>
        <w:t>1</w:t>
      </w:r>
      <w:r w:rsidR="00F3078D" w:rsidRPr="00A91A3B">
        <w:rPr>
          <w:color w:val="990000"/>
          <w:szCs w:val="24"/>
        </w:rPr>
        <w:t>6</w:t>
      </w:r>
      <w:r w:rsidR="00382EB9" w:rsidRPr="00A91A3B">
        <w:rPr>
          <w:color w:val="990000"/>
          <w:szCs w:val="24"/>
        </w:rPr>
        <w:t>.2.</w:t>
      </w:r>
      <w:r w:rsidR="00382EB9" w:rsidRPr="00D311FE">
        <w:rPr>
          <w:b w:val="0"/>
          <w:szCs w:val="24"/>
        </w:rPr>
        <w:t xml:space="preserve"> </w:t>
      </w:r>
      <w:r w:rsidR="00382EB9" w:rsidRPr="00D311FE">
        <w:rPr>
          <w:szCs w:val="24"/>
          <w:u w:val="single" w:color="C00000"/>
        </w:rPr>
        <w:t>A nevelő-oktató munka belső ellenőrzésére jogosultak</w:t>
      </w:r>
      <w:bookmarkEnd w:id="198"/>
      <w:bookmarkEnd w:id="199"/>
      <w:bookmarkEnd w:id="200"/>
      <w:bookmarkEnd w:id="201"/>
      <w:bookmarkEnd w:id="202"/>
    </w:p>
    <w:p w:rsidR="00382EB9" w:rsidRPr="004969FF" w:rsidRDefault="00382EB9" w:rsidP="00635E47">
      <w:pPr>
        <w:autoSpaceDE w:val="0"/>
        <w:autoSpaceDN w:val="0"/>
        <w:adjustRightInd w:val="0"/>
        <w:spacing w:line="360" w:lineRule="auto"/>
        <w:ind w:left="284"/>
        <w:jc w:val="both"/>
      </w:pPr>
      <w:r w:rsidRPr="004969FF">
        <w:t>A nevelő-oktató munka belső ellenőrzésére jogosultak:</w:t>
      </w:r>
      <w:r w:rsidR="00635E47">
        <w:t xml:space="preserve"> </w:t>
      </w:r>
      <w:r w:rsidRPr="004969FF">
        <w:t>az intézményvezető</w:t>
      </w:r>
      <w:r w:rsidR="004969FF">
        <w:t xml:space="preserve">, </w:t>
      </w:r>
      <w:r w:rsidR="005A3E2B">
        <w:t>az intézményvezető-helyettes</w:t>
      </w:r>
      <w:r w:rsidR="004969FF">
        <w:t xml:space="preserve">, </w:t>
      </w:r>
      <w:r w:rsidRPr="004969FF">
        <w:t>a munkaközösség-vezetők.</w:t>
      </w:r>
    </w:p>
    <w:p w:rsidR="00382EB9" w:rsidRPr="004969FF" w:rsidRDefault="00382EB9" w:rsidP="00372D01">
      <w:pPr>
        <w:autoSpaceDE w:val="0"/>
        <w:autoSpaceDN w:val="0"/>
        <w:adjustRightInd w:val="0"/>
        <w:spacing w:line="360" w:lineRule="auto"/>
        <w:ind w:left="284"/>
        <w:jc w:val="both"/>
      </w:pPr>
      <w:r w:rsidRPr="004969FF">
        <w:t>Az intézményvezető az intézményben folyó valamen</w:t>
      </w:r>
      <w:r w:rsidR="005A3E2B">
        <w:t>nyi tevékenységet ellenőrizheti</w:t>
      </w:r>
      <w:r w:rsidRPr="004969FF">
        <w:t>. Ennek egyik eszköze a beszámoltatás.</w:t>
      </w:r>
    </w:p>
    <w:p w:rsidR="00382EB9" w:rsidRPr="004969FF" w:rsidRDefault="00382EB9" w:rsidP="00372D01">
      <w:pPr>
        <w:autoSpaceDE w:val="0"/>
        <w:autoSpaceDN w:val="0"/>
        <w:adjustRightInd w:val="0"/>
        <w:spacing w:line="360" w:lineRule="auto"/>
        <w:ind w:left="284"/>
        <w:jc w:val="both"/>
      </w:pPr>
      <w:r w:rsidRPr="004969FF">
        <w:t>A nevelőtestület tagjainál végzendő ellenőrzések ütemezésénél kiemelt figyelmet fordít a pályakezdőkre</w:t>
      </w:r>
      <w:r w:rsidR="00D311FE" w:rsidRPr="004969FF">
        <w:t>, gyakornokokra</w:t>
      </w:r>
      <w:r w:rsidRPr="004969FF">
        <w:t xml:space="preserve"> és az iskolához újonnan érkezett pedagógusokra.</w:t>
      </w:r>
    </w:p>
    <w:p w:rsidR="00E15099" w:rsidRPr="004969FF" w:rsidRDefault="00382EB9" w:rsidP="00372D01">
      <w:pPr>
        <w:autoSpaceDE w:val="0"/>
        <w:autoSpaceDN w:val="0"/>
        <w:adjustRightInd w:val="0"/>
        <w:spacing w:line="360" w:lineRule="auto"/>
        <w:ind w:left="284"/>
        <w:jc w:val="both"/>
      </w:pPr>
      <w:r w:rsidRPr="004969FF">
        <w:t xml:space="preserve">A munkaközösség-vezetők az ellenőrzési feladatokat a munkaközösség tagjainál a szaktárgyukkal összefüggő területeken látják el. Tapasztalataikról folyamatosan tájékoztatják </w:t>
      </w:r>
      <w:r w:rsidR="005A3E2B" w:rsidRPr="00AF0F10">
        <w:t xml:space="preserve">az </w:t>
      </w:r>
      <w:r w:rsidR="005A3E2B" w:rsidRPr="0005295C">
        <w:t>intézményvezető</w:t>
      </w:r>
      <w:r w:rsidR="005A3E2B">
        <w:t>t.</w:t>
      </w:r>
    </w:p>
    <w:p w:rsidR="00382EB9" w:rsidRPr="004969FF" w:rsidRDefault="00392B00" w:rsidP="00635E47">
      <w:pPr>
        <w:pStyle w:val="Cmsor2"/>
        <w:spacing w:before="0" w:after="0" w:line="360" w:lineRule="auto"/>
        <w:ind w:left="284"/>
        <w:rPr>
          <w:b w:val="0"/>
          <w:szCs w:val="24"/>
        </w:rPr>
      </w:pPr>
      <w:bookmarkStart w:id="203" w:name="_Toc340824755"/>
      <w:bookmarkStart w:id="204" w:name="_Toc371154814"/>
      <w:bookmarkStart w:id="205" w:name="_Toc371450993"/>
      <w:bookmarkStart w:id="206" w:name="_Toc371451631"/>
      <w:bookmarkStart w:id="207" w:name="_Toc497978127"/>
      <w:r w:rsidRPr="00A91A3B">
        <w:rPr>
          <w:color w:val="990000"/>
          <w:szCs w:val="24"/>
        </w:rPr>
        <w:t>1</w:t>
      </w:r>
      <w:r w:rsidR="00F3078D" w:rsidRPr="00A91A3B">
        <w:rPr>
          <w:color w:val="990000"/>
          <w:szCs w:val="24"/>
        </w:rPr>
        <w:t>6</w:t>
      </w:r>
      <w:r w:rsidR="00382EB9" w:rsidRPr="00A91A3B">
        <w:rPr>
          <w:color w:val="990000"/>
          <w:szCs w:val="24"/>
        </w:rPr>
        <w:t>.3.</w:t>
      </w:r>
      <w:r w:rsidR="00382EB9" w:rsidRPr="004969FF">
        <w:rPr>
          <w:szCs w:val="24"/>
        </w:rPr>
        <w:t xml:space="preserve"> </w:t>
      </w:r>
      <w:r w:rsidR="00382EB9" w:rsidRPr="004969FF">
        <w:rPr>
          <w:szCs w:val="24"/>
          <w:u w:val="single" w:color="C00000"/>
        </w:rPr>
        <w:t>Az ellenőrzés elvei</w:t>
      </w:r>
      <w:bookmarkEnd w:id="203"/>
      <w:bookmarkEnd w:id="204"/>
      <w:bookmarkEnd w:id="205"/>
      <w:bookmarkEnd w:id="206"/>
      <w:bookmarkEnd w:id="207"/>
    </w:p>
    <w:p w:rsidR="00382EB9" w:rsidRPr="004969FF" w:rsidRDefault="00382EB9" w:rsidP="00372D01">
      <w:pPr>
        <w:numPr>
          <w:ilvl w:val="0"/>
          <w:numId w:val="1"/>
        </w:numPr>
        <w:tabs>
          <w:tab w:val="clear" w:pos="2131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Az ellenőrzés legyen rendszeres és állandó. Az ellenőrzést végző személyek tapasztalataikat beszéljék meg egymással és arról az intézményvezetőt tájékoztassák.</w:t>
      </w:r>
    </w:p>
    <w:p w:rsidR="00382EB9" w:rsidRPr="004969FF" w:rsidRDefault="00382EB9" w:rsidP="00372D01">
      <w:pPr>
        <w:numPr>
          <w:ilvl w:val="0"/>
          <w:numId w:val="1"/>
        </w:numPr>
        <w:tabs>
          <w:tab w:val="clear" w:pos="2131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Az ellenőrzési tervben rögzítettek szerint tervszerűen, ill. indokolt esetben bejelentés nélkül történhet.</w:t>
      </w:r>
    </w:p>
    <w:p w:rsidR="00382EB9" w:rsidRPr="004969FF" w:rsidRDefault="00382EB9" w:rsidP="00372D01">
      <w:pPr>
        <w:numPr>
          <w:ilvl w:val="0"/>
          <w:numId w:val="1"/>
        </w:numPr>
        <w:tabs>
          <w:tab w:val="clear" w:pos="2131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lastRenderedPageBreak/>
        <w:t>Az ellenőrzés legyen segítő szándékú, igaz, nyílt és őszinte. A hibák feltárásával a nevelés-oktatás előbbre vitelét kell, hogy szolgálja.</w:t>
      </w:r>
    </w:p>
    <w:p w:rsidR="00382EB9" w:rsidRPr="004969FF" w:rsidRDefault="00382EB9" w:rsidP="00372D01">
      <w:pPr>
        <w:numPr>
          <w:ilvl w:val="0"/>
          <w:numId w:val="1"/>
        </w:numPr>
        <w:tabs>
          <w:tab w:val="clear" w:pos="2131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Az ellenőrzés az intézet belső rendjét, nyugalmát, a folyamatos munkavégzését – az elkerülhetetlen mértéken felül – ne zavarja.</w:t>
      </w:r>
    </w:p>
    <w:p w:rsidR="00382EB9" w:rsidRPr="004969FF" w:rsidRDefault="00382EB9" w:rsidP="00372D01">
      <w:pPr>
        <w:numPr>
          <w:ilvl w:val="0"/>
          <w:numId w:val="1"/>
        </w:numPr>
        <w:tabs>
          <w:tab w:val="clear" w:pos="2131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Az ellenőrzés legyen humánus, előbbre vivő, ne keltsen felesleges feszültséget.</w:t>
      </w:r>
    </w:p>
    <w:p w:rsidR="00382EB9" w:rsidRPr="004969FF" w:rsidRDefault="00382EB9" w:rsidP="00372D01">
      <w:pPr>
        <w:numPr>
          <w:ilvl w:val="0"/>
          <w:numId w:val="1"/>
        </w:numPr>
        <w:tabs>
          <w:tab w:val="clear" w:pos="2131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 pedagógiai ellenőrzésnél vizsgálni kell a nevelési-oktatási tervekben meghatározott követelmények teljesítését, az oktató munka eredményességét, hatékonyságát, az alkalmazott módszereket, stb.</w:t>
      </w:r>
    </w:p>
    <w:p w:rsidR="00382EB9" w:rsidRPr="004969FF" w:rsidRDefault="00382EB9" w:rsidP="00372D01">
      <w:pPr>
        <w:numPr>
          <w:ilvl w:val="0"/>
          <w:numId w:val="1"/>
        </w:numPr>
        <w:tabs>
          <w:tab w:val="clear" w:pos="2131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 szakmai és tantárgyi munkaközösségek az adott szakma, illetve tantárgy oktatásának eredményességét ellenőrzik, és javaslatot tesznek azok továbbfejlesztésére.</w:t>
      </w:r>
    </w:p>
    <w:p w:rsidR="00382EB9" w:rsidRPr="004969FF" w:rsidRDefault="00382EB9" w:rsidP="00372D01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993"/>
        <w:jc w:val="both"/>
        <w:rPr>
          <w:i/>
        </w:rPr>
      </w:pPr>
    </w:p>
    <w:p w:rsidR="00382EB9" w:rsidRPr="00AD1207" w:rsidRDefault="00F3078D" w:rsidP="00A91A3B">
      <w:pPr>
        <w:pStyle w:val="Cmsor2"/>
        <w:tabs>
          <w:tab w:val="left" w:pos="284"/>
          <w:tab w:val="left" w:pos="851"/>
        </w:tabs>
        <w:spacing w:before="0" w:after="0" w:line="360" w:lineRule="auto"/>
        <w:ind w:left="426" w:hanging="142"/>
        <w:rPr>
          <w:szCs w:val="24"/>
          <w:u w:val="single" w:color="C00000"/>
        </w:rPr>
      </w:pPr>
      <w:bookmarkStart w:id="208" w:name="_Toc340824756"/>
      <w:bookmarkStart w:id="209" w:name="_Toc371154815"/>
      <w:bookmarkStart w:id="210" w:name="_Toc371450994"/>
      <w:bookmarkStart w:id="211" w:name="_Toc371451632"/>
      <w:bookmarkStart w:id="212" w:name="_Toc497978128"/>
      <w:r w:rsidRPr="00A91A3B">
        <w:rPr>
          <w:color w:val="990000"/>
          <w:szCs w:val="24"/>
        </w:rPr>
        <w:t>16.4</w:t>
      </w:r>
      <w:r w:rsidR="00E765F4" w:rsidRPr="00A91A3B">
        <w:rPr>
          <w:color w:val="990000"/>
          <w:szCs w:val="24"/>
        </w:rPr>
        <w:t>.</w:t>
      </w:r>
      <w:r w:rsidR="00392B00" w:rsidRPr="004969FF">
        <w:rPr>
          <w:b w:val="0"/>
          <w:szCs w:val="24"/>
        </w:rPr>
        <w:t xml:space="preserve"> </w:t>
      </w:r>
      <w:r w:rsidR="00382EB9" w:rsidRPr="00AD1207">
        <w:rPr>
          <w:szCs w:val="24"/>
          <w:u w:val="single" w:color="C00000"/>
        </w:rPr>
        <w:t>Az ellenőrzés területei</w:t>
      </w:r>
      <w:bookmarkEnd w:id="208"/>
      <w:bookmarkEnd w:id="209"/>
      <w:bookmarkEnd w:id="210"/>
      <w:bookmarkEnd w:id="211"/>
      <w:r w:rsidR="00392B00" w:rsidRPr="00AD1207">
        <w:rPr>
          <w:szCs w:val="24"/>
          <w:u w:val="single" w:color="C00000"/>
        </w:rPr>
        <w:t>:</w:t>
      </w:r>
      <w:bookmarkEnd w:id="212"/>
    </w:p>
    <w:p w:rsidR="00382EB9" w:rsidRPr="004969FF" w:rsidRDefault="00635E47" w:rsidP="00372D01">
      <w:pPr>
        <w:numPr>
          <w:ilvl w:val="0"/>
          <w:numId w:val="2"/>
        </w:numPr>
        <w:tabs>
          <w:tab w:val="clear" w:pos="1423"/>
          <w:tab w:val="num" w:pos="567"/>
          <w:tab w:val="left" w:pos="1276"/>
        </w:tabs>
        <w:autoSpaceDE w:val="0"/>
        <w:autoSpaceDN w:val="0"/>
        <w:adjustRightInd w:val="0"/>
        <w:spacing w:line="360" w:lineRule="auto"/>
        <w:ind w:left="993" w:hanging="709"/>
        <w:jc w:val="both"/>
      </w:pPr>
      <w:r>
        <w:t>T</w:t>
      </w:r>
      <w:r w:rsidR="00382EB9" w:rsidRPr="004969FF">
        <w:t>anítási órák, napközis foglalkozások</w:t>
      </w:r>
      <w:r w:rsidR="00392B00" w:rsidRPr="004969FF">
        <w:t>,</w:t>
      </w:r>
    </w:p>
    <w:p w:rsidR="00382EB9" w:rsidRPr="001E396F" w:rsidRDefault="00635E47" w:rsidP="00372D01">
      <w:pPr>
        <w:numPr>
          <w:ilvl w:val="0"/>
          <w:numId w:val="2"/>
        </w:numPr>
        <w:tabs>
          <w:tab w:val="clear" w:pos="1423"/>
          <w:tab w:val="num" w:pos="567"/>
          <w:tab w:val="left" w:pos="1276"/>
        </w:tabs>
        <w:autoSpaceDE w:val="0"/>
        <w:autoSpaceDN w:val="0"/>
        <w:adjustRightInd w:val="0"/>
        <w:spacing w:line="360" w:lineRule="auto"/>
        <w:ind w:left="993" w:hanging="709"/>
        <w:jc w:val="both"/>
      </w:pPr>
      <w:r>
        <w:t>A</w:t>
      </w:r>
      <w:r w:rsidR="00382EB9" w:rsidRPr="001E396F">
        <w:t xml:space="preserve"> tanítási órák kezdésének és befejezésének ellenőrzése</w:t>
      </w:r>
      <w:r w:rsidR="00392B00" w:rsidRPr="001E396F">
        <w:t>,</w:t>
      </w:r>
    </w:p>
    <w:p w:rsidR="00F86F01" w:rsidRDefault="00635E47" w:rsidP="00F86F01">
      <w:pPr>
        <w:numPr>
          <w:ilvl w:val="0"/>
          <w:numId w:val="2"/>
        </w:numPr>
        <w:tabs>
          <w:tab w:val="clear" w:pos="1423"/>
          <w:tab w:val="num" w:pos="567"/>
          <w:tab w:val="left" w:pos="1276"/>
        </w:tabs>
        <w:autoSpaceDE w:val="0"/>
        <w:autoSpaceDN w:val="0"/>
        <w:adjustRightInd w:val="0"/>
        <w:spacing w:line="360" w:lineRule="auto"/>
        <w:ind w:left="993" w:hanging="709"/>
        <w:jc w:val="both"/>
      </w:pPr>
      <w:r>
        <w:t>A</w:t>
      </w:r>
      <w:r w:rsidR="00382EB9" w:rsidRPr="004969FF">
        <w:t>z iskolai tanügyi dokumentáció kezelése,</w:t>
      </w:r>
    </w:p>
    <w:p w:rsidR="00F86F01" w:rsidRDefault="00635E47" w:rsidP="00F86F01">
      <w:pPr>
        <w:numPr>
          <w:ilvl w:val="0"/>
          <w:numId w:val="2"/>
        </w:numPr>
        <w:tabs>
          <w:tab w:val="clear" w:pos="1423"/>
          <w:tab w:val="num" w:pos="567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F86F01">
        <w:t>A</w:t>
      </w:r>
      <w:r w:rsidR="00382EB9" w:rsidRPr="00F86F01">
        <w:t xml:space="preserve"> szakmai és tantárgyi munkaközösségek tevékenysége, eszközfelhasználása, a lehetőségekhez képest a fejlesztésük,</w:t>
      </w:r>
      <w:r w:rsidR="00D311FE" w:rsidRPr="00F86F01">
        <w:t xml:space="preserve"> </w:t>
      </w:r>
    </w:p>
    <w:p w:rsidR="00382EB9" w:rsidRPr="00F86F01" w:rsidRDefault="00635E47" w:rsidP="00F86F01">
      <w:pPr>
        <w:numPr>
          <w:ilvl w:val="0"/>
          <w:numId w:val="2"/>
        </w:numPr>
        <w:tabs>
          <w:tab w:val="clear" w:pos="1423"/>
          <w:tab w:val="num" w:pos="567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F86F01">
        <w:t>A</w:t>
      </w:r>
      <w:r w:rsidR="00D311FE" w:rsidRPr="00F86F01">
        <w:t>z éves munkatervben rögzített ütemezés szerint a munkaközösség-vezető iskola vezetősége előtti beszámoltatásával történik.</w:t>
      </w:r>
    </w:p>
    <w:p w:rsidR="00F86F01" w:rsidRDefault="00635E47" w:rsidP="00F86F01">
      <w:pPr>
        <w:numPr>
          <w:ilvl w:val="0"/>
          <w:numId w:val="2"/>
        </w:numPr>
        <w:tabs>
          <w:tab w:val="clear" w:pos="1423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382EB9" w:rsidRPr="004969FF">
        <w:t xml:space="preserve"> tanórán kívüli diákkörök, szakkörök, művészeti csoportok, korrepetálások, sportfoglalkozások működése, anyagi feltételei,</w:t>
      </w:r>
    </w:p>
    <w:p w:rsidR="00F86F01" w:rsidRDefault="00635E47" w:rsidP="00F86F01">
      <w:pPr>
        <w:numPr>
          <w:ilvl w:val="0"/>
          <w:numId w:val="2"/>
        </w:numPr>
        <w:tabs>
          <w:tab w:val="clear" w:pos="1423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F86F01">
        <w:t>A</w:t>
      </w:r>
      <w:r w:rsidR="00382EB9" w:rsidRPr="00F86F01">
        <w:t xml:space="preserve"> szülői értekezletek, fogadóórák rendjét</w:t>
      </w:r>
      <w:r w:rsidR="00D311FE" w:rsidRPr="00F86F01">
        <w:t xml:space="preserve"> az </w:t>
      </w:r>
      <w:r w:rsidR="00260CF9" w:rsidRPr="00F86F01">
        <w:t>intézményvezető</w:t>
      </w:r>
      <w:r w:rsidR="00D311FE" w:rsidRPr="00F86F01">
        <w:t xml:space="preserve"> és helyettesei ellenőrzik.</w:t>
      </w:r>
    </w:p>
    <w:p w:rsidR="00382EB9" w:rsidRPr="00F86F01" w:rsidRDefault="00635E47" w:rsidP="00F86F01">
      <w:pPr>
        <w:numPr>
          <w:ilvl w:val="0"/>
          <w:numId w:val="2"/>
        </w:numPr>
        <w:tabs>
          <w:tab w:val="clear" w:pos="1423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F86F01">
        <w:t>A</w:t>
      </w:r>
      <w:r w:rsidR="00382EB9" w:rsidRPr="00F86F01">
        <w:t>z igazolatlan hiányzások számának alakulása.</w:t>
      </w:r>
      <w:r w:rsidR="00D311FE" w:rsidRPr="00F86F01">
        <w:t xml:space="preserve"> Az ellenőrzést az osztályfőnökök folyamatosan végzik.</w:t>
      </w:r>
    </w:p>
    <w:p w:rsidR="00D311FE" w:rsidRPr="001E396F" w:rsidRDefault="00635E47" w:rsidP="00372D01">
      <w:pPr>
        <w:numPr>
          <w:ilvl w:val="0"/>
          <w:numId w:val="2"/>
        </w:numPr>
        <w:tabs>
          <w:tab w:val="clear" w:pos="1423"/>
          <w:tab w:val="num" w:pos="567"/>
        </w:tabs>
        <w:autoSpaceDE w:val="0"/>
        <w:autoSpaceDN w:val="0"/>
        <w:adjustRightInd w:val="0"/>
        <w:spacing w:line="360" w:lineRule="auto"/>
        <w:ind w:left="993" w:hanging="709"/>
        <w:jc w:val="both"/>
      </w:pPr>
      <w:r>
        <w:t>A</w:t>
      </w:r>
      <w:r w:rsidR="00382EB9" w:rsidRPr="001E396F">
        <w:t>z intézményvezető által megjelölt más, speciális ellenőrzési feladatok.</w:t>
      </w:r>
    </w:p>
    <w:p w:rsidR="00382EB9" w:rsidRPr="001E396F" w:rsidRDefault="00635E47" w:rsidP="00635E47">
      <w:pPr>
        <w:numPr>
          <w:ilvl w:val="0"/>
          <w:numId w:val="2"/>
        </w:numPr>
        <w:tabs>
          <w:tab w:val="clear" w:pos="1423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D311FE" w:rsidRPr="001E396F">
        <w:t xml:space="preserve">z </w:t>
      </w:r>
      <w:r w:rsidR="00260CF9" w:rsidRPr="0005295C">
        <w:t>intézményvezető</w:t>
      </w:r>
      <w:r w:rsidR="00D311FE" w:rsidRPr="001E396F">
        <w:t xml:space="preserve"> rendkívü</w:t>
      </w:r>
      <w:r>
        <w:t xml:space="preserve">li ellenőrzést is elrendelhet. </w:t>
      </w:r>
      <w:r w:rsidR="00392B00" w:rsidRPr="001E396F">
        <w:t>A</w:t>
      </w:r>
      <w:r w:rsidR="00382EB9" w:rsidRPr="001E396F">
        <w:t xml:space="preserve"> rendkívüli ellenőrzés megtartá</w:t>
      </w:r>
      <w:r w:rsidR="006F2A67" w:rsidRPr="001E396F">
        <w:t xml:space="preserve">sát a szakmai munkaközösség </w:t>
      </w:r>
      <w:r w:rsidR="00392B00" w:rsidRPr="001E396F">
        <w:t>és a szülői közösség is kérheti.</w:t>
      </w:r>
      <w:r w:rsidR="00D311FE" w:rsidRPr="001E396F">
        <w:t xml:space="preserve"> </w:t>
      </w:r>
    </w:p>
    <w:p w:rsidR="00382EB9" w:rsidRPr="004969FF" w:rsidRDefault="00382EB9" w:rsidP="00372D0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</w:p>
    <w:p w:rsidR="00382EB9" w:rsidRPr="004969FF" w:rsidRDefault="00392B00" w:rsidP="00F3078D">
      <w:pPr>
        <w:pStyle w:val="Cmsor2"/>
        <w:tabs>
          <w:tab w:val="left" w:pos="851"/>
        </w:tabs>
        <w:spacing w:before="0" w:after="0" w:line="360" w:lineRule="auto"/>
        <w:ind w:left="993" w:hanging="709"/>
        <w:rPr>
          <w:b w:val="0"/>
          <w:szCs w:val="24"/>
        </w:rPr>
      </w:pPr>
      <w:bookmarkStart w:id="213" w:name="_Toc340824757"/>
      <w:bookmarkStart w:id="214" w:name="_Toc371154816"/>
      <w:bookmarkStart w:id="215" w:name="_Toc371450995"/>
      <w:bookmarkStart w:id="216" w:name="_Toc371451633"/>
      <w:bookmarkStart w:id="217" w:name="_Toc497978129"/>
      <w:r w:rsidRPr="00A91A3B">
        <w:rPr>
          <w:color w:val="990000"/>
          <w:szCs w:val="24"/>
        </w:rPr>
        <w:t>1</w:t>
      </w:r>
      <w:r w:rsidR="00F3078D" w:rsidRPr="00A91A3B">
        <w:rPr>
          <w:color w:val="990000"/>
          <w:szCs w:val="24"/>
        </w:rPr>
        <w:t>6</w:t>
      </w:r>
      <w:r w:rsidR="00382EB9" w:rsidRPr="00A91A3B">
        <w:rPr>
          <w:color w:val="990000"/>
          <w:szCs w:val="24"/>
        </w:rPr>
        <w:t>.5.</w:t>
      </w:r>
      <w:r w:rsidR="00382EB9" w:rsidRPr="004969FF">
        <w:rPr>
          <w:b w:val="0"/>
          <w:szCs w:val="24"/>
        </w:rPr>
        <w:tab/>
        <w:t xml:space="preserve"> </w:t>
      </w:r>
      <w:r w:rsidR="00382EB9" w:rsidRPr="004969FF">
        <w:rPr>
          <w:szCs w:val="24"/>
          <w:u w:val="single" w:color="C00000"/>
        </w:rPr>
        <w:t>A pedagógiai ellenőrzés dokumentálása, értékelés, visszacsatolás</w:t>
      </w:r>
      <w:bookmarkEnd w:id="213"/>
      <w:bookmarkEnd w:id="214"/>
      <w:bookmarkEnd w:id="215"/>
      <w:bookmarkEnd w:id="216"/>
      <w:bookmarkEnd w:id="217"/>
    </w:p>
    <w:p w:rsidR="00382EB9" w:rsidRPr="004969FF" w:rsidRDefault="003D3C85" w:rsidP="007E53C3">
      <w:pPr>
        <w:numPr>
          <w:ilvl w:val="0"/>
          <w:numId w:val="3"/>
        </w:numPr>
        <w:tabs>
          <w:tab w:val="num" w:pos="284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382EB9" w:rsidRPr="004969FF">
        <w:t>z ellenőrzést végző személyek időben értesítsék az ellenőrzésre kerülő pedagógust</w:t>
      </w:r>
      <w:r>
        <w:t>;</w:t>
      </w:r>
    </w:p>
    <w:p w:rsidR="00382EB9" w:rsidRPr="004969FF" w:rsidRDefault="003D3C85" w:rsidP="007E53C3">
      <w:pPr>
        <w:numPr>
          <w:ilvl w:val="0"/>
          <w:numId w:val="3"/>
        </w:numPr>
        <w:tabs>
          <w:tab w:val="num" w:pos="284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382EB9" w:rsidRPr="004969FF">
        <w:t>z ellenőrzött pedagógus mindenben segítse az ellenőrzést végző munkáját</w:t>
      </w:r>
      <w:r>
        <w:t>;</w:t>
      </w:r>
    </w:p>
    <w:p w:rsidR="00382EB9" w:rsidRPr="004969FF" w:rsidRDefault="003D3C85" w:rsidP="007E53C3">
      <w:pPr>
        <w:numPr>
          <w:ilvl w:val="0"/>
          <w:numId w:val="3"/>
        </w:numPr>
        <w:tabs>
          <w:tab w:val="num" w:pos="284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382EB9" w:rsidRPr="004969FF">
        <w:t>z ellenőrzési munka terjedjen ki a feltárt hiányosságok kijavításának módjára, adjon útmutatást arra vonatkozóan</w:t>
      </w:r>
      <w:r>
        <w:t>;</w:t>
      </w:r>
    </w:p>
    <w:p w:rsidR="00382EB9" w:rsidRPr="004969FF" w:rsidRDefault="003D3C85" w:rsidP="007E53C3">
      <w:pPr>
        <w:numPr>
          <w:ilvl w:val="0"/>
          <w:numId w:val="3"/>
        </w:numPr>
        <w:tabs>
          <w:tab w:val="num" w:pos="284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>A</w:t>
      </w:r>
      <w:r w:rsidR="00382EB9" w:rsidRPr="004969FF">
        <w:t xml:space="preserve"> tapasztalatokat közösen beszéljék meg, igyekezzenek közös nevezőre jutni. Ha a véleményeket nem sikerül egyeztetni, kívánságra mind a két fél rögzítse írásban véleményét, </w:t>
      </w:r>
    </w:p>
    <w:p w:rsidR="00382EB9" w:rsidRPr="004969FF" w:rsidRDefault="003D3C85" w:rsidP="007E53C3">
      <w:pPr>
        <w:numPr>
          <w:ilvl w:val="0"/>
          <w:numId w:val="3"/>
        </w:numPr>
        <w:tabs>
          <w:tab w:val="num" w:pos="284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382EB9" w:rsidRPr="004969FF">
        <w:t>zokon a területeken, ahol jelentős hiányosságokat észleltek, ott több személy részvételével az ellenőrzést gyakrabban meg kell ismételni</w:t>
      </w:r>
      <w:r>
        <w:t>;</w:t>
      </w:r>
    </w:p>
    <w:p w:rsidR="00382EB9" w:rsidRPr="004969FF" w:rsidRDefault="003D3C85" w:rsidP="007E53C3">
      <w:pPr>
        <w:numPr>
          <w:ilvl w:val="0"/>
          <w:numId w:val="3"/>
        </w:numPr>
        <w:tabs>
          <w:tab w:val="num" w:pos="284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382EB9" w:rsidRPr="004969FF">
        <w:t xml:space="preserve"> pedagógusok értékelésekor (elmarasztalás, dicséret, jutalom, kitüntetés, vagy minősítés alkalmával) ki kell kérni az ellenőrzést folytató személyek véleményét</w:t>
      </w:r>
      <w:r>
        <w:t>;</w:t>
      </w:r>
    </w:p>
    <w:p w:rsidR="00382EB9" w:rsidRPr="004969FF" w:rsidRDefault="003D3C85" w:rsidP="007E53C3">
      <w:pPr>
        <w:numPr>
          <w:ilvl w:val="0"/>
          <w:numId w:val="3"/>
        </w:numPr>
        <w:tabs>
          <w:tab w:val="num" w:pos="284"/>
          <w:tab w:val="left" w:pos="1276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A</w:t>
      </w:r>
      <w:r w:rsidR="00382EB9" w:rsidRPr="004969FF">
        <w:t>z ellenőrzés tényét dokumentálni kell. (Az osztálynaplókban és a szakköri naplókban).</w:t>
      </w:r>
    </w:p>
    <w:p w:rsidR="00382EB9" w:rsidRPr="004969FF" w:rsidRDefault="00382EB9" w:rsidP="001D7B9B">
      <w:pPr>
        <w:pStyle w:val="Listaszerbekezds"/>
        <w:numPr>
          <w:ilvl w:val="0"/>
          <w:numId w:val="3"/>
        </w:numPr>
        <w:tabs>
          <w:tab w:val="clear" w:pos="1495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Az ellenőrzést végzők készítsenek feljegyzést az ellenőrzésről, és ott minden esetben rögzítsék az értékelés lényegét.</w:t>
      </w:r>
    </w:p>
    <w:p w:rsidR="00382EB9" w:rsidRPr="00D311FE" w:rsidRDefault="00382EB9" w:rsidP="001D7B9B">
      <w:pPr>
        <w:pStyle w:val="Listaszerbekezds"/>
        <w:numPr>
          <w:ilvl w:val="0"/>
          <w:numId w:val="3"/>
        </w:numPr>
        <w:tabs>
          <w:tab w:val="clear" w:pos="1495"/>
          <w:tab w:val="num" w:pos="284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4969FF">
        <w:t>Az ellenőrzés tapasztalatait a pedagógusokkal egyénileg, szükség esetén a munkaközösség tagjaival meg kell beszélni.</w:t>
      </w:r>
      <w:r w:rsidR="00F4464D">
        <w:t xml:space="preserve"> </w:t>
      </w:r>
      <w:r w:rsidRPr="004969FF">
        <w:t>Az általánosítható tapasztalatokat – a feladatok egyidejű meghatározásával – a tantestületi értekezleten összegezni és értékelni kell.</w:t>
      </w:r>
    </w:p>
    <w:p w:rsidR="009D5F5A" w:rsidRPr="00AF0F10" w:rsidRDefault="009D5F5A" w:rsidP="00372D01">
      <w:pPr>
        <w:spacing w:line="360" w:lineRule="auto"/>
        <w:jc w:val="both"/>
      </w:pPr>
    </w:p>
    <w:p w:rsidR="00FB475B" w:rsidRDefault="006A0A0A" w:rsidP="006A0A0A">
      <w:pPr>
        <w:pStyle w:val="Cmsor1"/>
        <w:tabs>
          <w:tab w:val="left" w:pos="567"/>
        </w:tabs>
        <w:spacing w:before="0" w:after="0" w:line="360" w:lineRule="auto"/>
        <w:ind w:left="360"/>
        <w:rPr>
          <w:color w:val="990000"/>
          <w:sz w:val="28"/>
          <w:szCs w:val="28"/>
        </w:rPr>
      </w:pPr>
      <w:bookmarkStart w:id="218" w:name="_Toc371154805"/>
      <w:bookmarkStart w:id="219" w:name="_Toc371450984"/>
      <w:bookmarkStart w:id="220" w:name="_Toc371451622"/>
      <w:bookmarkStart w:id="221" w:name="_Toc497978130"/>
      <w:r>
        <w:rPr>
          <w:color w:val="990000"/>
          <w:sz w:val="28"/>
          <w:szCs w:val="28"/>
        </w:rPr>
        <w:t>17.</w:t>
      </w:r>
      <w:r w:rsidR="00DF0D0B">
        <w:rPr>
          <w:color w:val="990000"/>
          <w:sz w:val="28"/>
          <w:szCs w:val="28"/>
        </w:rPr>
        <w:t xml:space="preserve"> </w:t>
      </w:r>
      <w:r w:rsidR="00FB475B" w:rsidRPr="000F68BA">
        <w:rPr>
          <w:color w:val="990000"/>
          <w:sz w:val="28"/>
          <w:szCs w:val="28"/>
        </w:rPr>
        <w:t>A tanulóval szemben lefolytatásra kerülő fegyelmi eljárás részletes szabályai</w:t>
      </w:r>
      <w:bookmarkEnd w:id="182"/>
      <w:bookmarkEnd w:id="218"/>
      <w:bookmarkEnd w:id="219"/>
      <w:bookmarkEnd w:id="220"/>
      <w:bookmarkEnd w:id="221"/>
    </w:p>
    <w:p w:rsidR="005F2B82" w:rsidRPr="00AF0F10" w:rsidRDefault="00392B00" w:rsidP="00372D01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567" w:right="0" w:hanging="283"/>
      </w:pPr>
      <w:bookmarkStart w:id="222" w:name="_Toc428429437"/>
      <w:bookmarkStart w:id="223" w:name="_Toc497978131"/>
      <w:r w:rsidRPr="00A91A3B">
        <w:rPr>
          <w:color w:val="990000"/>
          <w:szCs w:val="24"/>
        </w:rPr>
        <w:t>1</w:t>
      </w:r>
      <w:r w:rsidR="00F3078D" w:rsidRPr="00A91A3B">
        <w:rPr>
          <w:color w:val="990000"/>
          <w:szCs w:val="24"/>
        </w:rPr>
        <w:t>7</w:t>
      </w:r>
      <w:r w:rsidRPr="00A91A3B">
        <w:rPr>
          <w:color w:val="990000"/>
          <w:szCs w:val="24"/>
        </w:rPr>
        <w:t>.1.</w:t>
      </w:r>
      <w:r w:rsidRPr="00392B00">
        <w:rPr>
          <w:color w:val="C00000"/>
          <w:sz w:val="28"/>
          <w:szCs w:val="28"/>
        </w:rPr>
        <w:t xml:space="preserve"> </w:t>
      </w:r>
      <w:r w:rsidR="005F2B82" w:rsidRPr="00392B00">
        <w:rPr>
          <w:u w:val="single" w:color="C00000"/>
        </w:rPr>
        <w:t>Az egyeztető eljárás részletes szabályai</w:t>
      </w:r>
      <w:bookmarkEnd w:id="222"/>
      <w:bookmarkEnd w:id="223"/>
    </w:p>
    <w:p w:rsidR="005F2B82" w:rsidRPr="00AF0F10" w:rsidRDefault="005F2B82" w:rsidP="00372D01">
      <w:pPr>
        <w:spacing w:line="360" w:lineRule="auto"/>
        <w:ind w:left="284"/>
        <w:jc w:val="both"/>
      </w:pPr>
      <w:r w:rsidRPr="00AF0F10">
        <w:t xml:space="preserve">Ezeket a szabályokat kell alkalmazni az iskolával tanulói jogviszonyban állókra, a tanulói jogviszonyukból fakadó kötelezettségük vétkes megszegése és/vagy az iskolának okozott kár megtérítésének megállapítása során. A tanulói fegyelmi eljárás és a fegyelmi tárgyalás pedagógiai célokat szolgál. </w:t>
      </w:r>
    </w:p>
    <w:p w:rsidR="005F2B82" w:rsidRPr="00AF0F10" w:rsidRDefault="005F2B82" w:rsidP="00372D01">
      <w:pPr>
        <w:spacing w:line="360" w:lineRule="auto"/>
        <w:ind w:left="284"/>
        <w:jc w:val="both"/>
      </w:pPr>
      <w:r w:rsidRPr="00AF0F10">
        <w:t>Fegyelmi eljárást kezdeményezhet:</w:t>
      </w:r>
    </w:p>
    <w:p w:rsidR="005F2B82" w:rsidRPr="006A0A0A" w:rsidRDefault="005F2B82" w:rsidP="006A0A0A">
      <w:pPr>
        <w:pStyle w:val="BAJUSZ-1"/>
        <w:numPr>
          <w:ilvl w:val="1"/>
          <w:numId w:val="140"/>
        </w:numPr>
        <w:tabs>
          <w:tab w:val="left" w:pos="1985"/>
        </w:tabs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3F184D">
        <w:rPr>
          <w:rFonts w:ascii="Times New Roman" w:hAnsi="Times New Roman"/>
          <w:sz w:val="24"/>
        </w:rPr>
        <w:t xml:space="preserve">az </w:t>
      </w:r>
      <w:r w:rsidR="00260CF9" w:rsidRPr="0005295C">
        <w:rPr>
          <w:rFonts w:ascii="Times New Roman" w:hAnsi="Times New Roman"/>
          <w:sz w:val="24"/>
        </w:rPr>
        <w:t>intézményvezető</w:t>
      </w:r>
      <w:r w:rsidRPr="003F184D">
        <w:rPr>
          <w:rFonts w:ascii="Times New Roman" w:hAnsi="Times New Roman"/>
          <w:sz w:val="24"/>
        </w:rPr>
        <w:t>;</w:t>
      </w:r>
    </w:p>
    <w:p w:rsidR="005F2B82" w:rsidRPr="003F184D" w:rsidRDefault="005F2B82" w:rsidP="00D85B6A">
      <w:pPr>
        <w:pStyle w:val="BAJUSZ-1"/>
        <w:numPr>
          <w:ilvl w:val="1"/>
          <w:numId w:val="140"/>
        </w:numPr>
        <w:tabs>
          <w:tab w:val="left" w:pos="1985"/>
        </w:tabs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3F184D">
        <w:rPr>
          <w:rFonts w:ascii="Times New Roman" w:hAnsi="Times New Roman"/>
          <w:sz w:val="24"/>
        </w:rPr>
        <w:t>az osztályfőnök az osztálya tanulója ellen;</w:t>
      </w:r>
    </w:p>
    <w:p w:rsidR="005F2B82" w:rsidRPr="003F184D" w:rsidRDefault="005F2B82" w:rsidP="00D85B6A">
      <w:pPr>
        <w:pStyle w:val="BAJUSZ-1"/>
        <w:numPr>
          <w:ilvl w:val="1"/>
          <w:numId w:val="140"/>
        </w:numPr>
        <w:tabs>
          <w:tab w:val="left" w:pos="1985"/>
        </w:tabs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3F184D">
        <w:rPr>
          <w:rFonts w:ascii="Times New Roman" w:hAnsi="Times New Roman"/>
          <w:sz w:val="24"/>
        </w:rPr>
        <w:t>a szaktanár.</w:t>
      </w:r>
    </w:p>
    <w:p w:rsidR="005F2B82" w:rsidRPr="00AF0F10" w:rsidRDefault="005F2B82" w:rsidP="00372D01">
      <w:pPr>
        <w:spacing w:line="360" w:lineRule="auto"/>
        <w:ind w:left="284"/>
        <w:jc w:val="both"/>
      </w:pPr>
      <w:r w:rsidRPr="00AF0F10">
        <w:t xml:space="preserve">Amennyiben a fegyelmi eljárást nem az osztályfőnök kezdeményezte, a fegyelmi eljárás kezdeményezője köteles arról az osztályfőnököt haladéktalanul értesíteni. </w:t>
      </w:r>
    </w:p>
    <w:p w:rsidR="00347DEC" w:rsidRDefault="005F2B82" w:rsidP="00347DEC">
      <w:pPr>
        <w:spacing w:line="360" w:lineRule="auto"/>
        <w:ind w:left="284"/>
        <w:jc w:val="both"/>
      </w:pPr>
      <w:r w:rsidRPr="00AF0F10">
        <w:t xml:space="preserve">Az elsőfokú fegyelmi jogkör gyakorlója a nevelőtestület, melynek nevében az </w:t>
      </w:r>
      <w:r w:rsidR="00260CF9" w:rsidRPr="0005295C">
        <w:t>intézményvezető</w:t>
      </w:r>
      <w:r w:rsidRPr="00AF0F10">
        <w:t xml:space="preserve"> jár el.</w:t>
      </w:r>
      <w:r w:rsidR="00260CF9">
        <w:t xml:space="preserve"> </w:t>
      </w:r>
      <w:r w:rsidRPr="00AF0F10">
        <w:t xml:space="preserve">A fegyelmi eljárás megindításáról az </w:t>
      </w:r>
      <w:r w:rsidR="00260CF9" w:rsidRPr="0005295C">
        <w:t>intézményvezető</w:t>
      </w:r>
      <w:r w:rsidRPr="00AF0F10">
        <w:t xml:space="preserve"> három hónapon belül dönt, amelyet határozat formájában írásba kell foglalni</w:t>
      </w:r>
      <w:r w:rsidR="00347DEC">
        <w:t xml:space="preserve">. </w:t>
      </w:r>
      <w:r w:rsidR="00347DEC" w:rsidRPr="00AF0F10">
        <w:t>A fegyelmi eljárás lefolytatásáért az iskola tanulói fegyelmi bizottsága felelős, amelynek mindenkor</w:t>
      </w:r>
      <w:r w:rsidR="00347DEC">
        <w:t>i elnöke az intézményvezető.</w:t>
      </w:r>
      <w:r w:rsidR="00347DEC" w:rsidRPr="00AF0F10">
        <w:t xml:space="preserve"> </w:t>
      </w:r>
    </w:p>
    <w:p w:rsidR="00FF0599" w:rsidRDefault="00FF0599" w:rsidP="00347DEC">
      <w:pPr>
        <w:spacing w:line="360" w:lineRule="auto"/>
        <w:ind w:left="284"/>
        <w:jc w:val="both"/>
      </w:pPr>
      <w:r>
        <w:t>A DÖK véleményét a fegyelmi eljárás során ki kell kérni a 20/2012. (VIII.31.)EMMI rendelet 57.§(3) bekezdése alapján.</w:t>
      </w:r>
    </w:p>
    <w:p w:rsidR="00347DEC" w:rsidRPr="0069399C" w:rsidRDefault="00347DEC" w:rsidP="00347DEC">
      <w:pPr>
        <w:spacing w:line="360" w:lineRule="auto"/>
        <w:ind w:left="284"/>
        <w:jc w:val="both"/>
        <w:rPr>
          <w:strike/>
        </w:rPr>
      </w:pPr>
      <w:r w:rsidRPr="001D7B9B">
        <w:lastRenderedPageBreak/>
        <w:t>Egyeztető eljárás lefolytatására akkor van lehetőség, ha az érintett felek kérik az egyeztető eljárást.</w:t>
      </w:r>
    </w:p>
    <w:p w:rsidR="00347DEC" w:rsidRPr="00AF0F10" w:rsidRDefault="00347DEC" w:rsidP="00347DEC">
      <w:pPr>
        <w:spacing w:line="360" w:lineRule="auto"/>
        <w:ind w:left="284"/>
        <w:jc w:val="both"/>
      </w:pPr>
    </w:p>
    <w:p w:rsidR="00452B99" w:rsidRPr="00AF0F10" w:rsidRDefault="00452B99" w:rsidP="00260CF9">
      <w:pPr>
        <w:spacing w:line="360" w:lineRule="auto"/>
        <w:ind w:left="284"/>
        <w:jc w:val="both"/>
      </w:pPr>
      <w:r>
        <w:t>Egyeztetésre nem kerülhet sor, ha azzal a sértett fél nem ért egyet. Ha a</w:t>
      </w:r>
      <w:r w:rsidR="00347DEC">
        <w:t xml:space="preserve"> sértett egyetért, a kötelezettség</w:t>
      </w:r>
      <w:r>
        <w:t>szegő</w:t>
      </w:r>
      <w:r w:rsidR="00347DEC">
        <w:t xml:space="preserve"> fél értesítését követő 5 napon belül kell reagálni, hogy nyitott-e az egyeztetésre, de előbb mindenképp a sértettet kell megkérdezni (írásban).</w:t>
      </w:r>
    </w:p>
    <w:p w:rsidR="005F2B82" w:rsidRPr="00AF0F10" w:rsidRDefault="005F2B82" w:rsidP="00347DEC">
      <w:pPr>
        <w:spacing w:line="360" w:lineRule="auto"/>
        <w:ind w:left="284"/>
        <w:jc w:val="both"/>
      </w:pPr>
      <w:r w:rsidRPr="00AF0F10">
        <w:t xml:space="preserve">Az egyeztető eljárás célja a kötelességszegéshez elvezető események feldolgozása, értékelése, ennek alapján a kötelességszegő és a sértett közötti megállapodás létrehozása </w:t>
      </w:r>
      <w:r w:rsidR="00347DEC">
        <w:t xml:space="preserve">a sérelem orvoslása érdekében. </w:t>
      </w:r>
      <w:r w:rsidRPr="00AF0F10">
        <w:t xml:space="preserve">Amennyiben az egyeztető eljárás lefolytatására lehetőség van, arról a fegyelmi bizottság vezetője írásban tájékoztatja a kötelességszegéssel gyanúsított tanulót (kiskorú tanuló esetén a szülőt), az egyeztető eljárás igénybevételének lehetőségére. </w:t>
      </w:r>
    </w:p>
    <w:p w:rsidR="003F184D" w:rsidRDefault="005F2B82" w:rsidP="00372D01">
      <w:pPr>
        <w:spacing w:line="360" w:lineRule="auto"/>
        <w:ind w:left="284"/>
        <w:jc w:val="both"/>
      </w:pPr>
      <w:r w:rsidRPr="00AF0F10">
        <w:t xml:space="preserve">A tanuló </w:t>
      </w:r>
      <w:r w:rsidRPr="00AF0F10">
        <w:noBreakHyphen/>
        <w:t xml:space="preserve"> kiskorú tanuló esetén a szülő </w:t>
      </w:r>
      <w:r w:rsidRPr="00AF0F10">
        <w:noBreakHyphen/>
        <w:t xml:space="preserve"> az értesítés kézhezvételétől számított öt tanítási napon belül írásban jelentheti be, ha kéri az egyeztető eljárás lefolytatását. </w:t>
      </w:r>
    </w:p>
    <w:p w:rsidR="003F184D" w:rsidRDefault="003F184D" w:rsidP="00372D01">
      <w:pPr>
        <w:spacing w:line="360" w:lineRule="auto"/>
        <w:ind w:left="284"/>
        <w:jc w:val="both"/>
      </w:pPr>
    </w:p>
    <w:p w:rsidR="005F2B82" w:rsidRPr="00AF0F10" w:rsidRDefault="005F2B82" w:rsidP="00372D01">
      <w:pPr>
        <w:spacing w:line="360" w:lineRule="auto"/>
        <w:ind w:left="284"/>
        <w:jc w:val="both"/>
      </w:pPr>
      <w:r w:rsidRPr="00AF0F10">
        <w:t>Amennyiben az egyeztető eljárás lefolytatását nem kérik, továbbá az egyeztető eljárás nem vezetett eredményre, a fegyelmi eljárást folytatni kell. Amennyiben a kötelességszegés már legalább harmadik esetben ismétlődik ugyan</w:t>
      </w:r>
      <w:r w:rsidR="00CE1477">
        <w:t xml:space="preserve"> </w:t>
      </w:r>
      <w:r w:rsidRPr="00AF0F10">
        <w:t xml:space="preserve">annál a tanulónál, a fegyelmi jogkör gyakorlója az egyeztető eljárás alkalmazását elutasíthatja. </w:t>
      </w:r>
    </w:p>
    <w:p w:rsidR="003F184D" w:rsidRDefault="003F184D" w:rsidP="00372D01">
      <w:pPr>
        <w:spacing w:line="360" w:lineRule="auto"/>
        <w:ind w:left="284"/>
        <w:jc w:val="both"/>
      </w:pPr>
    </w:p>
    <w:p w:rsidR="005F2B82" w:rsidRPr="00AF0F10" w:rsidRDefault="005F2B82" w:rsidP="00372D01">
      <w:pPr>
        <w:spacing w:line="360" w:lineRule="auto"/>
        <w:ind w:left="284"/>
        <w:jc w:val="both"/>
      </w:pPr>
      <w:r w:rsidRPr="00AF0F10">
        <w:t xml:space="preserve">Ha a kötelességszegéssel gyanúsított tanuló és a sérelmet elszenvedő fél az egyeztető eljárásban írásban megállapodott a sérelem orvoslásáról, bármelyik fél kezdeményezésére az írásbeli megállapodás mellékelésével a fegyelmi eljárást a sérelem orvoslásához szükséges időre, de legfeljebb három hónapra fel kell függeszteni. Ha a felfüggesztés ideje alatt a sérelmet elszenvedő fél, kiskorú sérelmet elszenvedő fél esetén a szülő nem kérte a fegyelmi eljárás folytatását, a fegyelmi eljárást meg kell szüntetni. Ha a sérelem orvoslásáról kötött írásbeli megállapodásban a felek kikötik, az egyeztető eljárás megállapításait és a megállapodásban foglaltakat a kötelességszegő tanuló osztályközösségében meg lehet vitatni, továbbá az írásbeli megállapodásban meghatározott körben nyilvánosságra lehet hozni. </w:t>
      </w:r>
    </w:p>
    <w:p w:rsidR="003F184D" w:rsidRDefault="003F184D" w:rsidP="00372D01">
      <w:pPr>
        <w:spacing w:line="360" w:lineRule="auto"/>
        <w:jc w:val="both"/>
      </w:pPr>
    </w:p>
    <w:p w:rsidR="003F184D" w:rsidRDefault="005F2B82" w:rsidP="00372D01">
      <w:pPr>
        <w:spacing w:line="360" w:lineRule="auto"/>
        <w:ind w:left="284"/>
        <w:jc w:val="both"/>
      </w:pPr>
      <w:r w:rsidRPr="00AF0F10">
        <w:t xml:space="preserve">Az egyeztető eljárás vezetője a fegyelmi bizottságnak az a tagja, akit mindkét fél elfogad. </w:t>
      </w:r>
    </w:p>
    <w:p w:rsidR="005F2B82" w:rsidRPr="00AF0F10" w:rsidRDefault="005F2B82" w:rsidP="00372D01">
      <w:pPr>
        <w:spacing w:line="360" w:lineRule="auto"/>
        <w:ind w:left="284"/>
        <w:jc w:val="both"/>
      </w:pPr>
      <w:r w:rsidRPr="00AF0F10">
        <w:t xml:space="preserve">Személyét az </w:t>
      </w:r>
      <w:r w:rsidR="0069399C">
        <w:t>intézményvezető</w:t>
      </w:r>
      <w:r w:rsidRPr="00AF0F10">
        <w:t xml:space="preserve"> közreműködésével jelölik ki. Szükség esetén az oktatásügyi közvetítői szolgálat közvetítője is felkérhető az egyeztetés levezetésére.</w:t>
      </w:r>
    </w:p>
    <w:p w:rsidR="00F1238F" w:rsidRDefault="00F1238F" w:rsidP="00372D01">
      <w:pPr>
        <w:spacing w:line="360" w:lineRule="auto"/>
        <w:jc w:val="both"/>
      </w:pPr>
    </w:p>
    <w:p w:rsidR="005F2B82" w:rsidRPr="00F1238F" w:rsidRDefault="00F1238F" w:rsidP="00372D01">
      <w:pPr>
        <w:pStyle w:val="Cmsor2"/>
        <w:spacing w:before="0" w:after="0" w:line="360" w:lineRule="auto"/>
        <w:ind w:firstLine="284"/>
      </w:pPr>
      <w:bookmarkStart w:id="224" w:name="_Toc497978132"/>
      <w:r w:rsidRPr="00A91A3B">
        <w:rPr>
          <w:color w:val="990000"/>
          <w:szCs w:val="24"/>
        </w:rPr>
        <w:lastRenderedPageBreak/>
        <w:t>1</w:t>
      </w:r>
      <w:r w:rsidR="00F3078D" w:rsidRPr="00A91A3B">
        <w:rPr>
          <w:color w:val="990000"/>
          <w:szCs w:val="24"/>
        </w:rPr>
        <w:t>7</w:t>
      </w:r>
      <w:r w:rsidRPr="00A91A3B">
        <w:rPr>
          <w:color w:val="990000"/>
          <w:szCs w:val="24"/>
        </w:rPr>
        <w:t>.2.</w:t>
      </w:r>
      <w:r w:rsidRPr="00F1238F">
        <w:t xml:space="preserve"> </w:t>
      </w:r>
      <w:r w:rsidR="005F2B82" w:rsidRPr="00F1238F">
        <w:rPr>
          <w:u w:val="single" w:color="C00000"/>
        </w:rPr>
        <w:t>Az egyeztető eljárás részletes iskolai szabályai az alábbiak</w:t>
      </w:r>
      <w:r w:rsidR="005F2B82" w:rsidRPr="00F1238F">
        <w:t>:</w:t>
      </w:r>
      <w:bookmarkEnd w:id="224"/>
      <w:r w:rsidR="005F2B82" w:rsidRPr="00F1238F">
        <w:t xml:space="preserve"> </w:t>
      </w:r>
    </w:p>
    <w:p w:rsidR="00F1238F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</w:pPr>
      <w:r w:rsidRPr="00AF0F10">
        <w:t xml:space="preserve">Az egyeztető eljárás időpontját – az érdekeltekkel egyeztetve – az </w:t>
      </w:r>
      <w:r w:rsidR="0069399C" w:rsidRPr="004969FF">
        <w:rPr>
          <w:iCs/>
        </w:rPr>
        <w:t>intézmény vezetője</w:t>
      </w:r>
      <w:r w:rsidRPr="00AF0F10">
        <w:t xml:space="preserve"> tűzi ki, az egyeztető eljárás időpontjáról és helyszínéről, az egyeztető eljárás vezetésével megbízott pedagógus személyéről elektronikus úton és írásban értesíti az érintett feleket.</w:t>
      </w:r>
    </w:p>
    <w:p w:rsidR="00F1238F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</w:pPr>
      <w:r w:rsidRPr="00AF0F10">
        <w:t xml:space="preserve">Az egyeztető eljárás lefolytatására az intézmény vezetője olyan helyiséget jelöl ki, ahol biztosíthatók a zavartalan tárgyalás feltételei. </w:t>
      </w:r>
    </w:p>
    <w:p w:rsidR="00A74594" w:rsidRPr="001D7B9B" w:rsidRDefault="0069399C" w:rsidP="007D0569">
      <w:pPr>
        <w:pStyle w:val="Default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  <w:rPr>
          <w:iCs/>
          <w:color w:val="auto"/>
        </w:rPr>
      </w:pPr>
      <w:r w:rsidRPr="001D7B9B">
        <w:rPr>
          <w:iCs/>
          <w:color w:val="auto"/>
        </w:rPr>
        <w:t xml:space="preserve">A </w:t>
      </w:r>
      <w:r w:rsidR="00347DEC">
        <w:rPr>
          <w:iCs/>
          <w:color w:val="auto"/>
        </w:rPr>
        <w:t>medi</w:t>
      </w:r>
      <w:r w:rsidR="00BB371B" w:rsidRPr="001D7B9B">
        <w:rPr>
          <w:iCs/>
          <w:color w:val="auto"/>
        </w:rPr>
        <w:t>áció sikeréhez a felek kijelölik és megegyeznek a közvetítő személyében, mindketten elfogadják pártatlan félnek az ügyükben.</w:t>
      </w:r>
      <w:r w:rsidRPr="001D7B9B">
        <w:rPr>
          <w:iCs/>
          <w:color w:val="auto"/>
        </w:rPr>
        <w:t xml:space="preserve"> </w:t>
      </w:r>
    </w:p>
    <w:p w:rsidR="00A74594" w:rsidRPr="004969FF" w:rsidRDefault="00A74594" w:rsidP="007D0569">
      <w:pPr>
        <w:pStyle w:val="Default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  <w:rPr>
          <w:color w:val="auto"/>
        </w:rPr>
      </w:pPr>
      <w:r w:rsidRPr="004969FF">
        <w:rPr>
          <w:iCs/>
          <w:color w:val="auto"/>
        </w:rPr>
        <w:t>A feladat ellátását a megbízandó személy csak személyes érintettségre hivatkozva uta</w:t>
      </w:r>
      <w:r w:rsidR="001214A9">
        <w:rPr>
          <w:iCs/>
          <w:color w:val="auto"/>
        </w:rPr>
        <w:t>síthatja vissza</w:t>
      </w:r>
      <w:r w:rsidRPr="004969FF">
        <w:rPr>
          <w:iCs/>
          <w:color w:val="auto"/>
        </w:rPr>
        <w:t>.</w:t>
      </w:r>
    </w:p>
    <w:p w:rsidR="00F1238F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</w:pPr>
      <w:r w:rsidRPr="00AF0F10">
        <w:t>Az egyeztetéssel megbízott pedagógus az egyeztető eljárás előtt legalább egy-egy alkalommal köteles a sértett és a sérelmet elszenvedő féllel külön-külön egyeztetést folytatni, amelynek célja az álláspontok tisztázása és a felek álláspontjának közelítése.</w:t>
      </w:r>
    </w:p>
    <w:p w:rsidR="00F1238F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</w:pPr>
      <w:r w:rsidRPr="00AF0F10">
        <w:t>Az egyeztetést vezetőnek és az intézmény vezetőjének arra kell törekednie, hogy az egyeztető eljárás,</w:t>
      </w:r>
      <w:r w:rsidR="00EC42C9">
        <w:t xml:space="preserve"> lehetőség szerint 15</w:t>
      </w:r>
      <w:r w:rsidRPr="00AF0F10">
        <w:t xml:space="preserve"> napon belül írásos megállapodással lezáruljon.</w:t>
      </w:r>
    </w:p>
    <w:p w:rsidR="00F1238F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</w:pPr>
      <w:r w:rsidRPr="00AF0F10">
        <w:t>Az egyeztető eljárás lezárásakor a sérelem orvoslásáról írásos megállapodás készül, amelyet az érdekelt felek és az egyeztetést vezető pedagógus írnak alá.</w:t>
      </w:r>
    </w:p>
    <w:p w:rsidR="00F1238F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</w:pPr>
      <w:r w:rsidRPr="00AF0F10">
        <w:t xml:space="preserve">Az egyeztető eljárás időszakában annak folyamatáról a sértett és a sérelmet okozó tanuló osztályközösségében kizárólag tájékoztatási céllal és az </w:t>
      </w:r>
      <w:r w:rsidR="00452B99">
        <w:t>ennek megfelelő mélységben lehet</w:t>
      </w:r>
      <w:r w:rsidRPr="00AF0F10">
        <w:t xml:space="preserve"> információt adni, hogy elkerülhető legyen a két fél közötti nézetkülönbség fokozódása.</w:t>
      </w:r>
    </w:p>
    <w:p w:rsidR="00F1238F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7" w:hanging="283"/>
        <w:jc w:val="both"/>
      </w:pPr>
      <w:r w:rsidRPr="00AF0F10">
        <w:t>Az egyeztető eljárás során jegyzőkönyv vezetésétől el lehet tekinteni, ha a jegyzőkönyvezéshez egyik fél sem ragaszkodik.</w:t>
      </w:r>
    </w:p>
    <w:p w:rsidR="005F2B82" w:rsidRPr="00AF0F10" w:rsidRDefault="005F2B82" w:rsidP="007D0569">
      <w:pPr>
        <w:pStyle w:val="Listaszerbekezds"/>
        <w:numPr>
          <w:ilvl w:val="0"/>
          <w:numId w:val="46"/>
        </w:numPr>
        <w:tabs>
          <w:tab w:val="left" w:pos="567"/>
        </w:tabs>
        <w:spacing w:line="360" w:lineRule="auto"/>
        <w:ind w:left="568" w:hanging="284"/>
        <w:jc w:val="both"/>
      </w:pPr>
      <w:r w:rsidRPr="00AF0F10">
        <w:t>Amennyiben egyeztető tárgyalásra nem kerülhetett sor vagy az nem vezetett eredményre, akkor a fegyelmi eljárást le kell folytatni, kivéve, ha a kötelezettségszegés óta három hónap már eltelt. A fegyelmi eljárás megindítása és lefolytatása kötelező, ha a tanuló maga ellen kéri. Kiskorú tanuló esetén e jogot a szülő gyakorolja.</w:t>
      </w:r>
    </w:p>
    <w:p w:rsidR="00030BF1" w:rsidRDefault="00030BF1" w:rsidP="0047671C">
      <w:pPr>
        <w:spacing w:line="360" w:lineRule="auto"/>
        <w:ind w:left="284"/>
        <w:jc w:val="both"/>
      </w:pPr>
    </w:p>
    <w:p w:rsidR="0047671C" w:rsidRDefault="005F2B82" w:rsidP="0047671C">
      <w:pPr>
        <w:spacing w:line="360" w:lineRule="auto"/>
        <w:ind w:left="284"/>
        <w:jc w:val="both"/>
      </w:pPr>
      <w:r w:rsidRPr="00AF0F10">
        <w:t>A fegyelmi eljárást az int</w:t>
      </w:r>
      <w:r w:rsidR="00F4464D">
        <w:t>.</w:t>
      </w:r>
      <w:r w:rsidRPr="00AF0F10">
        <w:t xml:space="preserve"> a </w:t>
      </w:r>
      <w:r w:rsidRPr="00F1238F">
        <w:rPr>
          <w:i/>
        </w:rPr>
        <w:t>20/2012. (VIII. 31.) EMMI rendelet</w:t>
      </w:r>
      <w:r w:rsidRPr="00AF0F10">
        <w:t xml:space="preserve"> e</w:t>
      </w:r>
      <w:bookmarkStart w:id="225" w:name="_Toc340824767"/>
      <w:r w:rsidR="0047671C">
        <w:t>lőírásai szerint folytatja le.</w:t>
      </w:r>
    </w:p>
    <w:p w:rsidR="00030BF1" w:rsidRDefault="00030BF1">
      <w:r>
        <w:br w:type="page"/>
      </w:r>
    </w:p>
    <w:p w:rsidR="001E396F" w:rsidRPr="00030BF1" w:rsidRDefault="00F3078D" w:rsidP="00030BF1">
      <w:pPr>
        <w:pStyle w:val="Cmsor2"/>
        <w:spacing w:before="0" w:after="0" w:line="360" w:lineRule="auto"/>
        <w:ind w:firstLine="284"/>
        <w:rPr>
          <w:u w:val="single" w:color="990000"/>
        </w:rPr>
      </w:pPr>
      <w:bookmarkStart w:id="226" w:name="_Toc497978133"/>
      <w:r w:rsidRPr="00A91A3B">
        <w:rPr>
          <w:color w:val="990000"/>
          <w:szCs w:val="24"/>
        </w:rPr>
        <w:lastRenderedPageBreak/>
        <w:t>17</w:t>
      </w:r>
      <w:r w:rsidR="00030BF1" w:rsidRPr="00A91A3B">
        <w:rPr>
          <w:color w:val="990000"/>
          <w:szCs w:val="24"/>
        </w:rPr>
        <w:t>.3.</w:t>
      </w:r>
      <w:r w:rsidR="00030BF1" w:rsidRPr="00030BF1">
        <w:rPr>
          <w:b w:val="0"/>
          <w:color w:val="990000"/>
        </w:rPr>
        <w:t xml:space="preserve"> </w:t>
      </w:r>
      <w:r w:rsidR="006552CE" w:rsidRPr="00030BF1">
        <w:rPr>
          <w:u w:val="single" w:color="990000"/>
        </w:rPr>
        <w:t>A fegyelmi büntetések és azok végrehajtási szabályai</w:t>
      </w:r>
      <w:bookmarkEnd w:id="226"/>
    </w:p>
    <w:p w:rsidR="002F2B05" w:rsidRPr="00030BF1" w:rsidRDefault="002F2B05" w:rsidP="00030BF1">
      <w:pPr>
        <w:spacing w:line="360" w:lineRule="auto"/>
        <w:ind w:left="284"/>
        <w:jc w:val="both"/>
      </w:pPr>
      <w:r w:rsidRPr="00030BF1">
        <w:t>Ha a tanuló a kötelességeit vétkesen és súlyosan megszegi, fegyelmi eljárás alapján, írásbeli határozattal fegyelmi büntetésben részesíthető. A fegyelmi eljárás megindítása és lefolytatása kötelező, ha a tanuló maga ellen kéri. Kiskorú tanuló esetén e jogot a szülő gyakorolja.</w:t>
      </w:r>
    </w:p>
    <w:p w:rsidR="002F2B05" w:rsidRPr="00030BF1" w:rsidRDefault="002F2B05" w:rsidP="00030BF1">
      <w:pPr>
        <w:spacing w:line="360" w:lineRule="auto"/>
        <w:ind w:left="284"/>
        <w:jc w:val="both"/>
      </w:pPr>
      <w:r w:rsidRPr="00030BF1">
        <w:t>A fegyelmi büntetés lehet</w:t>
      </w:r>
      <w:r w:rsidR="00030BF1">
        <w:t>:</w:t>
      </w:r>
    </w:p>
    <w:p w:rsidR="002F2B05" w:rsidRPr="00030BF1" w:rsidRDefault="002F2B05" w:rsidP="00030BF1">
      <w:pPr>
        <w:spacing w:line="360" w:lineRule="auto"/>
        <w:ind w:left="284" w:firstLine="850"/>
        <w:jc w:val="both"/>
      </w:pPr>
      <w:r w:rsidRPr="00030BF1">
        <w:rPr>
          <w:i/>
          <w:iCs/>
        </w:rPr>
        <w:t>a)</w:t>
      </w:r>
      <w:r w:rsidR="00030BF1">
        <w:t xml:space="preserve"> </w:t>
      </w:r>
      <w:r w:rsidRPr="00030BF1">
        <w:t>megrovás,</w:t>
      </w:r>
    </w:p>
    <w:p w:rsidR="002F2B05" w:rsidRPr="00030BF1" w:rsidRDefault="002F2B05" w:rsidP="00030BF1">
      <w:pPr>
        <w:spacing w:line="360" w:lineRule="auto"/>
        <w:ind w:left="284" w:firstLine="850"/>
        <w:jc w:val="both"/>
      </w:pPr>
      <w:r w:rsidRPr="00030BF1">
        <w:rPr>
          <w:i/>
          <w:iCs/>
        </w:rPr>
        <w:t>b)</w:t>
      </w:r>
      <w:r w:rsidR="00030BF1">
        <w:t xml:space="preserve"> </w:t>
      </w:r>
      <w:r w:rsidRPr="00030BF1">
        <w:t>szigorú megrovás,</w:t>
      </w:r>
    </w:p>
    <w:p w:rsidR="002F2B05" w:rsidRPr="00030BF1" w:rsidRDefault="002F2B05" w:rsidP="00030BF1">
      <w:pPr>
        <w:spacing w:line="360" w:lineRule="auto"/>
        <w:ind w:left="284" w:firstLine="850"/>
        <w:jc w:val="both"/>
      </w:pPr>
      <w:r w:rsidRPr="00030BF1">
        <w:rPr>
          <w:i/>
          <w:iCs/>
        </w:rPr>
        <w:t>c)</w:t>
      </w:r>
      <w:r w:rsidR="00030BF1">
        <w:t xml:space="preserve"> </w:t>
      </w:r>
      <w:r w:rsidRPr="00030BF1">
        <w:t>meghatározott kedvezmények, juttatások csökkentése, megvonása,</w:t>
      </w:r>
    </w:p>
    <w:p w:rsidR="002F2B05" w:rsidRPr="00030BF1" w:rsidRDefault="002F2B05" w:rsidP="00030BF1">
      <w:pPr>
        <w:spacing w:line="360" w:lineRule="auto"/>
        <w:ind w:left="284" w:firstLine="850"/>
        <w:jc w:val="both"/>
      </w:pPr>
      <w:r w:rsidRPr="00030BF1">
        <w:rPr>
          <w:i/>
          <w:iCs/>
        </w:rPr>
        <w:t>d)</w:t>
      </w:r>
      <w:r w:rsidR="00030BF1">
        <w:t xml:space="preserve"> </w:t>
      </w:r>
      <w:r w:rsidRPr="00030BF1">
        <w:t>áthelyezés másik osztályba, tanulócsoportba vagy iskolába,</w:t>
      </w:r>
    </w:p>
    <w:p w:rsidR="002F2B05" w:rsidRPr="00030BF1" w:rsidRDefault="002F2B05" w:rsidP="00030BF1">
      <w:pPr>
        <w:spacing w:line="360" w:lineRule="auto"/>
        <w:ind w:left="284" w:firstLine="850"/>
        <w:jc w:val="both"/>
      </w:pPr>
      <w:r w:rsidRPr="00030BF1">
        <w:rPr>
          <w:i/>
          <w:iCs/>
        </w:rPr>
        <w:t>e)</w:t>
      </w:r>
      <w:r w:rsidR="00030BF1">
        <w:t xml:space="preserve"> </w:t>
      </w:r>
      <w:r w:rsidRPr="00030BF1">
        <w:t>eltiltás az adott iskolában a tanév folytatásától,</w:t>
      </w:r>
    </w:p>
    <w:p w:rsidR="002F2B05" w:rsidRPr="00030BF1" w:rsidRDefault="002F2B05" w:rsidP="00030BF1">
      <w:pPr>
        <w:spacing w:line="360" w:lineRule="auto"/>
        <w:ind w:left="284"/>
        <w:jc w:val="both"/>
      </w:pPr>
    </w:p>
    <w:p w:rsidR="002F2B05" w:rsidRPr="00030BF1" w:rsidRDefault="002F2B05" w:rsidP="00030BF1">
      <w:pPr>
        <w:spacing w:line="360" w:lineRule="auto"/>
        <w:ind w:left="284"/>
        <w:jc w:val="both"/>
      </w:pPr>
      <w:r w:rsidRPr="00030BF1">
        <w:t>Tíz év alatti tanulóval szemben fegyelmi eljárás nem indítható. Tanköteles tanulóval szemben eltiltás az adott iskolában a tanév folytatásától, fegyelmi büntetés nem adható.</w:t>
      </w:r>
    </w:p>
    <w:p w:rsidR="002F2B05" w:rsidRPr="00030BF1" w:rsidRDefault="00030BF1" w:rsidP="00030BF1">
      <w:pPr>
        <w:spacing w:line="360" w:lineRule="auto"/>
        <w:ind w:left="284"/>
        <w:jc w:val="both"/>
      </w:pPr>
      <w:r>
        <w:t>„</w:t>
      </w:r>
      <w:r w:rsidR="002F2B05" w:rsidRPr="00030BF1">
        <w:t>Kizárás az iskolából</w:t>
      </w:r>
      <w:r>
        <w:t>”</w:t>
      </w:r>
      <w:r w:rsidR="002F2B05" w:rsidRPr="00030BF1">
        <w:t xml:space="preserve"> fegyelmi büntetés csak rendkívüli vagy ismétlődő fegyelmi vétség esetén alkalmazható. Ebben az esetben a szülő köteles új iskolát keresni a tanulónak. Az iskola segítséget nyújt a szülőnek az új iskola megtalálásában. Abban az esetben, ha a fegyelmi büntetés megállapításáról szóló határozat jogerőre emelkedésétől számított nyolc napon belül a tanulót fogadó iskolától, nem kapunk értesítést arról, hogy a tanuló más iskolában történő elhelyezése a szülő kezdeményezésére megtörtént, akkor három napon belül meg kell keresni a köznevelési feladatot ellátó hatóságot, amely három munkanapon belül másik, az állami közfeladat-ellátásban résztvevő iskolát jelöl ki a tanuló számára. </w:t>
      </w:r>
    </w:p>
    <w:p w:rsidR="002F2B05" w:rsidRPr="00030BF1" w:rsidRDefault="002F2B05" w:rsidP="00030BF1">
      <w:pPr>
        <w:spacing w:line="360" w:lineRule="auto"/>
        <w:ind w:left="284"/>
        <w:jc w:val="both"/>
      </w:pPr>
      <w:r w:rsidRPr="00030BF1">
        <w:t xml:space="preserve">A köznevelési feladatokat ellátó hatóság kijelölő határozata fellebbezésre való tekintet nélkül végrehajtható. A tanulóval szemben ugyanazért a kötelességszegésért csak egy fegyelmi büntetés állapítható meg. </w:t>
      </w:r>
    </w:p>
    <w:p w:rsidR="002F2B05" w:rsidRPr="00030BF1" w:rsidRDefault="002F2B05" w:rsidP="00030BF1">
      <w:pPr>
        <w:spacing w:line="360" w:lineRule="auto"/>
        <w:ind w:left="284"/>
        <w:jc w:val="both"/>
      </w:pPr>
      <w:r w:rsidRPr="00030BF1">
        <w:t>Végrehajtani csak jogerős fegyelmi határozatot lehet. Ha a végrehajtás elmaradása a többi tanuló jogait súlyosan sértené vagy más elháríthatatlan kárral, veszéllyel járna, az elsőfokú határozat a fellebbezésre tekintet nélkül végrehajtható.</w:t>
      </w:r>
    </w:p>
    <w:p w:rsidR="006552CE" w:rsidRPr="00030BF1" w:rsidRDefault="002F2B05" w:rsidP="00030BF1">
      <w:pPr>
        <w:spacing w:line="360" w:lineRule="auto"/>
        <w:ind w:left="284"/>
        <w:jc w:val="both"/>
      </w:pPr>
      <w:r w:rsidRPr="00030BF1">
        <w:t>Ha a tanuló tanulmányi kötelezettségeinek teljesítésével összefüggésben a nevelési-oktatási intézménynek vagy a gyakorlati képzés szervezőjének jogellenesen kárt okoz, a Ptk. szabályai szerint kell helytállnia.</w:t>
      </w:r>
    </w:p>
    <w:p w:rsidR="002F2B05" w:rsidRDefault="002F2B05" w:rsidP="00030BF1">
      <w:pPr>
        <w:spacing w:line="360" w:lineRule="auto"/>
        <w:jc w:val="both"/>
      </w:pPr>
    </w:p>
    <w:p w:rsidR="00703B22" w:rsidRPr="00030BF1" w:rsidRDefault="00703B22" w:rsidP="00030BF1">
      <w:pPr>
        <w:spacing w:line="360" w:lineRule="auto"/>
        <w:jc w:val="both"/>
      </w:pPr>
    </w:p>
    <w:p w:rsidR="008246A1" w:rsidRPr="000F68BA" w:rsidRDefault="006A0A0A" w:rsidP="006A0A0A">
      <w:pPr>
        <w:pStyle w:val="Cmsor1"/>
        <w:keepLines/>
        <w:tabs>
          <w:tab w:val="left" w:pos="567"/>
        </w:tabs>
        <w:autoSpaceDE/>
        <w:autoSpaceDN/>
        <w:adjustRightInd/>
        <w:spacing w:before="0" w:after="0" w:line="360" w:lineRule="auto"/>
        <w:ind w:left="720" w:right="0"/>
        <w:rPr>
          <w:color w:val="990000"/>
          <w:sz w:val="28"/>
          <w:szCs w:val="28"/>
        </w:rPr>
      </w:pPr>
      <w:bookmarkStart w:id="227" w:name="_Toc497978134"/>
      <w:bookmarkStart w:id="228" w:name="_Toc406747149"/>
      <w:bookmarkStart w:id="229" w:name="_Toc428429438"/>
      <w:r>
        <w:rPr>
          <w:color w:val="990000"/>
          <w:sz w:val="28"/>
          <w:szCs w:val="28"/>
        </w:rPr>
        <w:lastRenderedPageBreak/>
        <w:t>18.</w:t>
      </w:r>
      <w:r w:rsidR="00DF0D0B">
        <w:rPr>
          <w:color w:val="990000"/>
          <w:sz w:val="28"/>
          <w:szCs w:val="28"/>
        </w:rPr>
        <w:t xml:space="preserve"> </w:t>
      </w:r>
      <w:r w:rsidR="00F1238F" w:rsidRPr="000F68BA">
        <w:rPr>
          <w:color w:val="990000"/>
          <w:sz w:val="28"/>
          <w:szCs w:val="28"/>
        </w:rPr>
        <w:t>Az intézményi adminisztráció</w:t>
      </w:r>
      <w:bookmarkEnd w:id="227"/>
      <w:r w:rsidR="00F1238F" w:rsidRPr="000F68BA">
        <w:rPr>
          <w:color w:val="990000"/>
          <w:sz w:val="28"/>
          <w:szCs w:val="28"/>
        </w:rPr>
        <w:t xml:space="preserve"> </w:t>
      </w:r>
      <w:bookmarkEnd w:id="228"/>
      <w:bookmarkEnd w:id="229"/>
    </w:p>
    <w:p w:rsidR="008246A1" w:rsidRPr="00AF0F10" w:rsidRDefault="008246A1" w:rsidP="00A91A3B">
      <w:pPr>
        <w:spacing w:line="360" w:lineRule="auto"/>
        <w:jc w:val="both"/>
      </w:pPr>
      <w:r w:rsidRPr="00AF0F10">
        <w:t>Intézményünkben az alábbi elektronikusan előállított dokumentumokat használjuk.</w:t>
      </w:r>
    </w:p>
    <w:p w:rsidR="008246A1" w:rsidRPr="00AF0F10" w:rsidRDefault="008246A1" w:rsidP="001A3ACC">
      <w:pPr>
        <w:keepLines/>
        <w:numPr>
          <w:ilvl w:val="0"/>
          <w:numId w:val="38"/>
        </w:numPr>
        <w:spacing w:line="360" w:lineRule="auto"/>
        <w:jc w:val="both"/>
      </w:pPr>
      <w:r w:rsidRPr="00AF0F10">
        <w:t>Az intézményben elektronikus úton előállított papíralapú nyomtatványok:</w:t>
      </w:r>
    </w:p>
    <w:p w:rsidR="008246A1" w:rsidRPr="00F1238F" w:rsidRDefault="008246A1" w:rsidP="007D0569">
      <w:pPr>
        <w:pStyle w:val="BAJUSZ-1"/>
        <w:numPr>
          <w:ilvl w:val="0"/>
          <w:numId w:val="4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F1238F">
        <w:rPr>
          <w:rFonts w:ascii="Times New Roman" w:hAnsi="Times New Roman"/>
          <w:sz w:val="24"/>
        </w:rPr>
        <w:t>a tanulóbalesetek elektronikus úton történő bejelentése,</w:t>
      </w:r>
    </w:p>
    <w:p w:rsidR="00A74594" w:rsidRPr="006A0A0A" w:rsidRDefault="008246A1" w:rsidP="006A0A0A">
      <w:pPr>
        <w:pStyle w:val="BAJUSZ-1"/>
        <w:numPr>
          <w:ilvl w:val="0"/>
          <w:numId w:val="47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F1238F">
        <w:rPr>
          <w:rFonts w:ascii="Times New Roman" w:hAnsi="Times New Roman"/>
          <w:sz w:val="24"/>
        </w:rPr>
        <w:t>a KIR rendszerből kinyomtatandó dokumentumok,</w:t>
      </w:r>
    </w:p>
    <w:p w:rsidR="008246A1" w:rsidRDefault="008246A1" w:rsidP="001A3ACC">
      <w:pPr>
        <w:keepLines/>
        <w:numPr>
          <w:ilvl w:val="0"/>
          <w:numId w:val="38"/>
        </w:numPr>
        <w:spacing w:line="360" w:lineRule="auto"/>
        <w:jc w:val="both"/>
      </w:pPr>
      <w:r w:rsidRPr="00AF0F10">
        <w:t>Elektronikus úton előállított, hitelesített és tárolt dokumentumok.</w:t>
      </w:r>
    </w:p>
    <w:p w:rsidR="00F4464D" w:rsidRPr="00AF0F10" w:rsidRDefault="00F4464D" w:rsidP="00F4464D">
      <w:pPr>
        <w:keepLines/>
        <w:spacing w:line="360" w:lineRule="auto"/>
        <w:ind w:left="720"/>
        <w:jc w:val="both"/>
      </w:pPr>
    </w:p>
    <w:p w:rsidR="008246A1" w:rsidRPr="00AF0F10" w:rsidRDefault="00F1238F" w:rsidP="00A91A3B">
      <w:pPr>
        <w:pStyle w:val="Cmsor2"/>
        <w:keepLines/>
        <w:numPr>
          <w:ilvl w:val="1"/>
          <w:numId w:val="0"/>
        </w:numPr>
        <w:tabs>
          <w:tab w:val="num" w:pos="0"/>
        </w:tabs>
        <w:autoSpaceDE/>
        <w:autoSpaceDN/>
        <w:adjustRightInd/>
        <w:spacing w:before="0" w:after="0" w:line="360" w:lineRule="auto"/>
        <w:ind w:left="851" w:right="0" w:hanging="567"/>
      </w:pPr>
      <w:bookmarkStart w:id="230" w:name="_Toc428429439"/>
      <w:bookmarkStart w:id="231" w:name="_Toc497978135"/>
      <w:r w:rsidRPr="00A91A3B">
        <w:rPr>
          <w:color w:val="990000"/>
          <w:szCs w:val="24"/>
        </w:rPr>
        <w:t>1</w:t>
      </w:r>
      <w:r w:rsidR="00F3078D" w:rsidRPr="00A91A3B">
        <w:rPr>
          <w:color w:val="990000"/>
          <w:szCs w:val="24"/>
        </w:rPr>
        <w:t>8</w:t>
      </w:r>
      <w:r w:rsidRPr="00A91A3B">
        <w:rPr>
          <w:color w:val="990000"/>
          <w:szCs w:val="24"/>
        </w:rPr>
        <w:t>.1.</w:t>
      </w:r>
      <w:r>
        <w:t xml:space="preserve"> </w:t>
      </w:r>
      <w:r w:rsidR="008246A1" w:rsidRPr="00F1238F">
        <w:rPr>
          <w:u w:val="single" w:color="C00000"/>
        </w:rPr>
        <w:t>Az elektronikus úton előállított papíralapú nyomtatványok hitelesítésének rendje</w:t>
      </w:r>
      <w:bookmarkEnd w:id="230"/>
      <w:bookmarkEnd w:id="231"/>
    </w:p>
    <w:p w:rsidR="008246A1" w:rsidRPr="00AF0F10" w:rsidRDefault="008246A1" w:rsidP="00372D01">
      <w:pPr>
        <w:spacing w:line="360" w:lineRule="auto"/>
        <w:ind w:left="284"/>
        <w:jc w:val="both"/>
      </w:pPr>
      <w:r w:rsidRPr="00AF0F10">
        <w:t>Az elektronikus úton előállított papíralapú</w:t>
      </w:r>
      <w:r w:rsidRPr="00AF0F10">
        <w:rPr>
          <w:b/>
        </w:rPr>
        <w:t xml:space="preserve"> </w:t>
      </w:r>
      <w:r w:rsidRPr="00AF0F10">
        <w:t xml:space="preserve">nyomtatványt – az </w:t>
      </w:r>
      <w:r w:rsidR="00260CF9" w:rsidRPr="0005295C">
        <w:t>intézményvezető</w:t>
      </w:r>
      <w:r w:rsidRPr="00AF0F10">
        <w:t xml:space="preserve"> utasítása szerinti gyakorisággal – papíralapon is hozzáférhetővé kell tenni, azaz ki kell nyomtatni. </w:t>
      </w:r>
    </w:p>
    <w:p w:rsidR="008246A1" w:rsidRPr="00F1238F" w:rsidRDefault="000A4102" w:rsidP="00372D01">
      <w:pPr>
        <w:pStyle w:val="BAJUSZ-1"/>
        <w:spacing w:after="0" w:line="36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papíralapú nyomtatvány kinyomtatását követően:</w:t>
      </w:r>
    </w:p>
    <w:p w:rsidR="008246A1" w:rsidRPr="00F1238F" w:rsidRDefault="008246A1" w:rsidP="007D0569">
      <w:pPr>
        <w:pStyle w:val="BAJUSZ-1"/>
        <w:numPr>
          <w:ilvl w:val="0"/>
          <w:numId w:val="48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F1238F">
        <w:rPr>
          <w:rFonts w:ascii="Times New Roman" w:hAnsi="Times New Roman"/>
          <w:sz w:val="24"/>
        </w:rPr>
        <w:t xml:space="preserve">el kell látni az </w:t>
      </w:r>
      <w:r w:rsidR="00260CF9" w:rsidRPr="0005295C">
        <w:rPr>
          <w:rFonts w:ascii="Times New Roman" w:hAnsi="Times New Roman"/>
          <w:sz w:val="24"/>
        </w:rPr>
        <w:t>intézményvezető</w:t>
      </w:r>
      <w:r w:rsidRPr="00F1238F">
        <w:rPr>
          <w:rFonts w:ascii="Times New Roman" w:hAnsi="Times New Roman"/>
          <w:sz w:val="24"/>
        </w:rPr>
        <w:t xml:space="preserve"> eredeti aláírásával és az intézmény bélyegzőjével,</w:t>
      </w:r>
    </w:p>
    <w:p w:rsidR="008246A1" w:rsidRPr="00F1238F" w:rsidRDefault="008246A1" w:rsidP="007D0569">
      <w:pPr>
        <w:pStyle w:val="BAJUSZ-1"/>
        <w:numPr>
          <w:ilvl w:val="0"/>
          <w:numId w:val="48"/>
        </w:numPr>
        <w:spacing w:after="0" w:line="360" w:lineRule="auto"/>
        <w:ind w:left="1418" w:hanging="284"/>
        <w:rPr>
          <w:rFonts w:ascii="Times New Roman" w:hAnsi="Times New Roman"/>
          <w:sz w:val="24"/>
        </w:rPr>
      </w:pPr>
      <w:r w:rsidRPr="00F1238F">
        <w:rPr>
          <w:rFonts w:ascii="Times New Roman" w:hAnsi="Times New Roman"/>
          <w:sz w:val="24"/>
        </w:rPr>
        <w:t>a vonatkozó jogszabályi rendelkezés szerint meghatározott ideig az irattárazási szabályzat alapján irattári dokumentumként kell megőrizni.</w:t>
      </w:r>
    </w:p>
    <w:p w:rsidR="008246A1" w:rsidRPr="00AF0F10" w:rsidRDefault="008246A1" w:rsidP="00372D01">
      <w:pPr>
        <w:spacing w:line="360" w:lineRule="auto"/>
        <w:ind w:left="284"/>
        <w:jc w:val="both"/>
      </w:pPr>
      <w:r w:rsidRPr="00AF0F10">
        <w:t>A papíralapú irattárazás tekintetében a személyiségi, adatvédelmi és biztonságvédelmi követelmények megtartásáért az intézményvezető felel, valamint a hitelesítésről is az intézményvezetőnek kell gondoskodnia.</w:t>
      </w:r>
    </w:p>
    <w:p w:rsidR="008246A1" w:rsidRPr="00AF0F10" w:rsidRDefault="008246A1" w:rsidP="00372D01">
      <w:pPr>
        <w:spacing w:line="360" w:lineRule="auto"/>
        <w:ind w:left="284"/>
        <w:jc w:val="both"/>
      </w:pPr>
      <w:r w:rsidRPr="00AF0F10">
        <w:t>A tanulóbalesetek elektronikus úton történő bejelentőlapja papíralapú nyomtatványának hitelesítésére és tárolására a fent írt eljárásrend vonatkozik.</w:t>
      </w:r>
    </w:p>
    <w:p w:rsidR="000A4102" w:rsidRDefault="000A4102" w:rsidP="00372D01">
      <w:pPr>
        <w:spacing w:line="360" w:lineRule="auto"/>
        <w:ind w:left="284"/>
        <w:jc w:val="both"/>
        <w:rPr>
          <w:b/>
        </w:rPr>
      </w:pPr>
    </w:p>
    <w:p w:rsidR="008246A1" w:rsidRPr="000A4102" w:rsidRDefault="000A4102" w:rsidP="00372D01">
      <w:pPr>
        <w:pStyle w:val="Cmsor2"/>
        <w:spacing w:before="0" w:after="0" w:line="360" w:lineRule="auto"/>
        <w:ind w:firstLine="284"/>
      </w:pPr>
      <w:bookmarkStart w:id="232" w:name="_Toc497978136"/>
      <w:r w:rsidRPr="00A91A3B">
        <w:rPr>
          <w:color w:val="990000"/>
          <w:szCs w:val="24"/>
        </w:rPr>
        <w:t>1</w:t>
      </w:r>
      <w:r w:rsidR="00F3078D" w:rsidRPr="00A91A3B">
        <w:rPr>
          <w:color w:val="990000"/>
          <w:szCs w:val="24"/>
        </w:rPr>
        <w:t>8</w:t>
      </w:r>
      <w:r w:rsidRPr="00A91A3B">
        <w:rPr>
          <w:color w:val="990000"/>
          <w:szCs w:val="24"/>
        </w:rPr>
        <w:t>.2.</w:t>
      </w:r>
      <w:r w:rsidRPr="000A4102">
        <w:t xml:space="preserve"> </w:t>
      </w:r>
      <w:r w:rsidR="008246A1" w:rsidRPr="000A4102">
        <w:rPr>
          <w:u w:val="single" w:color="C00000"/>
        </w:rPr>
        <w:t>A KIR rendszerből kinyomtatandó dokumentumok hitelesítése</w:t>
      </w:r>
      <w:bookmarkEnd w:id="232"/>
    </w:p>
    <w:p w:rsidR="008246A1" w:rsidRPr="00AF0F10" w:rsidRDefault="008246A1" w:rsidP="00372D01">
      <w:pPr>
        <w:spacing w:line="360" w:lineRule="auto"/>
        <w:ind w:left="284"/>
        <w:jc w:val="both"/>
      </w:pPr>
      <w:r w:rsidRPr="00AF0F10">
        <w:t>A szükség esetén kinyomtatott elektronikus okiratnak minősülő dokumentumok hitelesítési rendje:</w:t>
      </w:r>
    </w:p>
    <w:p w:rsidR="008246A1" w:rsidRPr="000A4102" w:rsidRDefault="008246A1" w:rsidP="00F86F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0A4102">
        <w:rPr>
          <w:rFonts w:ascii="Times New Roman" w:hAnsi="Times New Roman"/>
          <w:sz w:val="24"/>
        </w:rPr>
        <w:t>El kell helyezni a papíralapú dokumentumon a hitelesítési záradékot, amely tartalmazza a hitelesítés időpontját, a hitelesítő aláírását és az intézmény hivatalos körbélyegző lenyomatát, és „elektronikus nyomtatvány” felirattal kell ellátni.</w:t>
      </w:r>
    </w:p>
    <w:p w:rsidR="000A4102" w:rsidRDefault="008246A1" w:rsidP="00F86F01">
      <w:pPr>
        <w:pStyle w:val="BAJUSZ-1"/>
        <w:spacing w:after="0" w:line="360" w:lineRule="auto"/>
        <w:ind w:left="284"/>
        <w:rPr>
          <w:rFonts w:ascii="Times New Roman" w:hAnsi="Times New Roman"/>
          <w:sz w:val="24"/>
        </w:rPr>
      </w:pPr>
      <w:r w:rsidRPr="000A4102">
        <w:rPr>
          <w:rFonts w:ascii="Times New Roman" w:hAnsi="Times New Roman"/>
          <w:sz w:val="24"/>
        </w:rPr>
        <w:t xml:space="preserve">A füzet jelleggel összetűzött, kapcsozott dokumentumok esetén a füzet külső lapján vagy annak belső oldalán kell elhelyezni a hitelesítési záradékot, ahol fel kell tüntetni azt is, hogy a dokumentum hány lapból, illetve oldalból áll. </w:t>
      </w:r>
    </w:p>
    <w:p w:rsidR="00A91A3B" w:rsidRDefault="00A91A3B">
      <w:r>
        <w:br w:type="page"/>
      </w:r>
    </w:p>
    <w:p w:rsidR="008246A1" w:rsidRDefault="008246A1" w:rsidP="00F4464D">
      <w:pPr>
        <w:pStyle w:val="BAJUSZ-1"/>
        <w:spacing w:after="0" w:line="360" w:lineRule="auto"/>
        <w:ind w:left="568" w:hanging="284"/>
        <w:rPr>
          <w:rFonts w:ascii="Times New Roman" w:hAnsi="Times New Roman"/>
          <w:sz w:val="24"/>
        </w:rPr>
      </w:pPr>
      <w:r w:rsidRPr="000A4102">
        <w:rPr>
          <w:rFonts w:ascii="Times New Roman" w:hAnsi="Times New Roman"/>
          <w:sz w:val="24"/>
        </w:rPr>
        <w:lastRenderedPageBreak/>
        <w:t xml:space="preserve">Ez esetben a hitelesítés szövege: </w:t>
      </w:r>
    </w:p>
    <w:p w:rsidR="00A74594" w:rsidRDefault="003D05F0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00E78" wp14:editId="3527C0A6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614670" cy="2287270"/>
                <wp:effectExtent l="0" t="0" r="5080" b="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1D7B9B" w:rsidRDefault="006E70A9" w:rsidP="001214A9">
                            <w:pPr>
                              <w:spacing w:line="360" w:lineRule="auto"/>
                              <w:jc w:val="both"/>
                            </w:pPr>
                            <w:r w:rsidRPr="001D7B9B">
                              <w:t>Hitelesítési záradék</w:t>
                            </w:r>
                          </w:p>
                          <w:p w:rsidR="006E70A9" w:rsidRPr="001D7B9B" w:rsidRDefault="006E70A9" w:rsidP="001214A9">
                            <w:pPr>
                              <w:pStyle w:val="BAJUSZ-1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7B9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az iraton fel kell tüntetni a dokumentum eredeti adathordozójára való utalást: „elektronikus nyomtatvány”, </w:t>
                            </w:r>
                          </w:p>
                          <w:p w:rsidR="006E70A9" w:rsidRPr="001D7B9B" w:rsidRDefault="006E70A9" w:rsidP="001214A9">
                            <w:pPr>
                              <w:pStyle w:val="BAJUSZ-1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7B9B">
                              <w:rPr>
                                <w:rFonts w:ascii="Times New Roman" w:hAnsi="Times New Roman"/>
                                <w:sz w:val="24"/>
                              </w:rPr>
                              <w:t>az elektronikus és a nyomtatott (hitelesített) kiállítás dátumát.</w:t>
                            </w:r>
                          </w:p>
                          <w:p w:rsidR="006E70A9" w:rsidRPr="001D7B9B" w:rsidRDefault="006E70A9" w:rsidP="001214A9">
                            <w:pPr>
                              <w:spacing w:line="360" w:lineRule="auto"/>
                              <w:jc w:val="both"/>
                            </w:pPr>
                            <w:r w:rsidRPr="001D7B9B">
                              <w:t>Ez a dokumentum .................... folyamatosan sorszámozott oldalból/lapból áll.</w:t>
                            </w:r>
                          </w:p>
                          <w:p w:rsidR="006E70A9" w:rsidRPr="001D7B9B" w:rsidRDefault="006E70A9" w:rsidP="00F4464D">
                            <w:pPr>
                              <w:spacing w:line="276" w:lineRule="auto"/>
                              <w:jc w:val="both"/>
                            </w:pPr>
                            <w:r w:rsidRPr="001D7B9B">
                              <w:t>Kelt: ................................................</w:t>
                            </w:r>
                          </w:p>
                          <w:p w:rsidR="006E70A9" w:rsidRPr="001D7B9B" w:rsidRDefault="006E70A9" w:rsidP="00030BF1">
                            <w:pPr>
                              <w:spacing w:line="276" w:lineRule="auto"/>
                              <w:ind w:firstLine="3969"/>
                              <w:jc w:val="both"/>
                            </w:pPr>
                            <w:r w:rsidRPr="001D7B9B">
                              <w:t>PH</w:t>
                            </w:r>
                          </w:p>
                          <w:p w:rsidR="006E70A9" w:rsidRPr="001D7B9B" w:rsidRDefault="006E70A9" w:rsidP="00F4464D">
                            <w:pPr>
                              <w:pStyle w:val="ALAIRAS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7B9B">
                              <w:rPr>
                                <w:rFonts w:ascii="Times New Roman" w:hAnsi="Times New Roman"/>
                                <w:sz w:val="24"/>
                              </w:rPr>
                              <w:t>..........................................</w:t>
                            </w:r>
                          </w:p>
                          <w:p w:rsidR="006E70A9" w:rsidRPr="001D7B9B" w:rsidRDefault="006E70A9" w:rsidP="00F4464D">
                            <w:pPr>
                              <w:pStyle w:val="ALAIRAS"/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7B9B">
                              <w:rPr>
                                <w:rFonts w:ascii="Times New Roman" w:hAnsi="Times New Roman"/>
                                <w:sz w:val="24"/>
                              </w:rPr>
                              <w:t>hitelesítő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00E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.85pt;margin-top:8.5pt;width:442.1pt;height:1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">
                <v:textbox>
                  <w:txbxContent>
                    <w:p w:rsidR="006E70A9" w:rsidRPr="001D7B9B" w:rsidRDefault="006E70A9" w:rsidP="001214A9">
                      <w:pPr>
                        <w:spacing w:line="360" w:lineRule="auto"/>
                        <w:jc w:val="both"/>
                      </w:pPr>
                      <w:r w:rsidRPr="001D7B9B">
                        <w:t>Hitelesítési záradék</w:t>
                      </w:r>
                    </w:p>
                    <w:p w:rsidR="006E70A9" w:rsidRPr="001D7B9B" w:rsidRDefault="006E70A9" w:rsidP="001214A9">
                      <w:pPr>
                        <w:pStyle w:val="BAJUSZ-1"/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D7B9B">
                        <w:rPr>
                          <w:rFonts w:ascii="Times New Roman" w:hAnsi="Times New Roman"/>
                          <w:sz w:val="24"/>
                        </w:rPr>
                        <w:t xml:space="preserve">az iraton fel kell tüntetni a dokumentum eredeti adathordozójára való utalást: „elektronikus nyomtatvány”, </w:t>
                      </w:r>
                    </w:p>
                    <w:p w:rsidR="006E70A9" w:rsidRPr="001D7B9B" w:rsidRDefault="006E70A9" w:rsidP="001214A9">
                      <w:pPr>
                        <w:pStyle w:val="BAJUSZ-1"/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1D7B9B">
                        <w:rPr>
                          <w:rFonts w:ascii="Times New Roman" w:hAnsi="Times New Roman"/>
                          <w:sz w:val="24"/>
                        </w:rPr>
                        <w:t>az elektronikus és a nyomtatott (hitelesített) kiállítás dátumát.</w:t>
                      </w:r>
                    </w:p>
                    <w:p w:rsidR="006E70A9" w:rsidRPr="001D7B9B" w:rsidRDefault="006E70A9" w:rsidP="001214A9">
                      <w:pPr>
                        <w:spacing w:line="360" w:lineRule="auto"/>
                        <w:jc w:val="both"/>
                      </w:pPr>
                      <w:r w:rsidRPr="001D7B9B">
                        <w:t>Ez a dokumentum .................... folyamatosan sorszámozott oldalból/lapból áll.</w:t>
                      </w:r>
                    </w:p>
                    <w:p w:rsidR="006E70A9" w:rsidRPr="001D7B9B" w:rsidRDefault="006E70A9" w:rsidP="00F4464D">
                      <w:pPr>
                        <w:spacing w:line="276" w:lineRule="auto"/>
                        <w:jc w:val="both"/>
                      </w:pPr>
                      <w:r w:rsidRPr="001D7B9B">
                        <w:t>Kelt: ................................................</w:t>
                      </w:r>
                    </w:p>
                    <w:p w:rsidR="006E70A9" w:rsidRPr="001D7B9B" w:rsidRDefault="006E70A9" w:rsidP="00030BF1">
                      <w:pPr>
                        <w:spacing w:line="276" w:lineRule="auto"/>
                        <w:ind w:firstLine="3969"/>
                        <w:jc w:val="both"/>
                      </w:pPr>
                      <w:r w:rsidRPr="001D7B9B">
                        <w:t>PH</w:t>
                      </w:r>
                    </w:p>
                    <w:p w:rsidR="006E70A9" w:rsidRPr="001D7B9B" w:rsidRDefault="006E70A9" w:rsidP="00F4464D">
                      <w:pPr>
                        <w:pStyle w:val="ALAIRAS"/>
                        <w:spacing w:after="0" w:line="276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1D7B9B">
                        <w:rPr>
                          <w:rFonts w:ascii="Times New Roman" w:hAnsi="Times New Roman"/>
                          <w:sz w:val="24"/>
                        </w:rPr>
                        <w:t>..........................................</w:t>
                      </w:r>
                    </w:p>
                    <w:p w:rsidR="006E70A9" w:rsidRPr="001D7B9B" w:rsidRDefault="006E70A9" w:rsidP="00F4464D">
                      <w:pPr>
                        <w:pStyle w:val="ALAIRAS"/>
                        <w:spacing w:after="0" w:line="276" w:lineRule="auto"/>
                        <w:ind w:firstLine="567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1D7B9B">
                        <w:rPr>
                          <w:rFonts w:ascii="Times New Roman" w:hAnsi="Times New Roman"/>
                          <w:sz w:val="24"/>
                        </w:rPr>
                        <w:t>hitelesítő</w:t>
                      </w:r>
                    </w:p>
                  </w:txbxContent>
                </v:textbox>
              </v:shape>
            </w:pict>
          </mc:Fallback>
        </mc:AlternateContent>
      </w: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1214A9" w:rsidRDefault="001214A9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</w:p>
    <w:p w:rsidR="008246A1" w:rsidRPr="00EF6EC5" w:rsidRDefault="003016EE" w:rsidP="00A91A3B">
      <w:pPr>
        <w:pStyle w:val="Cmsor2"/>
        <w:spacing w:before="0" w:after="0" w:line="360" w:lineRule="auto"/>
        <w:ind w:left="851" w:hanging="567"/>
        <w:rPr>
          <w:u w:val="single" w:color="800000"/>
        </w:rPr>
      </w:pPr>
      <w:bookmarkStart w:id="233" w:name="_Toc428429440"/>
      <w:bookmarkStart w:id="234" w:name="_Toc497978138"/>
      <w:r>
        <w:rPr>
          <w:color w:val="990000"/>
        </w:rPr>
        <w:t>18.3</w:t>
      </w:r>
      <w:r w:rsidR="00EF6EC5" w:rsidRPr="00EF6EC5">
        <w:rPr>
          <w:color w:val="990000"/>
        </w:rPr>
        <w:t>.</w:t>
      </w:r>
      <w:r w:rsidR="00EF6EC5">
        <w:t xml:space="preserve"> </w:t>
      </w:r>
      <w:r w:rsidR="008246A1" w:rsidRPr="00EF6EC5">
        <w:rPr>
          <w:u w:val="single" w:color="800000"/>
        </w:rPr>
        <w:t>Az elektronikus úton előállított, hitelesített és tárolt dokumentumok kezelési rendje</w:t>
      </w:r>
      <w:bookmarkEnd w:id="233"/>
      <w:bookmarkEnd w:id="234"/>
      <w:r w:rsidR="008246A1" w:rsidRPr="00EF6EC5">
        <w:rPr>
          <w:u w:val="single" w:color="800000"/>
        </w:rPr>
        <w:t xml:space="preserve"> </w:t>
      </w:r>
    </w:p>
    <w:p w:rsidR="008246A1" w:rsidRPr="00CD7A9D" w:rsidRDefault="008246A1" w:rsidP="00372D01">
      <w:pPr>
        <w:spacing w:line="360" w:lineRule="auto"/>
        <w:ind w:left="284"/>
        <w:jc w:val="both"/>
      </w:pPr>
      <w:r w:rsidRPr="00AF0F10">
        <w:t xml:space="preserve">A Közoktatási Információs Rendszerben (KIR) elektronikusan előállított, hitelesített és tárolt dokumentumokon elektronikus aláírást (amennyiben van az intézményben erre lehetőség) </w:t>
      </w:r>
      <w:r w:rsidRPr="00CD7A9D">
        <w:t xml:space="preserve">kizárólag az </w:t>
      </w:r>
      <w:r w:rsidR="00096EE6" w:rsidRPr="0005295C">
        <w:t>intézményvezető</w:t>
      </w:r>
      <w:r w:rsidR="00096EE6">
        <w:t xml:space="preserve"> </w:t>
      </w:r>
      <w:r w:rsidRPr="00CD7A9D">
        <w:t>alkalmazhat.</w:t>
      </w:r>
    </w:p>
    <w:p w:rsidR="008246A1" w:rsidRPr="00CD7A9D" w:rsidRDefault="008246A1" w:rsidP="00372D01">
      <w:pPr>
        <w:spacing w:line="360" w:lineRule="auto"/>
        <w:ind w:left="284"/>
        <w:jc w:val="both"/>
      </w:pPr>
      <w:bookmarkStart w:id="235" w:name="pr238"/>
      <w:bookmarkEnd w:id="235"/>
      <w:r w:rsidRPr="00CD7A9D">
        <w:t>A KIR eléréséhez felhasználói nevek, szükséges jelszavak megadása, a telephely szintű jogok beállításai az intézményvezetői mesterj</w:t>
      </w:r>
      <w:r w:rsidR="00CD7A9D" w:rsidRPr="00CD7A9D">
        <w:t>elszó-</w:t>
      </w:r>
      <w:r w:rsidRPr="00CD7A9D">
        <w:t>kezelő rendszerben történik.</w:t>
      </w:r>
    </w:p>
    <w:p w:rsidR="00CD7A9D" w:rsidRDefault="008246A1" w:rsidP="00372D01">
      <w:pPr>
        <w:spacing w:line="360" w:lineRule="auto"/>
        <w:ind w:left="284"/>
        <w:jc w:val="both"/>
      </w:pPr>
      <w:r w:rsidRPr="00CD7A9D">
        <w:t xml:space="preserve">A KIR egyes alrendszereihez való hozzáférés egyedi felhasználói névvel és ehhez tartozó, kizárólag a felhasználó által ismert </w:t>
      </w:r>
      <w:bookmarkStart w:id="236" w:name="pr239"/>
      <w:bookmarkEnd w:id="236"/>
      <w:r w:rsidRPr="00CD7A9D">
        <w:t xml:space="preserve">jelszóval történik. </w:t>
      </w:r>
    </w:p>
    <w:p w:rsidR="00CD7A9D" w:rsidRDefault="008246A1" w:rsidP="00372D01">
      <w:pPr>
        <w:spacing w:line="360" w:lineRule="auto"/>
        <w:ind w:left="284"/>
        <w:jc w:val="both"/>
      </w:pPr>
      <w:r w:rsidRPr="00CD7A9D">
        <w:t xml:space="preserve">Több felhasználóra azonos felhasználónév nem engedélyezhető. </w:t>
      </w:r>
    </w:p>
    <w:p w:rsidR="00CD7A9D" w:rsidRDefault="008246A1" w:rsidP="00372D01">
      <w:pPr>
        <w:spacing w:line="360" w:lineRule="auto"/>
        <w:ind w:left="284"/>
        <w:jc w:val="both"/>
      </w:pPr>
      <w:r w:rsidRPr="00CD7A9D">
        <w:t xml:space="preserve">A felhasználónevet, a hozzátartozó jelszót lezárt borítékban az iskolatitkár őrzi. </w:t>
      </w:r>
    </w:p>
    <w:p w:rsidR="008246A1" w:rsidRPr="00CD7A9D" w:rsidRDefault="008246A1" w:rsidP="00372D01">
      <w:pPr>
        <w:spacing w:line="360" w:lineRule="auto"/>
        <w:ind w:left="284"/>
        <w:jc w:val="both"/>
      </w:pPr>
      <w:r w:rsidRPr="00CD7A9D">
        <w:t>A mások által megismert jelszót azonnal le kell cserélni.</w:t>
      </w:r>
    </w:p>
    <w:p w:rsidR="00CD7A9D" w:rsidRDefault="008246A1" w:rsidP="00372D01">
      <w:pPr>
        <w:spacing w:line="360" w:lineRule="auto"/>
        <w:ind w:left="284"/>
        <w:jc w:val="both"/>
      </w:pPr>
      <w:r w:rsidRPr="00CD7A9D">
        <w:t xml:space="preserve">A belépéseket a KIR naplózza. </w:t>
      </w:r>
    </w:p>
    <w:p w:rsidR="00E6651A" w:rsidRPr="00CD7A9D" w:rsidRDefault="008246A1" w:rsidP="00372D01">
      <w:pPr>
        <w:spacing w:line="360" w:lineRule="auto"/>
        <w:ind w:left="284"/>
        <w:jc w:val="both"/>
      </w:pPr>
      <w:r w:rsidRPr="00CD7A9D">
        <w:t xml:space="preserve">Jogosulatlan (más adataival való) hozzáférés esetén az okozott kárért – az intézményvezető által kezdeményezett vizsgálat eredménye alapján </w:t>
      </w:r>
      <w:r w:rsidRPr="00CD7A9D">
        <w:noBreakHyphen/>
        <w:t xml:space="preserve"> a kárt okozó személyesen felel.</w:t>
      </w:r>
      <w:bookmarkStart w:id="237" w:name="_Toc340114498"/>
      <w:bookmarkStart w:id="238" w:name="_Toc340824769"/>
      <w:bookmarkStart w:id="239" w:name="_Toc371154826"/>
      <w:bookmarkStart w:id="240" w:name="_Toc371451005"/>
      <w:bookmarkStart w:id="241" w:name="_Toc371451643"/>
      <w:bookmarkEnd w:id="225"/>
    </w:p>
    <w:p w:rsidR="004969FF" w:rsidRPr="00AF0F10" w:rsidRDefault="004969FF" w:rsidP="00372D01">
      <w:pPr>
        <w:tabs>
          <w:tab w:val="left" w:pos="426"/>
        </w:tabs>
        <w:spacing w:line="360" w:lineRule="auto"/>
        <w:ind w:right="-142"/>
        <w:jc w:val="both"/>
      </w:pPr>
      <w:bookmarkStart w:id="242" w:name="_Toc340824771"/>
      <w:bookmarkEnd w:id="237"/>
      <w:bookmarkEnd w:id="238"/>
      <w:bookmarkEnd w:id="239"/>
      <w:bookmarkEnd w:id="240"/>
      <w:bookmarkEnd w:id="241"/>
    </w:p>
    <w:p w:rsidR="008246A1" w:rsidRPr="00A91A3B" w:rsidRDefault="00DF0D0B" w:rsidP="00DF0D0B">
      <w:pPr>
        <w:pStyle w:val="Cm"/>
        <w:tabs>
          <w:tab w:val="left" w:pos="567"/>
        </w:tabs>
        <w:spacing w:before="0" w:after="0" w:line="360" w:lineRule="auto"/>
        <w:ind w:left="360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color w:val="990000"/>
          <w:sz w:val="28"/>
          <w:szCs w:val="28"/>
        </w:rPr>
        <w:t>19.</w:t>
      </w:r>
      <w:r w:rsidR="00703B22">
        <w:rPr>
          <w:color w:val="990000"/>
          <w:sz w:val="28"/>
          <w:szCs w:val="28"/>
        </w:rPr>
        <w:t xml:space="preserve"> </w:t>
      </w:r>
      <w:r w:rsidR="00CE1477" w:rsidRPr="000F68BA">
        <w:rPr>
          <w:color w:val="990000"/>
          <w:sz w:val="28"/>
          <w:szCs w:val="28"/>
        </w:rPr>
        <w:t>Az intézményi adminisztráció</w:t>
      </w:r>
    </w:p>
    <w:p w:rsidR="00A74594" w:rsidRDefault="00A74594" w:rsidP="00A91A3B">
      <w:pPr>
        <w:spacing w:line="360" w:lineRule="auto"/>
        <w:jc w:val="both"/>
      </w:pPr>
      <w:r w:rsidRPr="00390FB9">
        <w:t xml:space="preserve">Az intézményi dokumentumok nyilvánosak, azt minden érintett (tanuló, szülő, valamint az iskola alkalmazottai) megismerheti. Valamennyi dokumentum hozzáférhető az iskola honlapján, a „Dokumentumok” menüpont alatt. </w:t>
      </w:r>
    </w:p>
    <w:p w:rsidR="009D7C67" w:rsidRDefault="00A74594" w:rsidP="00A91A3B">
      <w:pPr>
        <w:spacing w:line="360" w:lineRule="auto"/>
        <w:jc w:val="both"/>
        <w:rPr>
          <w:b/>
          <w:color w:val="000000"/>
        </w:rPr>
      </w:pPr>
      <w:r w:rsidRPr="00390FB9">
        <w:lastRenderedPageBreak/>
        <w:t xml:space="preserve">A Pedagógiai </w:t>
      </w:r>
      <w:r w:rsidR="00096EE6">
        <w:t>p</w:t>
      </w:r>
      <w:r w:rsidRPr="00390FB9">
        <w:t xml:space="preserve">rogram, a Házirend és a </w:t>
      </w:r>
      <w:r w:rsidR="00C2565B">
        <w:t>SZMSZ</w:t>
      </w:r>
      <w:r w:rsidRPr="00390FB9">
        <w:t xml:space="preserve"> egy-egy nyomtatott példánya megtalálható a fenntartónál, az iskola t</w:t>
      </w:r>
      <w:r w:rsidR="003016EE">
        <w:t>itkárságán az igazgatói irodában. Az intézmény</w:t>
      </w:r>
      <w:r w:rsidRPr="00390FB9">
        <w:t xml:space="preserve"> nyitva tartása alatt, minden érdeklődő helyben tanulmányozhatja a dokumentumokat.</w:t>
      </w:r>
      <w:r w:rsidR="009D7C67">
        <w:rPr>
          <w:b/>
          <w:color w:val="000000"/>
        </w:rPr>
        <w:t xml:space="preserve"> </w:t>
      </w:r>
    </w:p>
    <w:p w:rsidR="00A74594" w:rsidRPr="009D7C67" w:rsidRDefault="00A74594" w:rsidP="00A91A3B">
      <w:pPr>
        <w:spacing w:line="360" w:lineRule="auto"/>
        <w:jc w:val="both"/>
        <w:rPr>
          <w:b/>
          <w:color w:val="000000"/>
        </w:rPr>
      </w:pPr>
      <w:r w:rsidRPr="00390FB9">
        <w:t xml:space="preserve">Valamennyi dokumentummal kapcsolatban az érdeklődők felvilágosítást kérhetnek az iskola </w:t>
      </w:r>
      <w:r w:rsidR="00096EE6" w:rsidRPr="0005295C">
        <w:t>intézményvezető</w:t>
      </w:r>
      <w:r w:rsidR="00096EE6">
        <w:t>jétől</w:t>
      </w:r>
      <w:r w:rsidRPr="00390FB9">
        <w:t xml:space="preserve"> és a nevelési-oktatási </w:t>
      </w:r>
      <w:r w:rsidR="00096EE6" w:rsidRPr="0005295C">
        <w:t>intézményvezető</w:t>
      </w:r>
      <w:r w:rsidR="00096EE6">
        <w:t>-</w:t>
      </w:r>
      <w:r w:rsidRPr="00390FB9">
        <w:t>helyettestől, előzetesen egyeztetett időpontban.</w:t>
      </w:r>
    </w:p>
    <w:p w:rsidR="00A74594" w:rsidRPr="00A74594" w:rsidRDefault="00A74594" w:rsidP="00CD7A9D">
      <w:pPr>
        <w:spacing w:line="360" w:lineRule="auto"/>
        <w:jc w:val="both"/>
      </w:pPr>
    </w:p>
    <w:p w:rsidR="008246A1" w:rsidRPr="00CD7A9D" w:rsidRDefault="008246A1" w:rsidP="00F4464D">
      <w:pPr>
        <w:pStyle w:val="Cmsor2"/>
        <w:spacing w:before="0" w:after="0" w:line="360" w:lineRule="auto"/>
        <w:ind w:firstLine="284"/>
        <w:rPr>
          <w:u w:val="single" w:color="C00000"/>
        </w:rPr>
      </w:pPr>
      <w:bookmarkStart w:id="243" w:name="_Toc340824766"/>
      <w:bookmarkStart w:id="244" w:name="_Toc371154825"/>
      <w:bookmarkStart w:id="245" w:name="_Toc371451004"/>
      <w:bookmarkStart w:id="246" w:name="_Toc371451642"/>
      <w:bookmarkStart w:id="247" w:name="_Toc497978140"/>
      <w:r w:rsidRPr="00A91A3B">
        <w:rPr>
          <w:color w:val="990000"/>
          <w:szCs w:val="24"/>
        </w:rPr>
        <w:t>1</w:t>
      </w:r>
      <w:r w:rsidR="009D7C67" w:rsidRPr="00A91A3B">
        <w:rPr>
          <w:color w:val="990000"/>
          <w:szCs w:val="24"/>
        </w:rPr>
        <w:t>9</w:t>
      </w:r>
      <w:r w:rsidRPr="00A91A3B">
        <w:rPr>
          <w:color w:val="990000"/>
          <w:szCs w:val="24"/>
        </w:rPr>
        <w:t>.1.</w:t>
      </w:r>
      <w:r w:rsidRPr="00CD7A9D">
        <w:t xml:space="preserve"> </w:t>
      </w:r>
      <w:r w:rsidRPr="00CD7A9D">
        <w:rPr>
          <w:u w:val="single" w:color="C00000"/>
        </w:rPr>
        <w:t>A törvényes működés dokumentumai</w:t>
      </w:r>
      <w:bookmarkEnd w:id="243"/>
      <w:bookmarkEnd w:id="244"/>
      <w:bookmarkEnd w:id="245"/>
      <w:bookmarkEnd w:id="246"/>
      <w:bookmarkEnd w:id="247"/>
    </w:p>
    <w:p w:rsidR="008246A1" w:rsidRPr="004969FF" w:rsidRDefault="008246A1" w:rsidP="00F4464D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4969FF">
        <w:rPr>
          <w:rFonts w:ascii="Times New Roman" w:hAnsi="Times New Roman" w:cs="Times New Roman"/>
          <w:szCs w:val="24"/>
        </w:rPr>
        <w:t>Az iskola törvényes működését a hatályos jogszabályokkal összhangban álló a</w:t>
      </w:r>
      <w:r w:rsidR="004969FF">
        <w:rPr>
          <w:rFonts w:ascii="Times New Roman" w:hAnsi="Times New Roman" w:cs="Times New Roman"/>
          <w:szCs w:val="24"/>
        </w:rPr>
        <w:t xml:space="preserve">lapdokumentumok határozzák meg: </w:t>
      </w:r>
      <w:r w:rsidRPr="004969FF">
        <w:rPr>
          <w:rFonts w:ascii="Times New Roman" w:hAnsi="Times New Roman" w:cs="Times New Roman"/>
          <w:szCs w:val="24"/>
        </w:rPr>
        <w:t>Sza</w:t>
      </w:r>
      <w:r w:rsidR="001214A9">
        <w:rPr>
          <w:rFonts w:ascii="Times New Roman" w:hAnsi="Times New Roman" w:cs="Times New Roman"/>
          <w:szCs w:val="24"/>
        </w:rPr>
        <w:t>k</w:t>
      </w:r>
      <w:r w:rsidRPr="004969FF">
        <w:rPr>
          <w:rFonts w:ascii="Times New Roman" w:hAnsi="Times New Roman" w:cs="Times New Roman"/>
          <w:szCs w:val="24"/>
        </w:rPr>
        <w:t>mai alapdokumentum</w:t>
      </w:r>
      <w:r w:rsidR="004969FF">
        <w:rPr>
          <w:rFonts w:ascii="Times New Roman" w:hAnsi="Times New Roman" w:cs="Times New Roman"/>
          <w:szCs w:val="24"/>
        </w:rPr>
        <w:t xml:space="preserve">, Pedagógiai program, </w:t>
      </w:r>
      <w:r w:rsidR="0073263F">
        <w:rPr>
          <w:rFonts w:ascii="Times New Roman" w:hAnsi="Times New Roman" w:cs="Times New Roman"/>
          <w:szCs w:val="24"/>
        </w:rPr>
        <w:t>SZMSZ és melléklete</w:t>
      </w:r>
      <w:r w:rsidRPr="004969FF">
        <w:rPr>
          <w:rFonts w:ascii="Times New Roman" w:hAnsi="Times New Roman" w:cs="Times New Roman"/>
          <w:szCs w:val="24"/>
        </w:rPr>
        <w:t xml:space="preserve"> </w:t>
      </w:r>
      <w:r w:rsidR="0073263F">
        <w:rPr>
          <w:rFonts w:ascii="Times New Roman" w:hAnsi="Times New Roman" w:cs="Times New Roman"/>
          <w:szCs w:val="24"/>
        </w:rPr>
        <w:t>(</w:t>
      </w:r>
      <w:r w:rsidRPr="004969FF">
        <w:rPr>
          <w:rFonts w:ascii="Times New Roman" w:hAnsi="Times New Roman" w:cs="Times New Roman"/>
          <w:szCs w:val="24"/>
        </w:rPr>
        <w:t>Fegyelmi eljárás szabá</w:t>
      </w:r>
      <w:r w:rsidR="004969FF">
        <w:rPr>
          <w:rFonts w:ascii="Times New Roman" w:hAnsi="Times New Roman" w:cs="Times New Roman"/>
          <w:szCs w:val="24"/>
        </w:rPr>
        <w:t xml:space="preserve">lyzata, Adatvédelmi szabályzat), </w:t>
      </w:r>
      <w:r w:rsidRPr="004969FF">
        <w:rPr>
          <w:rFonts w:ascii="Times New Roman" w:hAnsi="Times New Roman" w:cs="Times New Roman"/>
          <w:szCs w:val="24"/>
        </w:rPr>
        <w:t>a Házirend</w:t>
      </w:r>
      <w:r w:rsidR="00B533E8">
        <w:rPr>
          <w:rFonts w:ascii="Times New Roman" w:hAnsi="Times New Roman" w:cs="Times New Roman"/>
          <w:szCs w:val="24"/>
        </w:rPr>
        <w:t>, papír alapú O</w:t>
      </w:r>
      <w:r w:rsidR="003016EE">
        <w:rPr>
          <w:rFonts w:ascii="Times New Roman" w:hAnsi="Times New Roman" w:cs="Times New Roman"/>
          <w:szCs w:val="24"/>
        </w:rPr>
        <w:t>sztálynaplók</w:t>
      </w:r>
      <w:r w:rsidR="00CD7A9D">
        <w:rPr>
          <w:rFonts w:ascii="Times New Roman" w:hAnsi="Times New Roman" w:cs="Times New Roman"/>
          <w:szCs w:val="24"/>
        </w:rPr>
        <w:t>.</w:t>
      </w:r>
    </w:p>
    <w:p w:rsidR="008246A1" w:rsidRPr="004969FF" w:rsidRDefault="00A74594" w:rsidP="00F4464D">
      <w:pPr>
        <w:pStyle w:val="Szvegtrzs"/>
        <w:tabs>
          <w:tab w:val="left" w:pos="2552"/>
        </w:tabs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4969FF">
        <w:rPr>
          <w:rFonts w:ascii="Times New Roman" w:hAnsi="Times New Roman" w:cs="Times New Roman"/>
          <w:szCs w:val="24"/>
        </w:rPr>
        <w:t>Egyéb dokumentumok:</w:t>
      </w:r>
      <w:r w:rsidR="00CD7A9D">
        <w:rPr>
          <w:rFonts w:ascii="Times New Roman" w:hAnsi="Times New Roman" w:cs="Times New Roman"/>
          <w:szCs w:val="24"/>
        </w:rPr>
        <w:t xml:space="preserve"> </w:t>
      </w:r>
      <w:r w:rsidR="004969FF">
        <w:rPr>
          <w:rFonts w:ascii="Times New Roman" w:hAnsi="Times New Roman" w:cs="Times New Roman"/>
          <w:szCs w:val="24"/>
        </w:rPr>
        <w:t>a</w:t>
      </w:r>
      <w:r w:rsidR="00B533E8">
        <w:rPr>
          <w:rFonts w:ascii="Times New Roman" w:hAnsi="Times New Roman" w:cs="Times New Roman"/>
          <w:szCs w:val="24"/>
        </w:rPr>
        <w:t>z É</w:t>
      </w:r>
      <w:r w:rsidR="008246A1" w:rsidRPr="004969FF">
        <w:rPr>
          <w:rFonts w:ascii="Times New Roman" w:hAnsi="Times New Roman" w:cs="Times New Roman"/>
          <w:szCs w:val="24"/>
        </w:rPr>
        <w:t>ves munkaterv</w:t>
      </w:r>
      <w:r w:rsidR="004969FF">
        <w:rPr>
          <w:rFonts w:ascii="Times New Roman" w:hAnsi="Times New Roman" w:cs="Times New Roman"/>
          <w:szCs w:val="24"/>
        </w:rPr>
        <w:t xml:space="preserve">, </w:t>
      </w:r>
      <w:r w:rsidR="008246A1" w:rsidRPr="004969FF">
        <w:rPr>
          <w:rFonts w:ascii="Times New Roman" w:hAnsi="Times New Roman" w:cs="Times New Roman"/>
          <w:szCs w:val="24"/>
        </w:rPr>
        <w:t>Továbbképzé</w:t>
      </w:r>
      <w:r w:rsidR="004969FF">
        <w:rPr>
          <w:rFonts w:ascii="Times New Roman" w:hAnsi="Times New Roman" w:cs="Times New Roman"/>
          <w:szCs w:val="24"/>
        </w:rPr>
        <w:t>si progr</w:t>
      </w:r>
      <w:r w:rsidR="00B533E8">
        <w:rPr>
          <w:rFonts w:ascii="Times New Roman" w:hAnsi="Times New Roman" w:cs="Times New Roman"/>
          <w:szCs w:val="24"/>
        </w:rPr>
        <w:t>am és B</w:t>
      </w:r>
      <w:r w:rsidR="004969FF">
        <w:rPr>
          <w:rFonts w:ascii="Times New Roman" w:hAnsi="Times New Roman" w:cs="Times New Roman"/>
          <w:szCs w:val="24"/>
        </w:rPr>
        <w:t xml:space="preserve">eiskolázási terv, </w:t>
      </w:r>
      <w:r w:rsidR="008246A1" w:rsidRPr="004969FF">
        <w:rPr>
          <w:rFonts w:ascii="Times New Roman" w:hAnsi="Times New Roman" w:cs="Times New Roman"/>
          <w:szCs w:val="24"/>
        </w:rPr>
        <w:t xml:space="preserve">az iskola működését </w:t>
      </w:r>
      <w:r w:rsidR="004969FF">
        <w:rPr>
          <w:rFonts w:ascii="Times New Roman" w:hAnsi="Times New Roman" w:cs="Times New Roman"/>
          <w:szCs w:val="24"/>
        </w:rPr>
        <w:t>meghatározó egyéb szabályzatok.</w:t>
      </w:r>
    </w:p>
    <w:p w:rsidR="008246A1" w:rsidRPr="00AF0F10" w:rsidRDefault="008246A1" w:rsidP="00F4464D">
      <w:pPr>
        <w:pStyle w:val="Szvegtrzs"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4969FF">
        <w:rPr>
          <w:rFonts w:ascii="Times New Roman" w:hAnsi="Times New Roman" w:cs="Times New Roman"/>
          <w:szCs w:val="24"/>
        </w:rPr>
        <w:t>A Házirend egy-egy példányát beiratkozáskor, ill. annak lé</w:t>
      </w:r>
      <w:r w:rsidR="00B533E8">
        <w:rPr>
          <w:rFonts w:ascii="Times New Roman" w:hAnsi="Times New Roman" w:cs="Times New Roman"/>
          <w:szCs w:val="24"/>
        </w:rPr>
        <w:t>nyeges változásakor e-mail- ben</w:t>
      </w:r>
      <w:r w:rsidRPr="004969FF">
        <w:rPr>
          <w:rFonts w:ascii="Times New Roman" w:hAnsi="Times New Roman" w:cs="Times New Roman"/>
          <w:szCs w:val="24"/>
        </w:rPr>
        <w:t xml:space="preserve"> megkapják a szülők.</w:t>
      </w:r>
    </w:p>
    <w:p w:rsidR="008246A1" w:rsidRPr="00AF0F10" w:rsidRDefault="008246A1" w:rsidP="00372D01">
      <w:pPr>
        <w:tabs>
          <w:tab w:val="left" w:pos="426"/>
        </w:tabs>
        <w:spacing w:line="360" w:lineRule="auto"/>
        <w:ind w:right="-142"/>
        <w:jc w:val="both"/>
      </w:pPr>
    </w:p>
    <w:p w:rsidR="008246A1" w:rsidRPr="00AF0F10" w:rsidRDefault="00AD1207" w:rsidP="00F4464D">
      <w:pPr>
        <w:pStyle w:val="Cmsor2"/>
        <w:spacing w:before="0" w:after="0" w:line="360" w:lineRule="auto"/>
        <w:ind w:right="567" w:firstLine="284"/>
      </w:pPr>
      <w:bookmarkStart w:id="248" w:name="_Toc406747150"/>
      <w:bookmarkStart w:id="249" w:name="_Toc428429441"/>
      <w:bookmarkStart w:id="250" w:name="_Toc479109468"/>
      <w:bookmarkStart w:id="251" w:name="_Toc497978141"/>
      <w:r w:rsidRPr="00A91A3B">
        <w:rPr>
          <w:color w:val="990000"/>
          <w:szCs w:val="24"/>
        </w:rPr>
        <w:t>1</w:t>
      </w:r>
      <w:r w:rsidR="009D7C67" w:rsidRPr="00A91A3B">
        <w:rPr>
          <w:color w:val="990000"/>
          <w:szCs w:val="24"/>
        </w:rPr>
        <w:t>9</w:t>
      </w:r>
      <w:r w:rsidRPr="00A91A3B">
        <w:rPr>
          <w:color w:val="990000"/>
          <w:szCs w:val="24"/>
        </w:rPr>
        <w:t>.2.</w:t>
      </w:r>
      <w:r w:rsidR="00CD7A9D">
        <w:t xml:space="preserve"> </w:t>
      </w:r>
      <w:r w:rsidR="008246A1" w:rsidRPr="00CD7A9D">
        <w:rPr>
          <w:u w:val="single" w:color="C00000"/>
        </w:rPr>
        <w:t>A pedagógiai programról való tájékozódás rendje</w:t>
      </w:r>
      <w:bookmarkEnd w:id="248"/>
      <w:bookmarkEnd w:id="249"/>
      <w:bookmarkEnd w:id="250"/>
      <w:bookmarkEnd w:id="251"/>
    </w:p>
    <w:p w:rsidR="008246A1" w:rsidRPr="00AF0F10" w:rsidRDefault="008246A1" w:rsidP="00F4464D">
      <w:pPr>
        <w:spacing w:line="360" w:lineRule="auto"/>
        <w:ind w:left="284"/>
        <w:jc w:val="both"/>
      </w:pPr>
      <w:r w:rsidRPr="00AF0F10">
        <w:t>Az intézményi dokumentumok nyilvánosak, azt minden érintett (tanuló, szülő, valamint az iskola alkalmazottai) megismerheti. Valamennyi dokumentum hozzáférhető az iskola honlapján, a „Dokumentumok” menüpont alatt</w:t>
      </w:r>
      <w:r w:rsidR="00703B22">
        <w:t xml:space="preserve">. Jelenleg nincs rendszergazdánk így honlapunk folyamatos frissítése problémát jelent. </w:t>
      </w:r>
    </w:p>
    <w:p w:rsidR="008246A1" w:rsidRDefault="008246A1" w:rsidP="00F4464D">
      <w:pPr>
        <w:spacing w:line="360" w:lineRule="auto"/>
        <w:ind w:left="284"/>
        <w:jc w:val="both"/>
      </w:pPr>
      <w:r w:rsidRPr="00AF0F10">
        <w:t xml:space="preserve">A Pedagógiai </w:t>
      </w:r>
      <w:r w:rsidR="00CD7A9D">
        <w:t>p</w:t>
      </w:r>
      <w:r w:rsidRPr="00AF0F10">
        <w:t xml:space="preserve">rogram, a Házirend és a </w:t>
      </w:r>
      <w:r w:rsidR="00C2565B">
        <w:t>SZMSZ</w:t>
      </w:r>
      <w:r w:rsidRPr="00AF0F10">
        <w:t xml:space="preserve"> egy-egy nyomtatott példánya megtalálható a fenntartónál, az iskola titká</w:t>
      </w:r>
      <w:r w:rsidR="00787EF4">
        <w:t>rságon az igazgatói irodá</w:t>
      </w:r>
      <w:r w:rsidRPr="00AF0F10">
        <w:t xml:space="preserve">ban. </w:t>
      </w:r>
      <w:r w:rsidR="00787EF4">
        <w:t>Az intézmény</w:t>
      </w:r>
      <w:r w:rsidRPr="00AF0F10">
        <w:t xml:space="preserve"> nyitva tartása alatt, minden érdeklődő</w:t>
      </w:r>
      <w:r w:rsidR="001D7B9B">
        <w:t xml:space="preserve"> helyben tanulmányozhatja.</w:t>
      </w:r>
    </w:p>
    <w:p w:rsidR="00614630" w:rsidRPr="00AF0F10" w:rsidRDefault="00614630" w:rsidP="00F4464D">
      <w:pPr>
        <w:spacing w:line="360" w:lineRule="auto"/>
        <w:ind w:left="284"/>
        <w:jc w:val="both"/>
        <w:rPr>
          <w:b/>
          <w:color w:val="000000"/>
        </w:rPr>
      </w:pPr>
      <w:r>
        <w:t>Beiratkozáskor a házirend 1 példányát a szülőknek</w:t>
      </w:r>
      <w:r w:rsidR="003016EE">
        <w:t xml:space="preserve"> ,</w:t>
      </w:r>
      <w:r w:rsidR="0081625D">
        <w:t xml:space="preserve"> </w:t>
      </w:r>
      <w:r w:rsidR="003016EE">
        <w:t>tanulóknak át kell adni., mind</w:t>
      </w:r>
      <w:r>
        <w:t>en érdemi változás esetén a szülőket, tanulókat tájékoztatni kell.</w:t>
      </w:r>
    </w:p>
    <w:p w:rsidR="00A74594" w:rsidRPr="00787EF4" w:rsidRDefault="008246A1" w:rsidP="00787EF4">
      <w:pPr>
        <w:spacing w:line="360" w:lineRule="auto"/>
        <w:ind w:left="284"/>
        <w:jc w:val="both"/>
      </w:pPr>
      <w:r w:rsidRPr="00AF0F10">
        <w:t xml:space="preserve">Valamennyi dokumentummal kapcsolatban az érdeklődők felvilágosítást kérhetnek az iskola </w:t>
      </w:r>
      <w:r w:rsidR="00096EE6" w:rsidRPr="0005295C">
        <w:t>intézményvezető</w:t>
      </w:r>
      <w:r w:rsidR="00096EE6">
        <w:t>jétől</w:t>
      </w:r>
      <w:r w:rsidR="001D7B9B">
        <w:t xml:space="preserve"> és</w:t>
      </w:r>
      <w:r w:rsidRPr="00AF0F10">
        <w:t xml:space="preserve"> a nevelési-oktatási </w:t>
      </w:r>
      <w:r w:rsidR="00096EE6" w:rsidRPr="0005295C">
        <w:t>intézményvezető</w:t>
      </w:r>
      <w:r w:rsidR="00096EE6">
        <w:t>-</w:t>
      </w:r>
      <w:r w:rsidR="001D7B9B">
        <w:t>helyettestől</w:t>
      </w:r>
      <w:r w:rsidRPr="00AF0F10">
        <w:t xml:space="preserve"> előzetesen egyeztetett időpontban.</w:t>
      </w:r>
    </w:p>
    <w:p w:rsidR="00C75E73" w:rsidRPr="00AF0F10" w:rsidRDefault="00C75E73" w:rsidP="00372D01">
      <w:pPr>
        <w:spacing w:line="360" w:lineRule="auto"/>
        <w:jc w:val="both"/>
      </w:pPr>
    </w:p>
    <w:p w:rsidR="008246A1" w:rsidRPr="00A91A3B" w:rsidRDefault="00DF0D0B" w:rsidP="00D85B6A">
      <w:pPr>
        <w:pStyle w:val="Cmsor1"/>
        <w:numPr>
          <w:ilvl w:val="0"/>
          <w:numId w:val="181"/>
        </w:numPr>
        <w:spacing w:before="0" w:after="0" w:line="360" w:lineRule="auto"/>
        <w:rPr>
          <w:color w:val="800000"/>
          <w:sz w:val="28"/>
          <w:szCs w:val="28"/>
        </w:rPr>
      </w:pPr>
      <w:bookmarkStart w:id="252" w:name="_Toc428429442"/>
      <w:bookmarkStart w:id="253" w:name="_Toc479109469"/>
      <w:bookmarkStart w:id="254" w:name="_Toc497978142"/>
      <w:r>
        <w:rPr>
          <w:color w:val="800000"/>
          <w:sz w:val="28"/>
          <w:szCs w:val="28"/>
        </w:rPr>
        <w:lastRenderedPageBreak/>
        <w:t xml:space="preserve"> </w:t>
      </w:r>
      <w:r w:rsidR="008246A1" w:rsidRPr="00A91A3B">
        <w:rPr>
          <w:color w:val="800000"/>
          <w:sz w:val="28"/>
          <w:szCs w:val="28"/>
        </w:rPr>
        <w:t>Egyéb szabályozások</w:t>
      </w:r>
      <w:bookmarkEnd w:id="252"/>
      <w:bookmarkEnd w:id="253"/>
      <w:bookmarkEnd w:id="254"/>
    </w:p>
    <w:p w:rsidR="008246A1" w:rsidRPr="00CD7A9D" w:rsidRDefault="009D7C67" w:rsidP="00CD7A9D">
      <w:pPr>
        <w:pStyle w:val="Cmsor2"/>
        <w:spacing w:before="0" w:after="0" w:line="360" w:lineRule="auto"/>
        <w:ind w:right="567" w:firstLine="284"/>
        <w:rPr>
          <w:szCs w:val="24"/>
          <w:u w:val="single" w:color="C00000"/>
        </w:rPr>
      </w:pPr>
      <w:bookmarkStart w:id="255" w:name="_Toc497978143"/>
      <w:r w:rsidRPr="00A91A3B">
        <w:rPr>
          <w:color w:val="990000"/>
          <w:szCs w:val="24"/>
        </w:rPr>
        <w:t>20</w:t>
      </w:r>
      <w:r w:rsidR="00AD1207" w:rsidRPr="00A91A3B">
        <w:rPr>
          <w:color w:val="990000"/>
          <w:szCs w:val="24"/>
        </w:rPr>
        <w:t>.1.</w:t>
      </w:r>
      <w:r w:rsidR="00AD1207" w:rsidRPr="00CD7A9D">
        <w:rPr>
          <w:sz w:val="28"/>
          <w:szCs w:val="28"/>
        </w:rPr>
        <w:t xml:space="preserve"> </w:t>
      </w:r>
      <w:r w:rsidR="008246A1" w:rsidRPr="00CD7A9D">
        <w:rPr>
          <w:szCs w:val="24"/>
          <w:u w:val="single" w:color="C00000"/>
        </w:rPr>
        <w:t>A reklámtevékenység iskolai szabályai</w:t>
      </w:r>
      <w:bookmarkEnd w:id="255"/>
      <w:r w:rsidR="008246A1" w:rsidRPr="00CD7A9D">
        <w:rPr>
          <w:szCs w:val="24"/>
          <w:u w:val="single" w:color="C00000"/>
        </w:rPr>
        <w:t xml:space="preserve"> </w:t>
      </w:r>
    </w:p>
    <w:p w:rsidR="008246A1" w:rsidRPr="00AF0F10" w:rsidRDefault="008246A1" w:rsidP="00CD7A9D">
      <w:pPr>
        <w:pStyle w:val="Szvegtrzs2"/>
        <w:autoSpaceDE/>
        <w:autoSpaceDN/>
        <w:adjustRightInd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Az iskola területén szigorúan tilos mindennemű reklámtevékenység, amely direkt vagy indirekt módon alapoz a kiskorúak és fiatalkorúak fogyasztási szokásaira, alkoholt, dohányzást reklámoz!</w:t>
      </w:r>
    </w:p>
    <w:p w:rsidR="008246A1" w:rsidRPr="00AF0F10" w:rsidRDefault="008246A1" w:rsidP="00CD7A9D">
      <w:pPr>
        <w:pStyle w:val="Szvegtrzs"/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Cs w:val="24"/>
        </w:rPr>
      </w:pPr>
      <w:r w:rsidRPr="00AF0F10">
        <w:rPr>
          <w:rFonts w:ascii="Times New Roman" w:hAnsi="Times New Roman" w:cs="Times New Roman"/>
          <w:szCs w:val="24"/>
        </w:rPr>
        <w:t>Kivételt képeznek az alábbi tematikájú, közerkölcsöt nem sértő, láthatóan nem profitorientált, tanulóknak szóló reklámok, melyek témája:</w:t>
      </w:r>
    </w:p>
    <w:p w:rsidR="008246A1" w:rsidRPr="00AF0F10" w:rsidRDefault="008246A1" w:rsidP="001D7B9B">
      <w:pPr>
        <w:numPr>
          <w:ilvl w:val="0"/>
          <w:numId w:val="14"/>
        </w:numPr>
        <w:tabs>
          <w:tab w:val="clear" w:pos="1800"/>
          <w:tab w:val="num" w:pos="1418"/>
        </w:tabs>
        <w:spacing w:line="360" w:lineRule="auto"/>
        <w:ind w:hanging="666"/>
        <w:jc w:val="both"/>
      </w:pPr>
      <w:r w:rsidRPr="00AF0F10">
        <w:t>egészséges életmód,</w:t>
      </w:r>
    </w:p>
    <w:p w:rsidR="008246A1" w:rsidRPr="00AF0F10" w:rsidRDefault="008246A1" w:rsidP="001D7B9B">
      <w:pPr>
        <w:numPr>
          <w:ilvl w:val="0"/>
          <w:numId w:val="14"/>
        </w:numPr>
        <w:tabs>
          <w:tab w:val="clear" w:pos="1800"/>
          <w:tab w:val="num" w:pos="1418"/>
        </w:tabs>
        <w:spacing w:line="360" w:lineRule="auto"/>
        <w:ind w:hanging="666"/>
        <w:jc w:val="both"/>
      </w:pPr>
      <w:r w:rsidRPr="00AF0F10">
        <w:t>kulturális tevékenység.</w:t>
      </w:r>
    </w:p>
    <w:p w:rsidR="008246A1" w:rsidRPr="00AF0F10" w:rsidRDefault="008246A1" w:rsidP="001D7B9B">
      <w:pPr>
        <w:numPr>
          <w:ilvl w:val="0"/>
          <w:numId w:val="14"/>
        </w:numPr>
        <w:tabs>
          <w:tab w:val="clear" w:pos="1800"/>
          <w:tab w:val="num" w:pos="1418"/>
        </w:tabs>
        <w:spacing w:line="360" w:lineRule="auto"/>
        <w:ind w:hanging="666"/>
        <w:jc w:val="both"/>
      </w:pPr>
      <w:r w:rsidRPr="00AF0F10">
        <w:t>környezetvédelem, környezeti nevelés,</w:t>
      </w:r>
    </w:p>
    <w:p w:rsidR="008246A1" w:rsidRPr="00AF0F10" w:rsidRDefault="008246A1" w:rsidP="001D7B9B">
      <w:pPr>
        <w:numPr>
          <w:ilvl w:val="0"/>
          <w:numId w:val="14"/>
        </w:numPr>
        <w:tabs>
          <w:tab w:val="clear" w:pos="1800"/>
          <w:tab w:val="num" w:pos="1418"/>
        </w:tabs>
        <w:spacing w:line="360" w:lineRule="auto"/>
        <w:ind w:hanging="666"/>
        <w:jc w:val="both"/>
      </w:pPr>
      <w:r w:rsidRPr="00AF0F10">
        <w:t>társadalmi, közéleti tevékenység.</w:t>
      </w:r>
    </w:p>
    <w:p w:rsidR="008246A1" w:rsidRPr="00AF0F10" w:rsidRDefault="008246A1" w:rsidP="009D7C67">
      <w:pPr>
        <w:spacing w:line="360" w:lineRule="auto"/>
        <w:ind w:left="284"/>
        <w:jc w:val="both"/>
      </w:pPr>
      <w:r w:rsidRPr="00AF0F10">
        <w:t xml:space="preserve">Bármilyen reklámozási tevékenység csak az </w:t>
      </w:r>
      <w:r w:rsidR="00096EE6" w:rsidRPr="0005295C">
        <w:t>intézményvezető</w:t>
      </w:r>
      <w:r w:rsidRPr="00AF0F10">
        <w:t xml:space="preserve"> vagy az általa megbízott helyettese engedélyével történhet az intézményben (nyomtatványok, szórólapok, auditív információhordozók, marketingtermékek átadása stb.)</w:t>
      </w:r>
      <w:r w:rsidR="009D7C67">
        <w:t xml:space="preserve">. </w:t>
      </w:r>
      <w:r w:rsidRPr="00AF0F10">
        <w:t>Engedély nélkül történt reklámtevékenység esetén a közreműködő alkalmazott, tanuló fegyelmi felelősségre vonható.</w:t>
      </w:r>
    </w:p>
    <w:p w:rsidR="009D7C67" w:rsidRDefault="009D7C67" w:rsidP="00CD7A9D">
      <w:pPr>
        <w:spacing w:line="360" w:lineRule="auto"/>
        <w:ind w:left="284"/>
        <w:jc w:val="both"/>
        <w:rPr>
          <w:b/>
          <w:u w:val="single"/>
        </w:rPr>
      </w:pPr>
    </w:p>
    <w:p w:rsidR="008246A1" w:rsidRPr="005A271E" w:rsidRDefault="008246A1" w:rsidP="00CD7A9D">
      <w:pPr>
        <w:spacing w:line="360" w:lineRule="auto"/>
        <w:ind w:left="284"/>
        <w:jc w:val="both"/>
        <w:rPr>
          <w:b/>
          <w:u w:val="single"/>
        </w:rPr>
      </w:pPr>
      <w:r w:rsidRPr="005A271E">
        <w:rPr>
          <w:b/>
          <w:u w:val="single"/>
        </w:rPr>
        <w:t>Belső utasítás plakátok, falragaszok és reklámot hordozó hirdetések közzétételére:</w:t>
      </w:r>
    </w:p>
    <w:p w:rsidR="008246A1" w:rsidRPr="00AF0F10" w:rsidRDefault="008246A1" w:rsidP="001A3ACC">
      <w:pPr>
        <w:pStyle w:val="Listaszerbekezds"/>
        <w:numPr>
          <w:ilvl w:val="0"/>
          <w:numId w:val="25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>Az iskolában plakát, szórólap, felhívás, közlemény kihelyezése csak az iskolavezetés engedélyével történhet.</w:t>
      </w:r>
    </w:p>
    <w:p w:rsidR="008246A1" w:rsidRPr="00AF0F10" w:rsidRDefault="008246A1" w:rsidP="001A3ACC">
      <w:pPr>
        <w:pStyle w:val="Listaszerbekezds"/>
        <w:numPr>
          <w:ilvl w:val="0"/>
          <w:numId w:val="25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>A kihelyezésről a kijelölt hirdetési helyre az iskolatitkár gondoskodik.</w:t>
      </w:r>
    </w:p>
    <w:p w:rsidR="008246A1" w:rsidRPr="00AF0F10" w:rsidRDefault="008246A1" w:rsidP="001A3ACC">
      <w:pPr>
        <w:pStyle w:val="Listaszerbekezds"/>
        <w:numPr>
          <w:ilvl w:val="0"/>
          <w:numId w:val="25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 xml:space="preserve">Az engedély nélkül kihelyezett reklámanyagokat az iskolavezetés eltávolítja a hirdetési helyről. </w:t>
      </w:r>
    </w:p>
    <w:p w:rsidR="008246A1" w:rsidRPr="00AF0F10" w:rsidRDefault="008246A1" w:rsidP="001A3ACC">
      <w:pPr>
        <w:pStyle w:val="Listaszerbekezds"/>
        <w:numPr>
          <w:ilvl w:val="0"/>
          <w:numId w:val="25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rPr>
          <w:b/>
        </w:rPr>
        <w:t>Az iskola honlapján tilos minden reklámtevékenység.</w:t>
      </w:r>
    </w:p>
    <w:p w:rsidR="009D7C67" w:rsidRPr="003016EE" w:rsidRDefault="008246A1" w:rsidP="003016EE">
      <w:pPr>
        <w:pStyle w:val="Listaszerbekezds"/>
        <w:numPr>
          <w:ilvl w:val="0"/>
          <w:numId w:val="25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>Az intézmény nevében hirdetést közzétenni az intézmény vezetője jogosult.</w:t>
      </w:r>
    </w:p>
    <w:p w:rsidR="008246A1" w:rsidRPr="005A271E" w:rsidRDefault="008246A1" w:rsidP="00CD7A9D">
      <w:pPr>
        <w:spacing w:line="360" w:lineRule="auto"/>
        <w:ind w:left="993" w:hanging="709"/>
        <w:jc w:val="both"/>
        <w:rPr>
          <w:b/>
          <w:u w:val="single"/>
        </w:rPr>
      </w:pPr>
      <w:r w:rsidRPr="005A271E">
        <w:rPr>
          <w:b/>
          <w:u w:val="single"/>
        </w:rPr>
        <w:t>A nevelési-oktatási intézményben folyó reklámtevékenység szabályai</w:t>
      </w:r>
    </w:p>
    <w:p w:rsidR="008246A1" w:rsidRPr="00AF0F10" w:rsidRDefault="008246A1" w:rsidP="00FF1789">
      <w:pPr>
        <w:tabs>
          <w:tab w:val="left" w:pos="1843"/>
        </w:tabs>
        <w:spacing w:line="360" w:lineRule="auto"/>
        <w:ind w:left="284"/>
        <w:jc w:val="both"/>
      </w:pPr>
      <w:r w:rsidRPr="00AF0F10">
        <w:t>Megengedett a reklámtevékenység, ha a reklám: a gyermekeknek, tanulóknak szól, és a következő tevékenységekkel kapcsolatos:</w:t>
      </w:r>
    </w:p>
    <w:p w:rsidR="008246A1" w:rsidRPr="00AF0F10" w:rsidRDefault="008246A1" w:rsidP="001A3ACC">
      <w:pPr>
        <w:pStyle w:val="Listaszerbekezds"/>
        <w:numPr>
          <w:ilvl w:val="0"/>
          <w:numId w:val="26"/>
        </w:numPr>
        <w:tabs>
          <w:tab w:val="left" w:pos="1418"/>
        </w:tabs>
        <w:spacing w:line="360" w:lineRule="auto"/>
        <w:ind w:left="1418" w:hanging="284"/>
        <w:jc w:val="both"/>
      </w:pPr>
      <w:r w:rsidRPr="00AF0F10">
        <w:t xml:space="preserve">egészséges életmód, </w:t>
      </w:r>
    </w:p>
    <w:p w:rsidR="008246A1" w:rsidRPr="00AF0F10" w:rsidRDefault="008246A1" w:rsidP="001A3ACC">
      <w:pPr>
        <w:pStyle w:val="Listaszerbekezds"/>
        <w:numPr>
          <w:ilvl w:val="0"/>
          <w:numId w:val="26"/>
        </w:numPr>
        <w:tabs>
          <w:tab w:val="left" w:pos="1418"/>
        </w:tabs>
        <w:spacing w:line="360" w:lineRule="auto"/>
        <w:ind w:left="1418" w:hanging="284"/>
        <w:jc w:val="both"/>
      </w:pPr>
      <w:r w:rsidRPr="00AF0F10">
        <w:t xml:space="preserve">környezetvédelem, </w:t>
      </w:r>
    </w:p>
    <w:p w:rsidR="008246A1" w:rsidRPr="00AF0F10" w:rsidRDefault="008246A1" w:rsidP="001A3ACC">
      <w:pPr>
        <w:pStyle w:val="Listaszerbekezds"/>
        <w:numPr>
          <w:ilvl w:val="0"/>
          <w:numId w:val="26"/>
        </w:numPr>
        <w:tabs>
          <w:tab w:val="left" w:pos="1418"/>
        </w:tabs>
        <w:spacing w:line="360" w:lineRule="auto"/>
        <w:ind w:left="1418" w:hanging="284"/>
        <w:jc w:val="both"/>
      </w:pPr>
      <w:r w:rsidRPr="00AF0F10">
        <w:t>társadalmi tevékenység,</w:t>
      </w:r>
    </w:p>
    <w:p w:rsidR="008246A1" w:rsidRPr="00AF0F10" w:rsidRDefault="008246A1" w:rsidP="001A3ACC">
      <w:pPr>
        <w:pStyle w:val="Listaszerbekezds"/>
        <w:numPr>
          <w:ilvl w:val="0"/>
          <w:numId w:val="26"/>
        </w:numPr>
        <w:tabs>
          <w:tab w:val="left" w:pos="1418"/>
        </w:tabs>
        <w:spacing w:line="360" w:lineRule="auto"/>
        <w:ind w:left="1418" w:hanging="284"/>
        <w:jc w:val="both"/>
      </w:pPr>
      <w:r w:rsidRPr="00AF0F10">
        <w:t>közéleti tevékenység,</w:t>
      </w:r>
    </w:p>
    <w:p w:rsidR="008246A1" w:rsidRPr="00AF0F10" w:rsidRDefault="008246A1" w:rsidP="001A3ACC">
      <w:pPr>
        <w:pStyle w:val="Listaszerbekezds"/>
        <w:numPr>
          <w:ilvl w:val="0"/>
          <w:numId w:val="26"/>
        </w:numPr>
        <w:tabs>
          <w:tab w:val="left" w:pos="1418"/>
        </w:tabs>
        <w:spacing w:line="360" w:lineRule="auto"/>
        <w:ind w:left="1418" w:hanging="284"/>
        <w:jc w:val="both"/>
      </w:pPr>
      <w:r w:rsidRPr="00AF0F10">
        <w:t>kulturális tevékenység,</w:t>
      </w:r>
    </w:p>
    <w:p w:rsidR="008246A1" w:rsidRPr="00AF0F10" w:rsidRDefault="008246A1" w:rsidP="001A3ACC">
      <w:pPr>
        <w:pStyle w:val="Listaszerbekezds"/>
        <w:numPr>
          <w:ilvl w:val="0"/>
          <w:numId w:val="26"/>
        </w:numPr>
        <w:tabs>
          <w:tab w:val="left" w:pos="1418"/>
        </w:tabs>
        <w:spacing w:line="360" w:lineRule="auto"/>
        <w:ind w:left="1418" w:hanging="284"/>
        <w:jc w:val="both"/>
      </w:pPr>
      <w:r w:rsidRPr="00AF0F10">
        <w:t>oktatási tevékenység (nem magánóra adása).</w:t>
      </w:r>
    </w:p>
    <w:p w:rsidR="009D7C67" w:rsidRDefault="009D7C67" w:rsidP="00FF1789">
      <w:pPr>
        <w:spacing w:line="360" w:lineRule="auto"/>
        <w:ind w:left="708" w:hanging="424"/>
        <w:jc w:val="both"/>
        <w:rPr>
          <w:b/>
          <w:u w:val="single"/>
        </w:rPr>
      </w:pPr>
    </w:p>
    <w:p w:rsidR="008246A1" w:rsidRPr="005A271E" w:rsidRDefault="008246A1" w:rsidP="00FF1789">
      <w:pPr>
        <w:spacing w:line="360" w:lineRule="auto"/>
        <w:ind w:left="708" w:hanging="424"/>
        <w:jc w:val="both"/>
        <w:rPr>
          <w:b/>
          <w:u w:val="single"/>
        </w:rPr>
      </w:pPr>
      <w:r w:rsidRPr="005A271E">
        <w:rPr>
          <w:b/>
          <w:u w:val="single"/>
        </w:rPr>
        <w:t>A reklámtevékenység engedélyeztetése</w:t>
      </w:r>
    </w:p>
    <w:p w:rsidR="008246A1" w:rsidRPr="00AF0F10" w:rsidRDefault="008246A1" w:rsidP="001D7B9B">
      <w:pPr>
        <w:numPr>
          <w:ilvl w:val="0"/>
          <w:numId w:val="22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>A tartós reklámtevékenység folytatásának minden formája, módja csak az intézményvezető engedélyével lehetséges.</w:t>
      </w:r>
    </w:p>
    <w:p w:rsidR="008246A1" w:rsidRPr="00AF0F10" w:rsidRDefault="008246A1" w:rsidP="001D7B9B">
      <w:pPr>
        <w:numPr>
          <w:ilvl w:val="0"/>
          <w:numId w:val="22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>Az engedély kiadása írásban történik, melyben meg kell jelölni:</w:t>
      </w:r>
    </w:p>
    <w:p w:rsidR="008246A1" w:rsidRPr="00AF0F10" w:rsidRDefault="008246A1" w:rsidP="00B91E88">
      <w:pPr>
        <w:pStyle w:val="Listaszerbekezds"/>
        <w:numPr>
          <w:ilvl w:val="0"/>
          <w:numId w:val="22"/>
        </w:numPr>
        <w:tabs>
          <w:tab w:val="left" w:pos="1843"/>
          <w:tab w:val="left" w:pos="3119"/>
        </w:tabs>
        <w:spacing w:line="360" w:lineRule="auto"/>
        <w:ind w:left="2552" w:hanging="284"/>
        <w:jc w:val="both"/>
      </w:pPr>
      <w:r w:rsidRPr="00AF0F10">
        <w:t>a reklámtevékenység folytatására engedélyt kérő, és e tevékenység folytatására jogosult személy, szerv megnevezését, címét;</w:t>
      </w:r>
    </w:p>
    <w:p w:rsidR="008246A1" w:rsidRPr="00AF0F10" w:rsidRDefault="008246A1" w:rsidP="00B91E88">
      <w:pPr>
        <w:pStyle w:val="Listaszerbekezds"/>
        <w:numPr>
          <w:ilvl w:val="0"/>
          <w:numId w:val="22"/>
        </w:numPr>
        <w:tabs>
          <w:tab w:val="left" w:pos="1843"/>
          <w:tab w:val="left" w:pos="3119"/>
        </w:tabs>
        <w:spacing w:line="360" w:lineRule="auto"/>
        <w:ind w:left="2552" w:hanging="284"/>
        <w:jc w:val="both"/>
      </w:pPr>
      <w:r w:rsidRPr="00AF0F10">
        <w:t>a reklámtevékenysé</w:t>
      </w:r>
      <w:r w:rsidR="009D7C67">
        <w:t>g egyértelmű leírását, a reklám</w:t>
      </w:r>
      <w:r w:rsidRPr="00AF0F10">
        <w:t>tevékenység formáját, módját;</w:t>
      </w:r>
    </w:p>
    <w:p w:rsidR="008246A1" w:rsidRPr="00AF0F10" w:rsidRDefault="008246A1" w:rsidP="00B91E88">
      <w:pPr>
        <w:pStyle w:val="Listaszerbekezds"/>
        <w:numPr>
          <w:ilvl w:val="0"/>
          <w:numId w:val="22"/>
        </w:numPr>
        <w:tabs>
          <w:tab w:val="left" w:pos="1843"/>
          <w:tab w:val="left" w:pos="3119"/>
        </w:tabs>
        <w:spacing w:line="360" w:lineRule="auto"/>
        <w:ind w:left="2552" w:hanging="284"/>
        <w:jc w:val="both"/>
      </w:pPr>
      <w:r w:rsidRPr="00AF0F10">
        <w:t>a reklámtevékenység folytatásának határidejét, illetve egyéb időtartam kikötéseket.</w:t>
      </w:r>
    </w:p>
    <w:p w:rsidR="008246A1" w:rsidRPr="00AF0F10" w:rsidRDefault="008246A1" w:rsidP="000F68BA">
      <w:pPr>
        <w:tabs>
          <w:tab w:val="left" w:pos="1843"/>
        </w:tabs>
        <w:spacing w:line="360" w:lineRule="auto"/>
        <w:ind w:left="284"/>
        <w:jc w:val="both"/>
      </w:pPr>
      <w:r w:rsidRPr="00AF0F10">
        <w:t>Az engedély legalább két példányban készül, melynek egyik példányát az intézmény őrzi, másik példánya átadásra kerül az engedélykérőnek.</w:t>
      </w:r>
    </w:p>
    <w:p w:rsidR="008246A1" w:rsidRPr="00AF0F10" w:rsidRDefault="008246A1" w:rsidP="000F68BA">
      <w:pPr>
        <w:tabs>
          <w:tab w:val="left" w:pos="1843"/>
        </w:tabs>
        <w:spacing w:line="360" w:lineRule="auto"/>
        <w:ind w:left="284"/>
        <w:jc w:val="both"/>
      </w:pPr>
      <w:r w:rsidRPr="00AF0F10">
        <w:t>Az intézményvezető az engedély visszavonására bármikor jogosult.</w:t>
      </w:r>
    </w:p>
    <w:p w:rsidR="009D7C67" w:rsidRDefault="009D7C67" w:rsidP="00FF1789">
      <w:pPr>
        <w:spacing w:line="360" w:lineRule="auto"/>
        <w:ind w:left="993" w:hanging="709"/>
        <w:jc w:val="both"/>
        <w:rPr>
          <w:b/>
          <w:u w:val="single"/>
        </w:rPr>
      </w:pPr>
    </w:p>
    <w:p w:rsidR="008246A1" w:rsidRPr="005A271E" w:rsidRDefault="008246A1" w:rsidP="00FF1789">
      <w:pPr>
        <w:spacing w:line="360" w:lineRule="auto"/>
        <w:ind w:left="993" w:hanging="709"/>
        <w:jc w:val="both"/>
        <w:rPr>
          <w:b/>
          <w:u w:val="single"/>
        </w:rPr>
      </w:pPr>
      <w:r w:rsidRPr="005A271E">
        <w:rPr>
          <w:b/>
          <w:u w:val="single"/>
        </w:rPr>
        <w:t>A reklámtevékenység jellegének besorolása:</w:t>
      </w:r>
    </w:p>
    <w:p w:rsidR="008246A1" w:rsidRPr="00AF0F10" w:rsidRDefault="008246A1" w:rsidP="001D7B9B">
      <w:pPr>
        <w:numPr>
          <w:ilvl w:val="0"/>
          <w:numId w:val="22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 xml:space="preserve">Az intézményvezető önállóan, illetve az általa jelentősnek minősített reklámtevékenység esetében: </w:t>
      </w:r>
    </w:p>
    <w:p w:rsidR="008246A1" w:rsidRPr="00AF0F10" w:rsidRDefault="008246A1" w:rsidP="00B91E88">
      <w:pPr>
        <w:pStyle w:val="Listaszerbekezds"/>
        <w:numPr>
          <w:ilvl w:val="0"/>
          <w:numId w:val="22"/>
        </w:numPr>
        <w:tabs>
          <w:tab w:val="left" w:pos="1843"/>
          <w:tab w:val="left" w:pos="2552"/>
        </w:tabs>
        <w:spacing w:line="360" w:lineRule="auto"/>
        <w:ind w:firstLine="1548"/>
        <w:jc w:val="both"/>
      </w:pPr>
      <w:r w:rsidRPr="00AF0F10">
        <w:t xml:space="preserve">a nevelőtestület, </w:t>
      </w:r>
    </w:p>
    <w:p w:rsidR="008246A1" w:rsidRPr="00AF0F10" w:rsidRDefault="008246A1" w:rsidP="00B91E88">
      <w:pPr>
        <w:pStyle w:val="Listaszerbekezds"/>
        <w:numPr>
          <w:ilvl w:val="0"/>
          <w:numId w:val="22"/>
        </w:numPr>
        <w:tabs>
          <w:tab w:val="left" w:pos="1843"/>
          <w:tab w:val="left" w:pos="2552"/>
        </w:tabs>
        <w:spacing w:line="360" w:lineRule="auto"/>
        <w:ind w:firstLine="1548"/>
        <w:jc w:val="both"/>
      </w:pPr>
      <w:r w:rsidRPr="00AF0F10">
        <w:t>a Szülői Közösség, valamint</w:t>
      </w:r>
    </w:p>
    <w:p w:rsidR="008246A1" w:rsidRPr="00AF0F10" w:rsidRDefault="008246A1" w:rsidP="00B91E88">
      <w:pPr>
        <w:pStyle w:val="Listaszerbekezds"/>
        <w:numPr>
          <w:ilvl w:val="0"/>
          <w:numId w:val="22"/>
        </w:numPr>
        <w:tabs>
          <w:tab w:val="left" w:pos="1843"/>
          <w:tab w:val="left" w:pos="2552"/>
        </w:tabs>
        <w:spacing w:line="360" w:lineRule="auto"/>
        <w:ind w:left="2552" w:hanging="284"/>
        <w:jc w:val="both"/>
      </w:pPr>
      <w:r w:rsidRPr="00AF0F10">
        <w:t>a gyermek közösségek bevonásával állapítja meg valamely reklámtevékenység jellegét.</w:t>
      </w:r>
    </w:p>
    <w:p w:rsidR="008246A1" w:rsidRPr="00AF0F10" w:rsidRDefault="008246A1" w:rsidP="001D7B9B">
      <w:pPr>
        <w:numPr>
          <w:ilvl w:val="0"/>
          <w:numId w:val="22"/>
        </w:numPr>
        <w:tabs>
          <w:tab w:val="left" w:pos="1843"/>
        </w:tabs>
        <w:spacing w:line="360" w:lineRule="auto"/>
        <w:ind w:left="1418" w:hanging="284"/>
        <w:jc w:val="both"/>
      </w:pPr>
      <w:r w:rsidRPr="00AF0F10">
        <w:t>Az intézményvezető köteles:</w:t>
      </w:r>
    </w:p>
    <w:p w:rsidR="008246A1" w:rsidRPr="00AF0F10" w:rsidRDefault="008246A1" w:rsidP="001A3ACC">
      <w:pPr>
        <w:pStyle w:val="Listaszerbekezds"/>
        <w:numPr>
          <w:ilvl w:val="0"/>
          <w:numId w:val="27"/>
        </w:numPr>
        <w:tabs>
          <w:tab w:val="left" w:pos="1843"/>
          <w:tab w:val="left" w:pos="2552"/>
        </w:tabs>
        <w:spacing w:line="360" w:lineRule="auto"/>
        <w:ind w:hanging="12"/>
        <w:jc w:val="both"/>
      </w:pPr>
      <w:r w:rsidRPr="00AF0F10">
        <w:t xml:space="preserve">a pedagógusoktól, </w:t>
      </w:r>
    </w:p>
    <w:p w:rsidR="008246A1" w:rsidRPr="00AF0F10" w:rsidRDefault="008246A1" w:rsidP="001A3ACC">
      <w:pPr>
        <w:pStyle w:val="Listaszerbekezds"/>
        <w:numPr>
          <w:ilvl w:val="0"/>
          <w:numId w:val="27"/>
        </w:numPr>
        <w:tabs>
          <w:tab w:val="left" w:pos="1843"/>
          <w:tab w:val="left" w:pos="2552"/>
        </w:tabs>
        <w:spacing w:line="360" w:lineRule="auto"/>
        <w:ind w:hanging="12"/>
        <w:jc w:val="both"/>
      </w:pPr>
      <w:r w:rsidRPr="00AF0F10">
        <w:t xml:space="preserve">a szülőktől, </w:t>
      </w:r>
    </w:p>
    <w:p w:rsidR="008246A1" w:rsidRPr="00AF0F10" w:rsidRDefault="008246A1" w:rsidP="001A3ACC">
      <w:pPr>
        <w:pStyle w:val="Listaszerbekezds"/>
        <w:numPr>
          <w:ilvl w:val="0"/>
          <w:numId w:val="27"/>
        </w:numPr>
        <w:tabs>
          <w:tab w:val="left" w:pos="1843"/>
          <w:tab w:val="left" w:pos="2268"/>
        </w:tabs>
        <w:spacing w:line="360" w:lineRule="auto"/>
        <w:ind w:left="2552" w:hanging="284"/>
        <w:jc w:val="both"/>
      </w:pPr>
      <w:r w:rsidRPr="00AF0F10">
        <w:t>tanulóktól érkező, az intézményben folyó reklámtevékenységgel kapcsolatos észrevételt megvizsgálni.</w:t>
      </w:r>
    </w:p>
    <w:p w:rsidR="00021B62" w:rsidRDefault="00021B62" w:rsidP="00FF1789">
      <w:pPr>
        <w:spacing w:line="360" w:lineRule="auto"/>
        <w:ind w:left="993" w:hanging="709"/>
        <w:jc w:val="both"/>
        <w:rPr>
          <w:b/>
          <w:u w:val="single"/>
        </w:rPr>
      </w:pPr>
    </w:p>
    <w:p w:rsidR="008246A1" w:rsidRPr="005A271E" w:rsidRDefault="008246A1" w:rsidP="00FF1789">
      <w:pPr>
        <w:spacing w:line="360" w:lineRule="auto"/>
        <w:ind w:left="993" w:hanging="709"/>
        <w:jc w:val="both"/>
        <w:rPr>
          <w:b/>
          <w:u w:val="single"/>
        </w:rPr>
      </w:pPr>
      <w:r w:rsidRPr="005A271E">
        <w:rPr>
          <w:b/>
          <w:u w:val="single"/>
        </w:rPr>
        <w:t>Az intézményben folytatható reklámtevékenység lehetséges formái, módjai:</w:t>
      </w:r>
    </w:p>
    <w:p w:rsidR="008246A1" w:rsidRPr="00AF0F10" w:rsidRDefault="008246A1" w:rsidP="00FF1789">
      <w:pPr>
        <w:spacing w:line="360" w:lineRule="auto"/>
        <w:ind w:left="708" w:firstLine="1560"/>
        <w:jc w:val="both"/>
      </w:pPr>
      <w:r w:rsidRPr="00AF0F10">
        <w:t>a) plakátok,</w:t>
      </w:r>
    </w:p>
    <w:p w:rsidR="008246A1" w:rsidRPr="00AF0F10" w:rsidRDefault="008246A1" w:rsidP="00FF1789">
      <w:pPr>
        <w:spacing w:line="360" w:lineRule="auto"/>
        <w:ind w:left="708" w:firstLine="1560"/>
        <w:jc w:val="both"/>
      </w:pPr>
      <w:r w:rsidRPr="00AF0F10">
        <w:t>b) szórólapok,</w:t>
      </w:r>
    </w:p>
    <w:p w:rsidR="008246A1" w:rsidRPr="00AF0F10" w:rsidRDefault="008246A1" w:rsidP="00FF1789">
      <w:pPr>
        <w:spacing w:line="360" w:lineRule="auto"/>
        <w:ind w:left="708" w:firstLine="1560"/>
        <w:jc w:val="both"/>
      </w:pPr>
      <w:r w:rsidRPr="00AF0F10">
        <w:t>c) újságok terjesztése,</w:t>
      </w:r>
    </w:p>
    <w:p w:rsidR="008246A1" w:rsidRPr="00AF0F10" w:rsidRDefault="008246A1" w:rsidP="00FF1789">
      <w:pPr>
        <w:spacing w:line="360" w:lineRule="auto"/>
        <w:ind w:left="708" w:firstLine="1560"/>
        <w:jc w:val="both"/>
      </w:pPr>
      <w:r w:rsidRPr="00AF0F10">
        <w:t>d) az iskola rádió,</w:t>
      </w:r>
    </w:p>
    <w:p w:rsidR="008246A1" w:rsidRPr="00AF0F10" w:rsidRDefault="008246A1" w:rsidP="00FF1789">
      <w:pPr>
        <w:tabs>
          <w:tab w:val="left" w:pos="1843"/>
        </w:tabs>
        <w:spacing w:line="360" w:lineRule="auto"/>
        <w:ind w:left="284"/>
        <w:jc w:val="both"/>
      </w:pPr>
      <w:r w:rsidRPr="00AF0F10">
        <w:lastRenderedPageBreak/>
        <w:t xml:space="preserve">Az adott tartós reklámtevékenység során alkalmazható formát, módot az intézményvezető által kiadott engedély határozza meg. </w:t>
      </w:r>
    </w:p>
    <w:p w:rsidR="008246A1" w:rsidRPr="00AF0F10" w:rsidRDefault="008246A1" w:rsidP="00FF1789">
      <w:pPr>
        <w:tabs>
          <w:tab w:val="left" w:pos="1843"/>
        </w:tabs>
        <w:spacing w:line="360" w:lineRule="auto"/>
        <w:ind w:left="284"/>
        <w:jc w:val="both"/>
      </w:pPr>
      <w:r w:rsidRPr="00AF0F10">
        <w:t>Az eseti reklámtevékenység (1-1 plakát, szórólap) megvalósítását az intézményvezető szóban is engedélyezheti.</w:t>
      </w:r>
    </w:p>
    <w:p w:rsidR="008246A1" w:rsidRPr="00AF0F10" w:rsidRDefault="008246A1" w:rsidP="00F4464D">
      <w:pPr>
        <w:tabs>
          <w:tab w:val="left" w:pos="1843"/>
        </w:tabs>
        <w:spacing w:line="360" w:lineRule="auto"/>
        <w:jc w:val="both"/>
      </w:pPr>
    </w:p>
    <w:p w:rsidR="008246A1" w:rsidRPr="005A271E" w:rsidRDefault="009D7C67" w:rsidP="00F4464D">
      <w:pPr>
        <w:pStyle w:val="Cmsor1"/>
        <w:spacing w:before="0" w:after="0" w:line="360" w:lineRule="auto"/>
        <w:ind w:left="851" w:hanging="567"/>
        <w:rPr>
          <w:b w:val="0"/>
          <w:sz w:val="24"/>
          <w:szCs w:val="24"/>
          <w:u w:val="single" w:color="990000"/>
        </w:rPr>
      </w:pPr>
      <w:bookmarkStart w:id="256" w:name="_Toc497978144"/>
      <w:r w:rsidRPr="00A91A3B">
        <w:rPr>
          <w:color w:val="990000"/>
          <w:sz w:val="24"/>
          <w:szCs w:val="24"/>
        </w:rPr>
        <w:t>20</w:t>
      </w:r>
      <w:r w:rsidR="00AD1207" w:rsidRPr="00A91A3B">
        <w:rPr>
          <w:color w:val="990000"/>
          <w:sz w:val="24"/>
          <w:szCs w:val="24"/>
        </w:rPr>
        <w:t>.2</w:t>
      </w:r>
      <w:r w:rsidR="008246A1" w:rsidRPr="00A91A3B">
        <w:rPr>
          <w:color w:val="990000"/>
          <w:sz w:val="24"/>
          <w:szCs w:val="24"/>
        </w:rPr>
        <w:t>.</w:t>
      </w:r>
      <w:r w:rsidR="008246A1" w:rsidRPr="00F4464D">
        <w:rPr>
          <w:color w:val="990000"/>
          <w:sz w:val="32"/>
          <w:szCs w:val="32"/>
        </w:rPr>
        <w:t xml:space="preserve"> </w:t>
      </w:r>
      <w:r w:rsidR="00EE4694" w:rsidRPr="005A271E">
        <w:rPr>
          <w:sz w:val="24"/>
          <w:szCs w:val="24"/>
          <w:u w:val="single" w:color="990000"/>
        </w:rPr>
        <w:t>Iskola által szervezett k</w:t>
      </w:r>
      <w:r w:rsidR="008246A1" w:rsidRPr="005A271E">
        <w:rPr>
          <w:sz w:val="24"/>
          <w:szCs w:val="24"/>
          <w:u w:val="single" w:color="990000"/>
        </w:rPr>
        <w:t>irándulásokkal</w:t>
      </w:r>
      <w:r w:rsidR="00EE4694" w:rsidRPr="005A271E">
        <w:rPr>
          <w:sz w:val="24"/>
          <w:szCs w:val="24"/>
          <w:u w:val="single" w:color="990000"/>
        </w:rPr>
        <w:t>, táborokkal</w:t>
      </w:r>
      <w:r w:rsidR="008246A1" w:rsidRPr="005A271E">
        <w:rPr>
          <w:sz w:val="24"/>
          <w:szCs w:val="24"/>
          <w:u w:val="single" w:color="990000"/>
        </w:rPr>
        <w:t xml:space="preserve"> kapcsolatos </w:t>
      </w:r>
      <w:r w:rsidR="00EE4694" w:rsidRPr="005A271E">
        <w:rPr>
          <w:sz w:val="24"/>
          <w:szCs w:val="24"/>
          <w:u w:val="single" w:color="990000"/>
        </w:rPr>
        <w:t>szabályok</w:t>
      </w:r>
      <w:bookmarkEnd w:id="256"/>
    </w:p>
    <w:p w:rsidR="00EE4694" w:rsidRPr="004723ED" w:rsidRDefault="00EE4694" w:rsidP="00D85B6A">
      <w:pPr>
        <w:pStyle w:val="Listaszerbekezds"/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spacing w:line="360" w:lineRule="auto"/>
        <w:ind w:left="567" w:right="128" w:hanging="283"/>
        <w:jc w:val="both"/>
        <w:rPr>
          <w:color w:val="444444"/>
        </w:rPr>
      </w:pPr>
      <w:r w:rsidRPr="004723ED">
        <w:t>A tanórán kívüli, személyszállítással egybekötött programokon a résztvevők biztonságos utaztatása érdekében a szervezéssel vagy a szállítással foglalkozó cégektől minden esetben írásbeli nyilatkozatot kell kérni arról, hogy:</w:t>
      </w:r>
    </w:p>
    <w:p w:rsidR="00EE4694" w:rsidRPr="00FF1789" w:rsidRDefault="00EE4694" w:rsidP="00D85B6A">
      <w:pPr>
        <w:pStyle w:val="Listaszerbekezds"/>
        <w:numPr>
          <w:ilvl w:val="1"/>
          <w:numId w:val="64"/>
        </w:numPr>
        <w:tabs>
          <w:tab w:val="left" w:pos="1134"/>
        </w:tabs>
        <w:spacing w:line="360" w:lineRule="auto"/>
        <w:ind w:left="1418" w:hanging="284"/>
        <w:jc w:val="both"/>
        <w:rPr>
          <w:color w:val="444444"/>
        </w:rPr>
      </w:pPr>
      <w:r>
        <w:t>a</w:t>
      </w:r>
      <w:r w:rsidRPr="004723ED">
        <w:t xml:space="preserve"> szolgáltatás személyi és tárgyi feltételei megfelelnek-e a ha</w:t>
      </w:r>
      <w:r>
        <w:t>tályos jogszabályi előírásoknak;</w:t>
      </w:r>
      <w:r w:rsidRPr="004723ED">
        <w:t xml:space="preserve"> </w:t>
      </w:r>
    </w:p>
    <w:p w:rsidR="00EE4694" w:rsidRDefault="00EE4694" w:rsidP="00D85B6A">
      <w:pPr>
        <w:pStyle w:val="Listaszerbekezds"/>
        <w:numPr>
          <w:ilvl w:val="1"/>
          <w:numId w:val="64"/>
        </w:numPr>
        <w:tabs>
          <w:tab w:val="left" w:pos="1134"/>
        </w:tabs>
        <w:spacing w:line="360" w:lineRule="auto"/>
        <w:ind w:left="1418" w:hanging="284"/>
        <w:jc w:val="both"/>
      </w:pPr>
      <w:r>
        <w:t>a</w:t>
      </w:r>
      <w:r w:rsidRPr="004723ED">
        <w:t xml:space="preserve"> gépjármű megfelelő műszaki állapotban van</w:t>
      </w:r>
      <w:r>
        <w:t>,</w:t>
      </w:r>
      <w:r w:rsidRPr="004723ED">
        <w:t xml:space="preserve"> és érvényes műszaki vizsgával rendelkezik.</w:t>
      </w:r>
    </w:p>
    <w:p w:rsidR="0081625D" w:rsidRDefault="0081625D" w:rsidP="00D85B6A">
      <w:pPr>
        <w:pStyle w:val="Listaszerbekezds"/>
        <w:numPr>
          <w:ilvl w:val="1"/>
          <w:numId w:val="64"/>
        </w:numPr>
        <w:tabs>
          <w:tab w:val="left" w:pos="1134"/>
        </w:tabs>
        <w:spacing w:line="360" w:lineRule="auto"/>
        <w:ind w:left="1418" w:hanging="284"/>
        <w:jc w:val="both"/>
      </w:pPr>
      <w:r>
        <w:t>a jármű 13 évesnél nem lehet idősebb</w:t>
      </w:r>
    </w:p>
    <w:p w:rsidR="0081625D" w:rsidRDefault="0081625D" w:rsidP="00D85B6A">
      <w:pPr>
        <w:pStyle w:val="Listaszerbekezds"/>
        <w:numPr>
          <w:ilvl w:val="1"/>
          <w:numId w:val="64"/>
        </w:numPr>
        <w:tabs>
          <w:tab w:val="left" w:pos="1134"/>
        </w:tabs>
        <w:spacing w:line="360" w:lineRule="auto"/>
        <w:ind w:left="1418" w:hanging="284"/>
        <w:jc w:val="both"/>
      </w:pPr>
      <w:r>
        <w:t>digitális menetíró készülékkel kell rendelkeznie</w:t>
      </w:r>
    </w:p>
    <w:p w:rsidR="00EE4694" w:rsidRPr="001E396F" w:rsidRDefault="0081625D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utazás</w:t>
      </w:r>
      <w:r w:rsidR="00EE4694" w:rsidRPr="001E396F">
        <w:rPr>
          <w:rFonts w:ascii="Times New Roman" w:hAnsi="Times New Roman" w:cs="Times New Roman"/>
        </w:rPr>
        <w:t xml:space="preserve"> mindennap legké</w:t>
      </w:r>
      <w:r>
        <w:rPr>
          <w:rFonts w:ascii="Times New Roman" w:hAnsi="Times New Roman" w:cs="Times New Roman"/>
        </w:rPr>
        <w:t>sőbb 23 óráig be kell fejezni</w:t>
      </w:r>
      <w:r w:rsidR="00EE4694" w:rsidRPr="001E396F">
        <w:rPr>
          <w:rFonts w:ascii="Times New Roman" w:hAnsi="Times New Roman" w:cs="Times New Roman"/>
        </w:rPr>
        <w:t xml:space="preserve">. </w:t>
      </w:r>
    </w:p>
    <w:p w:rsidR="00EE4694" w:rsidRPr="001E396F" w:rsidRDefault="00EE4694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hanging="283"/>
        <w:rPr>
          <w:rFonts w:ascii="Times New Roman" w:hAnsi="Times New Roman" w:cs="Times New Roman"/>
        </w:rPr>
      </w:pPr>
      <w:r w:rsidRPr="001E396F">
        <w:rPr>
          <w:rFonts w:ascii="Times New Roman" w:hAnsi="Times New Roman" w:cs="Times New Roman"/>
        </w:rPr>
        <w:t xml:space="preserve">Amennyiben ez </w:t>
      </w:r>
      <w:r w:rsidRPr="001E396F">
        <w:rPr>
          <w:rFonts w:ascii="Times New Roman" w:hAnsi="Times New Roman" w:cs="Times New Roman"/>
          <w:color w:val="0F0F0F"/>
        </w:rPr>
        <w:t xml:space="preserve">nem </w:t>
      </w:r>
      <w:r w:rsidRPr="001E396F">
        <w:rPr>
          <w:rFonts w:ascii="Times New Roman" w:hAnsi="Times New Roman" w:cs="Times New Roman"/>
        </w:rPr>
        <w:t xml:space="preserve">lehetséges, a sofőrök pihenése érdekében, az utazást meg kell szakítani, és </w:t>
      </w:r>
      <w:r w:rsidRPr="001E396F">
        <w:rPr>
          <w:rFonts w:ascii="Times New Roman" w:hAnsi="Times New Roman" w:cs="Times New Roman"/>
          <w:color w:val="181818"/>
        </w:rPr>
        <w:t xml:space="preserve">a </w:t>
      </w:r>
      <w:r w:rsidRPr="001E396F">
        <w:rPr>
          <w:rFonts w:ascii="Times New Roman" w:hAnsi="Times New Roman" w:cs="Times New Roman"/>
        </w:rPr>
        <w:t>23 óra</w:t>
      </w:r>
      <w:r w:rsidRPr="001E396F">
        <w:rPr>
          <w:rFonts w:ascii="Times New Roman" w:hAnsi="Times New Roman" w:cs="Times New Roman"/>
          <w:w w:val="90"/>
        </w:rPr>
        <w:t xml:space="preserve"> – </w:t>
      </w:r>
      <w:r w:rsidRPr="001E396F">
        <w:rPr>
          <w:rFonts w:ascii="Times New Roman" w:hAnsi="Times New Roman" w:cs="Times New Roman"/>
        </w:rPr>
        <w:t xml:space="preserve">hajnali </w:t>
      </w:r>
      <w:r w:rsidRPr="001E396F">
        <w:rPr>
          <w:rFonts w:ascii="Times New Roman" w:hAnsi="Times New Roman" w:cs="Times New Roman"/>
          <w:color w:val="181818"/>
        </w:rPr>
        <w:t xml:space="preserve">4 </w:t>
      </w:r>
      <w:r w:rsidRPr="001E396F">
        <w:rPr>
          <w:rFonts w:ascii="Times New Roman" w:hAnsi="Times New Roman" w:cs="Times New Roman"/>
        </w:rPr>
        <w:t xml:space="preserve">óra közötti időszakban </w:t>
      </w:r>
      <w:r w:rsidRPr="001E396F">
        <w:rPr>
          <w:rFonts w:ascii="Times New Roman" w:hAnsi="Times New Roman" w:cs="Times New Roman"/>
          <w:color w:val="0F0F0F"/>
        </w:rPr>
        <w:t xml:space="preserve">a </w:t>
      </w:r>
      <w:r w:rsidRPr="001E396F">
        <w:rPr>
          <w:rFonts w:ascii="Times New Roman" w:hAnsi="Times New Roman" w:cs="Times New Roman"/>
        </w:rPr>
        <w:t>gépjárművezetők pihenéséről gondoskodni kell ugyanott, ahol a diákokat is elszállásoljuk.</w:t>
      </w:r>
      <w:r w:rsidR="0081625D">
        <w:rPr>
          <w:rFonts w:ascii="Times New Roman" w:hAnsi="Times New Roman" w:cs="Times New Roman"/>
        </w:rPr>
        <w:t xml:space="preserve"> Külföldi kirándulás esetén a sofőrnek szakorvosi igazolással kell rendelkeznie, hogy nincs alvászavara.</w:t>
      </w:r>
    </w:p>
    <w:p w:rsidR="00EE4694" w:rsidRPr="001E396F" w:rsidRDefault="00EE4694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hanging="283"/>
        <w:rPr>
          <w:rFonts w:ascii="Times New Roman" w:hAnsi="Times New Roman" w:cs="Times New Roman"/>
        </w:rPr>
      </w:pPr>
      <w:r w:rsidRPr="001E396F">
        <w:rPr>
          <w:rFonts w:ascii="Times New Roman" w:hAnsi="Times New Roman" w:cs="Times New Roman"/>
        </w:rPr>
        <w:t xml:space="preserve">Az utazást szervező pedagógus </w:t>
      </w:r>
      <w:r w:rsidR="00EA2608" w:rsidRPr="001E396F">
        <w:rPr>
          <w:rFonts w:ascii="Times New Roman" w:hAnsi="Times New Roman" w:cs="Times New Roman"/>
        </w:rPr>
        <w:t xml:space="preserve">köteles </w:t>
      </w:r>
      <w:r w:rsidRPr="001E396F">
        <w:rPr>
          <w:rFonts w:ascii="Times New Roman" w:hAnsi="Times New Roman" w:cs="Times New Roman"/>
        </w:rPr>
        <w:t>az utazás megkezdése előtt 5 nappal az intézmény vezetőjének:</w:t>
      </w:r>
    </w:p>
    <w:p w:rsidR="00EE4694" w:rsidRPr="001E396F" w:rsidRDefault="00EE4694" w:rsidP="00D85B6A">
      <w:pPr>
        <w:pStyle w:val="Szvegtrzs"/>
        <w:widowControl w:val="0"/>
        <w:numPr>
          <w:ilvl w:val="0"/>
          <w:numId w:val="49"/>
        </w:numPr>
        <w:adjustRightInd/>
        <w:spacing w:line="360" w:lineRule="auto"/>
        <w:ind w:left="1418" w:hanging="284"/>
        <w:rPr>
          <w:rFonts w:ascii="Times New Roman" w:hAnsi="Times New Roman" w:cs="Times New Roman"/>
        </w:rPr>
      </w:pPr>
      <w:r w:rsidRPr="001E396F">
        <w:rPr>
          <w:rFonts w:ascii="Times New Roman" w:hAnsi="Times New Roman" w:cs="Times New Roman"/>
        </w:rPr>
        <w:t xml:space="preserve">az utazásban résztvevőkről, </w:t>
      </w:r>
    </w:p>
    <w:p w:rsidR="00EE4694" w:rsidRPr="001E396F" w:rsidRDefault="00EE4694" w:rsidP="00D85B6A">
      <w:pPr>
        <w:pStyle w:val="Szvegtrzs"/>
        <w:widowControl w:val="0"/>
        <w:numPr>
          <w:ilvl w:val="0"/>
          <w:numId w:val="49"/>
        </w:numPr>
        <w:adjustRightInd/>
        <w:spacing w:line="360" w:lineRule="auto"/>
        <w:ind w:left="1418" w:hanging="284"/>
        <w:rPr>
          <w:rFonts w:ascii="Times New Roman" w:hAnsi="Times New Roman" w:cs="Times New Roman"/>
        </w:rPr>
      </w:pPr>
      <w:r w:rsidRPr="001E396F">
        <w:rPr>
          <w:rFonts w:ascii="Times New Roman" w:hAnsi="Times New Roman" w:cs="Times New Roman"/>
        </w:rPr>
        <w:t>az utazás és a szállások helyszíneiről, napra és időpontra lebontott írásbeli tájékoztatást adni.</w:t>
      </w:r>
    </w:p>
    <w:p w:rsidR="00EE4694" w:rsidRPr="001E396F" w:rsidRDefault="00EE4694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hanging="283"/>
        <w:rPr>
          <w:rFonts w:ascii="Times New Roman" w:hAnsi="Times New Roman" w:cs="Times New Roman"/>
        </w:rPr>
      </w:pPr>
      <w:r w:rsidRPr="001E396F">
        <w:rPr>
          <w:rFonts w:ascii="Times New Roman" w:hAnsi="Times New Roman" w:cs="Times New Roman"/>
        </w:rPr>
        <w:t>A pontos listában a tanulók törvényes képviselőinek elérhetőségét is fel kell tüntetni.</w:t>
      </w:r>
    </w:p>
    <w:p w:rsidR="00EE4694" w:rsidRPr="001E396F" w:rsidRDefault="00EE4694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hanging="283"/>
        <w:rPr>
          <w:rFonts w:ascii="Times New Roman" w:hAnsi="Times New Roman" w:cs="Times New Roman"/>
        </w:rPr>
      </w:pPr>
      <w:r w:rsidRPr="001E396F">
        <w:rPr>
          <w:rFonts w:ascii="Times New Roman" w:hAnsi="Times New Roman" w:cs="Times New Roman"/>
        </w:rPr>
        <w:t>Felhívom a figyelmet, hogy a hatályos jogszabályoknak megfelelően minden esetben a kísérő pedagógusok felelősek a rendelkezések betartatásáért.</w:t>
      </w:r>
    </w:p>
    <w:p w:rsidR="00EE4694" w:rsidRDefault="00EE4694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right="464" w:hanging="283"/>
        <w:rPr>
          <w:rFonts w:ascii="Times New Roman" w:hAnsi="Times New Roman" w:cs="Times New Roman"/>
        </w:rPr>
      </w:pPr>
      <w:r w:rsidRPr="001E396F">
        <w:rPr>
          <w:rFonts w:ascii="Times New Roman" w:hAnsi="Times New Roman" w:cs="Times New Roman"/>
        </w:rPr>
        <w:t>Az utazáson részt vevő önkéntes kísérők a pedagógusokat nem helyettesíthetik, a vonatkozó rendelkezések betartatá</w:t>
      </w:r>
      <w:r w:rsidR="00CC310D">
        <w:rPr>
          <w:rFonts w:ascii="Times New Roman" w:hAnsi="Times New Roman" w:cs="Times New Roman"/>
        </w:rPr>
        <w:t>sáért nem vonhatók felelősségre.</w:t>
      </w:r>
    </w:p>
    <w:p w:rsidR="00CC310D" w:rsidRPr="00C942C3" w:rsidRDefault="00CC310D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right="464" w:hanging="283"/>
        <w:rPr>
          <w:rFonts w:ascii="Times New Roman" w:hAnsi="Times New Roman" w:cs="Times New Roman"/>
        </w:rPr>
      </w:pPr>
      <w:r w:rsidRPr="00C942C3">
        <w:rPr>
          <w:rFonts w:ascii="Times" w:hAnsi="Times" w:cs="Times"/>
        </w:rPr>
        <w:t>A tanulmányi és a külföldi iskolai kirándulások esetén a köznevelési intézmény a tanulónak okozott kárért a kártérítési felelősség általános szabályai szerint felel.</w:t>
      </w:r>
    </w:p>
    <w:p w:rsidR="00CC310D" w:rsidRPr="00C942C3" w:rsidRDefault="00CC310D" w:rsidP="00D85B6A">
      <w:pPr>
        <w:pStyle w:val="Szvegtrzs"/>
        <w:widowControl w:val="0"/>
        <w:numPr>
          <w:ilvl w:val="0"/>
          <w:numId w:val="50"/>
        </w:numPr>
        <w:adjustRightInd/>
        <w:spacing w:line="360" w:lineRule="auto"/>
        <w:ind w:left="567" w:right="464" w:hanging="283"/>
        <w:rPr>
          <w:rFonts w:ascii="Times New Roman" w:hAnsi="Times New Roman" w:cs="Times New Roman"/>
        </w:rPr>
      </w:pPr>
      <w:r w:rsidRPr="00C942C3">
        <w:rPr>
          <w:rFonts w:ascii="Times" w:hAnsi="Times" w:cs="Times"/>
        </w:rPr>
        <w:lastRenderedPageBreak/>
        <w:t>A többnapos tanulmányi és a külföldi iskolai kirándulások esetében – külön jogszabályban meghatározott – felelősségbiztosítást kell kötni az iskolának vagy a szervezőnek, amelynek kedvezményezettje a tanuló.</w:t>
      </w:r>
    </w:p>
    <w:p w:rsidR="008246A1" w:rsidRPr="00AF0F10" w:rsidRDefault="008246A1" w:rsidP="00FF1789">
      <w:pPr>
        <w:tabs>
          <w:tab w:val="left" w:pos="1843"/>
        </w:tabs>
        <w:spacing w:line="360" w:lineRule="auto"/>
        <w:jc w:val="both"/>
      </w:pPr>
    </w:p>
    <w:p w:rsidR="008246A1" w:rsidRPr="005A271E" w:rsidRDefault="009D7C67" w:rsidP="00F4464D">
      <w:pPr>
        <w:pStyle w:val="Cmsor1"/>
        <w:spacing w:before="0" w:after="0" w:line="360" w:lineRule="auto"/>
        <w:ind w:firstLine="284"/>
        <w:rPr>
          <w:sz w:val="24"/>
          <w:szCs w:val="24"/>
          <w:u w:val="single" w:color="990000"/>
        </w:rPr>
      </w:pPr>
      <w:bookmarkStart w:id="257" w:name="_Toc340824749"/>
      <w:bookmarkStart w:id="258" w:name="_Toc371154808"/>
      <w:bookmarkStart w:id="259" w:name="_Toc371450987"/>
      <w:bookmarkStart w:id="260" w:name="_Toc371451625"/>
      <w:bookmarkStart w:id="261" w:name="_Toc497978145"/>
      <w:r w:rsidRPr="00A91A3B">
        <w:rPr>
          <w:color w:val="990000"/>
          <w:sz w:val="24"/>
          <w:szCs w:val="24"/>
        </w:rPr>
        <w:t>20</w:t>
      </w:r>
      <w:r w:rsidR="00AD1207" w:rsidRPr="00A91A3B">
        <w:rPr>
          <w:color w:val="990000"/>
          <w:sz w:val="24"/>
          <w:szCs w:val="24"/>
        </w:rPr>
        <w:t>.3</w:t>
      </w:r>
      <w:r w:rsidR="008246A1" w:rsidRPr="00A91A3B">
        <w:rPr>
          <w:color w:val="990000"/>
          <w:sz w:val="24"/>
          <w:szCs w:val="24"/>
        </w:rPr>
        <w:t>.</w:t>
      </w:r>
      <w:r w:rsidR="008246A1" w:rsidRPr="000F68BA">
        <w:rPr>
          <w:color w:val="990000"/>
        </w:rPr>
        <w:t xml:space="preserve"> </w:t>
      </w:r>
      <w:r w:rsidR="008246A1" w:rsidRPr="005A271E">
        <w:rPr>
          <w:sz w:val="24"/>
          <w:szCs w:val="24"/>
          <w:u w:val="single" w:color="990000"/>
        </w:rPr>
        <w:t>A tanulók által készített tárgyak, eszközök tulajdonjoga</w:t>
      </w:r>
      <w:bookmarkEnd w:id="257"/>
      <w:bookmarkEnd w:id="258"/>
      <w:bookmarkEnd w:id="259"/>
      <w:bookmarkEnd w:id="260"/>
      <w:bookmarkEnd w:id="261"/>
    </w:p>
    <w:p w:rsidR="008246A1" w:rsidRPr="00AF0F10" w:rsidRDefault="008246A1" w:rsidP="00F4464D">
      <w:pPr>
        <w:spacing w:line="360" w:lineRule="auto"/>
        <w:ind w:left="284"/>
        <w:jc w:val="both"/>
      </w:pPr>
      <w:r w:rsidRPr="00AF0F10">
        <w:t xml:space="preserve">A tanulók által előállított produktumok, melyek a tanulói jogviszonyból eredő kötelezettségek teljesítésével összefüggésben készültek, </w:t>
      </w:r>
      <w:r w:rsidR="00357332">
        <w:t xml:space="preserve">és melyekhez az anyagi és egyéb feltételeket az iskola biztosította, </w:t>
      </w:r>
      <w:r w:rsidRPr="00AF0F10">
        <w:t>mindenkor az iskola tulajdonát képezik.</w:t>
      </w:r>
    </w:p>
    <w:p w:rsidR="005A271E" w:rsidRDefault="005A271E" w:rsidP="00F4464D">
      <w:pPr>
        <w:spacing w:line="360" w:lineRule="auto"/>
        <w:ind w:left="284"/>
        <w:jc w:val="both"/>
        <w:rPr>
          <w:b/>
        </w:rPr>
      </w:pPr>
      <w:bookmarkStart w:id="262" w:name="_Toc340824750"/>
      <w:bookmarkStart w:id="263" w:name="_Toc371154809"/>
      <w:bookmarkStart w:id="264" w:name="_Toc371450988"/>
      <w:bookmarkStart w:id="265" w:name="_Toc371451626"/>
    </w:p>
    <w:bookmarkEnd w:id="262"/>
    <w:bookmarkEnd w:id="263"/>
    <w:bookmarkEnd w:id="264"/>
    <w:bookmarkEnd w:id="265"/>
    <w:p w:rsidR="008246A1" w:rsidRPr="00AF0F10" w:rsidRDefault="008246A1" w:rsidP="00622625">
      <w:pPr>
        <w:spacing w:line="360" w:lineRule="auto"/>
        <w:ind w:left="284"/>
        <w:jc w:val="both"/>
        <w:rPr>
          <w:iCs/>
        </w:rPr>
      </w:pPr>
      <w:r w:rsidRPr="00AF0F10">
        <w:rPr>
          <w:b/>
          <w:bCs/>
          <w:iCs/>
        </w:rPr>
        <w:t xml:space="preserve">Amennyiben a nevelési-oktatási intézmény a tulajdonába került dolog értékesítésével, hasznosításával bevételre tesz szert, a tanulót díjazás illeti meg. </w:t>
      </w:r>
      <w:r w:rsidRPr="00AF0F10">
        <w:rPr>
          <w:iCs/>
        </w:rPr>
        <w:t xml:space="preserve">A megfelelő díjazásban a tanuló – tizennegyedik életévét be nem töltött tanuló esetén szülője egyetértésével – és a nevelési-oktatási intézmény állapodik meg. </w:t>
      </w:r>
    </w:p>
    <w:p w:rsidR="008246A1" w:rsidRPr="00AF0F10" w:rsidRDefault="008246A1" w:rsidP="00622625">
      <w:pPr>
        <w:spacing w:line="360" w:lineRule="auto"/>
        <w:ind w:left="284"/>
        <w:jc w:val="both"/>
        <w:rPr>
          <w:iCs/>
        </w:rPr>
      </w:pPr>
      <w:r w:rsidRPr="00AF0F10">
        <w:rPr>
          <w:iCs/>
        </w:rPr>
        <w:t xml:space="preserve">A megállapodás alapja minden esetben a tanuló szellemi és fizikai teljesítményének mértéke, valamint a dolog létrehozására fordított becsült munkaidő. A dolog, szellemi termék értékesítését, hasznosítását követően az intézmény vezetője tájékoztatni köteles a tanulót az értékesítés tényéről és a bevétel mértékéről, majd írásban köteles ajánlatot tenni a tanuló és az intézmény közötti megállapodásra vonatkozóan. A megállapodásnak tartalmaznia kell a díjazás mértékére vonatkozó kitételt is. </w:t>
      </w:r>
    </w:p>
    <w:p w:rsidR="008246A1" w:rsidRPr="00AF0F10" w:rsidRDefault="008246A1" w:rsidP="00096EE6">
      <w:pPr>
        <w:spacing w:line="360" w:lineRule="auto"/>
        <w:ind w:left="284"/>
        <w:jc w:val="both"/>
        <w:rPr>
          <w:iCs/>
        </w:rPr>
      </w:pPr>
      <w:r w:rsidRPr="00AF0F10">
        <w:rPr>
          <w:iCs/>
        </w:rPr>
        <w:t>Egyetértés esetén a megállapodást mindkét fél (a kiskorú tanuló esetében a szülő és a tanuló) aláírja. Amennyiben a megállapodást illetően nem születik egyetértés, akkor további egyeztetéseket kell folytatni. További megállapodás hiányában a dolog, szellemi termék tulajdonjoga visszaszáll az alkotóra.</w:t>
      </w:r>
    </w:p>
    <w:p w:rsidR="008246A1" w:rsidRPr="00AF0F10" w:rsidRDefault="008246A1" w:rsidP="00372D01">
      <w:pPr>
        <w:spacing w:line="360" w:lineRule="auto"/>
        <w:jc w:val="both"/>
      </w:pPr>
    </w:p>
    <w:p w:rsidR="0031463E" w:rsidRPr="00B533E8" w:rsidRDefault="008246A1" w:rsidP="000F3833">
      <w:pPr>
        <w:pStyle w:val="Szvegtrzs"/>
        <w:numPr>
          <w:ilvl w:val="0"/>
          <w:numId w:val="181"/>
        </w:numPr>
        <w:spacing w:line="360" w:lineRule="auto"/>
        <w:ind w:left="426" w:hanging="426"/>
        <w:outlineLvl w:val="0"/>
        <w:rPr>
          <w:rFonts w:ascii="Times New Roman" w:hAnsi="Times New Roman" w:cs="Times New Roman"/>
          <w:b/>
          <w:color w:val="990000"/>
          <w:sz w:val="28"/>
          <w:szCs w:val="28"/>
        </w:rPr>
      </w:pPr>
      <w:bookmarkStart w:id="266" w:name="_Toc340824751"/>
      <w:bookmarkStart w:id="267" w:name="_Toc371154810"/>
      <w:bookmarkStart w:id="268" w:name="_Toc371450989"/>
      <w:bookmarkStart w:id="269" w:name="_Toc371451627"/>
      <w:bookmarkStart w:id="270" w:name="_Toc497978146"/>
      <w:r w:rsidRPr="009D7C67">
        <w:rPr>
          <w:rFonts w:ascii="Times New Roman" w:hAnsi="Times New Roman" w:cs="Times New Roman"/>
          <w:b/>
          <w:color w:val="990000"/>
          <w:sz w:val="28"/>
          <w:szCs w:val="28"/>
        </w:rPr>
        <w:t>Az iskolai könyvtár működési rendje</w:t>
      </w:r>
      <w:bookmarkEnd w:id="266"/>
      <w:bookmarkEnd w:id="267"/>
      <w:bookmarkEnd w:id="268"/>
      <w:bookmarkEnd w:id="269"/>
      <w:bookmarkEnd w:id="270"/>
      <w:r w:rsidRPr="009D7C67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</w:t>
      </w:r>
    </w:p>
    <w:p w:rsidR="00B533E8" w:rsidRPr="00B533E8" w:rsidRDefault="00B533E8" w:rsidP="00B533E8">
      <w:pPr>
        <w:pStyle w:val="Listaszerbekezds"/>
        <w:keepLines/>
        <w:numPr>
          <w:ilvl w:val="0"/>
          <w:numId w:val="84"/>
        </w:numPr>
        <w:tabs>
          <w:tab w:val="left" w:pos="567"/>
        </w:tabs>
        <w:spacing w:line="360" w:lineRule="auto"/>
        <w:ind w:left="284" w:hanging="284"/>
        <w:contextualSpacing/>
        <w:jc w:val="both"/>
        <w:rPr>
          <w:b/>
          <w:u w:val="single"/>
        </w:rPr>
      </w:pPr>
      <w:r w:rsidRPr="00B533E8">
        <w:rPr>
          <w:b/>
          <w:snapToGrid w:val="0"/>
          <w:u w:val="single"/>
        </w:rPr>
        <w:t>A könyvtár működtetésének feltételei</w:t>
      </w:r>
    </w:p>
    <w:p w:rsidR="00B533E8" w:rsidRPr="00B533E8" w:rsidRDefault="00B533E8" w:rsidP="00B533E8">
      <w:pPr>
        <w:pStyle w:val="Listaszerbekezds"/>
        <w:keepLines/>
        <w:tabs>
          <w:tab w:val="left" w:pos="567"/>
        </w:tabs>
        <w:spacing w:line="360" w:lineRule="auto"/>
        <w:ind w:left="284"/>
        <w:contextualSpacing/>
        <w:jc w:val="both"/>
        <w:rPr>
          <w:b/>
        </w:rPr>
      </w:pPr>
    </w:p>
    <w:p w:rsidR="00B533E8" w:rsidRPr="00590D4A" w:rsidRDefault="00B533E8" w:rsidP="00B533E8">
      <w:pPr>
        <w:pStyle w:val="Listaszerbekezds"/>
        <w:keepLines/>
        <w:numPr>
          <w:ilvl w:val="1"/>
          <w:numId w:val="84"/>
        </w:numPr>
        <w:tabs>
          <w:tab w:val="left" w:pos="993"/>
        </w:tabs>
        <w:spacing w:line="360" w:lineRule="auto"/>
        <w:ind w:left="567" w:firstLine="0"/>
        <w:contextualSpacing/>
        <w:jc w:val="both"/>
        <w:rPr>
          <w:b/>
          <w:color w:val="990000"/>
        </w:rPr>
      </w:pPr>
      <w:r>
        <w:rPr>
          <w:b/>
          <w:snapToGrid w:val="0"/>
          <w:color w:val="990000"/>
        </w:rPr>
        <w:t xml:space="preserve"> </w:t>
      </w:r>
      <w:r w:rsidRPr="00B533E8">
        <w:rPr>
          <w:b/>
          <w:snapToGrid w:val="0"/>
          <w:u w:color="990000"/>
        </w:rPr>
        <w:t>Személyi feltétele:</w:t>
      </w:r>
      <w:r>
        <w:rPr>
          <w:b/>
          <w:snapToGrid w:val="0"/>
          <w:color w:val="990000"/>
        </w:rPr>
        <w:t xml:space="preserve"> </w:t>
      </w:r>
      <w:r>
        <w:t>osztályfőnökök, szakos tanárok</w:t>
      </w:r>
    </w:p>
    <w:p w:rsidR="00B533E8" w:rsidRPr="00B533E8" w:rsidRDefault="00B533E8" w:rsidP="00B533E8">
      <w:pPr>
        <w:pStyle w:val="Listaszerbekezds"/>
        <w:keepLines/>
        <w:numPr>
          <w:ilvl w:val="1"/>
          <w:numId w:val="84"/>
        </w:numPr>
        <w:tabs>
          <w:tab w:val="left" w:pos="993"/>
        </w:tabs>
        <w:spacing w:line="360" w:lineRule="auto"/>
        <w:ind w:left="567" w:firstLine="0"/>
        <w:contextualSpacing/>
        <w:jc w:val="both"/>
        <w:rPr>
          <w:b/>
          <w:u w:color="990000"/>
        </w:rPr>
      </w:pPr>
      <w:r w:rsidRPr="00B533E8">
        <w:rPr>
          <w:b/>
          <w:snapToGrid w:val="0"/>
          <w:color w:val="C00000"/>
        </w:rPr>
        <w:t xml:space="preserve"> </w:t>
      </w:r>
      <w:r w:rsidRPr="00B533E8">
        <w:rPr>
          <w:b/>
          <w:snapToGrid w:val="0"/>
          <w:u w:color="990000"/>
        </w:rPr>
        <w:t>Technikai feltételei</w:t>
      </w:r>
    </w:p>
    <w:p w:rsidR="00B533E8" w:rsidRPr="00CF4F57" w:rsidRDefault="00B533E8" w:rsidP="00B533E8">
      <w:pPr>
        <w:pStyle w:val="Listaszerbekezds"/>
        <w:keepLines/>
        <w:spacing w:line="360" w:lineRule="auto"/>
        <w:ind w:firstLine="273"/>
        <w:jc w:val="both"/>
        <w:rPr>
          <w:b/>
          <w:color w:val="C00000"/>
        </w:rPr>
      </w:pPr>
      <w:r>
        <w:rPr>
          <w:snapToGrid w:val="0"/>
        </w:rPr>
        <w:t>A</w:t>
      </w:r>
      <w:r w:rsidRPr="00DF5500">
        <w:rPr>
          <w:snapToGrid w:val="0"/>
        </w:rPr>
        <w:t xml:space="preserve"> könyvtár rendelkezik</w:t>
      </w:r>
      <w:r>
        <w:rPr>
          <w:snapToGrid w:val="0"/>
        </w:rPr>
        <w:t>:</w:t>
      </w:r>
    </w:p>
    <w:p w:rsidR="00B533E8" w:rsidRDefault="00B533E8" w:rsidP="00B533E8">
      <w:pPr>
        <w:pStyle w:val="Listaszerbekezds"/>
        <w:widowControl w:val="0"/>
        <w:numPr>
          <w:ilvl w:val="0"/>
          <w:numId w:val="86"/>
        </w:numPr>
        <w:suppressAutoHyphens/>
        <w:spacing w:line="360" w:lineRule="auto"/>
        <w:ind w:left="1985" w:hanging="284"/>
        <w:contextualSpacing/>
        <w:jc w:val="both"/>
        <w:rPr>
          <w:snapToGrid w:val="0"/>
        </w:rPr>
      </w:pPr>
      <w:r w:rsidRPr="00DF5500">
        <w:rPr>
          <w:snapToGrid w:val="0"/>
        </w:rPr>
        <w:t>a kö</w:t>
      </w:r>
      <w:r>
        <w:rPr>
          <w:snapToGrid w:val="0"/>
        </w:rPr>
        <w:t>nyvek 80</w:t>
      </w:r>
      <w:r w:rsidRPr="00DF5500">
        <w:rPr>
          <w:snapToGrid w:val="0"/>
        </w:rPr>
        <w:t xml:space="preserve"> %-a szabadpolcon van elhelyezve</w:t>
      </w:r>
    </w:p>
    <w:p w:rsidR="00B533E8" w:rsidRDefault="00B533E8" w:rsidP="00B533E8">
      <w:pPr>
        <w:pStyle w:val="Listaszerbekezds"/>
        <w:widowControl w:val="0"/>
        <w:numPr>
          <w:ilvl w:val="0"/>
          <w:numId w:val="86"/>
        </w:numPr>
        <w:suppressAutoHyphens/>
        <w:spacing w:line="360" w:lineRule="auto"/>
        <w:ind w:left="1985" w:hanging="284"/>
        <w:contextualSpacing/>
        <w:jc w:val="both"/>
        <w:rPr>
          <w:snapToGrid w:val="0"/>
        </w:rPr>
      </w:pPr>
      <w:r>
        <w:rPr>
          <w:snapToGrid w:val="0"/>
        </w:rPr>
        <w:t>egyéb</w:t>
      </w:r>
    </w:p>
    <w:p w:rsidR="00B533E8" w:rsidRPr="00DF5500" w:rsidRDefault="00B533E8" w:rsidP="00B533E8">
      <w:pPr>
        <w:pStyle w:val="Listaszerbekezds"/>
        <w:widowControl w:val="0"/>
        <w:suppressAutoHyphens/>
        <w:spacing w:line="360" w:lineRule="auto"/>
        <w:ind w:left="1985"/>
        <w:contextualSpacing/>
        <w:jc w:val="both"/>
        <w:rPr>
          <w:snapToGrid w:val="0"/>
        </w:rPr>
      </w:pPr>
    </w:p>
    <w:p w:rsidR="00B533E8" w:rsidRPr="00F37234" w:rsidRDefault="00B533E8" w:rsidP="00B533E8">
      <w:pPr>
        <w:spacing w:line="360" w:lineRule="auto"/>
        <w:ind w:firstLine="993"/>
        <w:jc w:val="both"/>
        <w:rPr>
          <w:snapToGrid w:val="0"/>
        </w:rPr>
      </w:pPr>
      <w:r w:rsidRPr="00F37234">
        <w:rPr>
          <w:snapToGrid w:val="0"/>
        </w:rPr>
        <w:lastRenderedPageBreak/>
        <w:t>A könyvtár nyitvatartási rendjének követelményei:</w:t>
      </w:r>
    </w:p>
    <w:p w:rsidR="00B533E8" w:rsidRPr="00C62166" w:rsidRDefault="00B533E8" w:rsidP="00B533E8">
      <w:pPr>
        <w:pStyle w:val="Szvegtrzs"/>
        <w:widowControl w:val="0"/>
        <w:numPr>
          <w:ilvl w:val="0"/>
          <w:numId w:val="87"/>
        </w:numPr>
        <w:suppressAutoHyphens/>
        <w:autoSpaceDE/>
        <w:autoSpaceDN/>
        <w:adjustRightInd/>
        <w:spacing w:line="360" w:lineRule="auto"/>
        <w:ind w:left="1985" w:hanging="284"/>
        <w:rPr>
          <w:rFonts w:ascii="Times New Roman" w:hAnsi="Times New Roman" w:cs="Times New Roman"/>
        </w:rPr>
      </w:pPr>
      <w:r w:rsidRPr="00C62166">
        <w:rPr>
          <w:rFonts w:ascii="Times New Roman" w:hAnsi="Times New Roman" w:cs="Times New Roman"/>
        </w:rPr>
        <w:t>minden tanítási napon a tanulók és a pedagógusok részére megfelelő időpontban a nyitva tartás biztosított;</w:t>
      </w:r>
    </w:p>
    <w:p w:rsidR="00B533E8" w:rsidRPr="00C62166" w:rsidRDefault="00B533E8" w:rsidP="00B533E8">
      <w:pPr>
        <w:pStyle w:val="Listaszerbekezds"/>
        <w:keepLines/>
        <w:numPr>
          <w:ilvl w:val="0"/>
          <w:numId w:val="87"/>
        </w:numPr>
        <w:spacing w:line="360" w:lineRule="auto"/>
        <w:ind w:left="1985" w:hanging="284"/>
        <w:contextualSpacing/>
        <w:jc w:val="both"/>
        <w:rPr>
          <w:b/>
        </w:rPr>
      </w:pPr>
      <w:r>
        <w:t>a könyvtár kulcsa</w:t>
      </w:r>
      <w:r w:rsidRPr="00F37234">
        <w:t xml:space="preserve"> a könyvtárat takarí</w:t>
      </w:r>
      <w:r>
        <w:t xml:space="preserve">tó személynél és a titkárságon </w:t>
      </w:r>
      <w:r w:rsidRPr="00F37234">
        <w:t>vannak.</w:t>
      </w:r>
    </w:p>
    <w:p w:rsidR="00B533E8" w:rsidRPr="009A0330" w:rsidRDefault="00B533E8" w:rsidP="00B533E8">
      <w:pPr>
        <w:pStyle w:val="Listaszerbekezds"/>
        <w:keepLines/>
        <w:spacing w:line="360" w:lineRule="auto"/>
        <w:ind w:left="1985"/>
        <w:contextualSpacing/>
        <w:jc w:val="both"/>
        <w:rPr>
          <w:b/>
        </w:rPr>
      </w:pPr>
    </w:p>
    <w:p w:rsidR="00B533E8" w:rsidRPr="00B533E8" w:rsidRDefault="00B533E8" w:rsidP="00B533E8">
      <w:pPr>
        <w:pStyle w:val="Listaszerbekezds"/>
        <w:keepLines/>
        <w:numPr>
          <w:ilvl w:val="0"/>
          <w:numId w:val="84"/>
        </w:numPr>
        <w:tabs>
          <w:tab w:val="left" w:pos="567"/>
        </w:tabs>
        <w:spacing w:line="360" w:lineRule="auto"/>
        <w:ind w:left="284" w:hanging="284"/>
        <w:contextualSpacing/>
        <w:jc w:val="both"/>
        <w:rPr>
          <w:b/>
          <w:u w:val="single"/>
        </w:rPr>
      </w:pPr>
      <w:r w:rsidRPr="00B533E8">
        <w:rPr>
          <w:b/>
          <w:u w:val="single"/>
        </w:rPr>
        <w:t>A könyvtár feladatai</w:t>
      </w:r>
    </w:p>
    <w:p w:rsidR="00B533E8" w:rsidRPr="00BC1429" w:rsidRDefault="00B533E8" w:rsidP="00B533E8">
      <w:pPr>
        <w:pStyle w:val="Listaszerbekezds"/>
        <w:keepLines/>
        <w:spacing w:line="360" w:lineRule="auto"/>
        <w:ind w:left="0"/>
        <w:jc w:val="both"/>
        <w:rPr>
          <w:b/>
          <w:color w:val="C00000"/>
        </w:rPr>
      </w:pPr>
      <w:r>
        <w:rPr>
          <w:snapToGrid w:val="0"/>
        </w:rPr>
        <w:t>A</w:t>
      </w:r>
      <w:r w:rsidRPr="00F37234">
        <w:t xml:space="preserve">z iskolai könyvtár gyűjteménye széleskörűen tartalmazza az iskola működéséhez, </w:t>
      </w:r>
      <w:r>
        <w:t>P</w:t>
      </w:r>
      <w:r w:rsidRPr="00F37234">
        <w:t xml:space="preserve">edagógiai programjának megvalósításához, a neveléshez, tanításhoz, tanuláshoz, a szabadidő hasznos </w:t>
      </w:r>
      <w:r>
        <w:t>eltöltéséhez szükséges könyveket.</w:t>
      </w:r>
    </w:p>
    <w:p w:rsidR="00B533E8" w:rsidRDefault="00B533E8" w:rsidP="00B533E8">
      <w:pPr>
        <w:keepLines/>
        <w:spacing w:line="360" w:lineRule="auto"/>
        <w:jc w:val="both"/>
      </w:pPr>
      <w:r>
        <w:t>A könyvtárra</w:t>
      </w:r>
      <w:r w:rsidRPr="004B3CB7">
        <w:t xml:space="preserve"> épülő szolgáltatásaival az iskolai nevelő-oktató munka szellemi bá</w:t>
      </w:r>
      <w:r>
        <w:t>zisa.</w:t>
      </w:r>
    </w:p>
    <w:p w:rsidR="00B533E8" w:rsidRDefault="00B533E8" w:rsidP="00B533E8">
      <w:pPr>
        <w:keepLines/>
        <w:spacing w:line="360" w:lineRule="auto"/>
        <w:jc w:val="both"/>
      </w:pPr>
      <w:r w:rsidRPr="004B3CB7">
        <w:t xml:space="preserve">A nevelőtestület aktív közreműködésével szervezi a tanulók könyvtárhasználóvá nevelését, a kívánatos olvasási szokások kifejlesztését, a tanulók önálló ismeretszerző képességének kialakítását. </w:t>
      </w:r>
    </w:p>
    <w:p w:rsidR="00B533E8" w:rsidRDefault="00B533E8" w:rsidP="00B533E8">
      <w:pPr>
        <w:keepLines/>
        <w:spacing w:line="360" w:lineRule="auto"/>
        <w:jc w:val="both"/>
      </w:pPr>
      <w:r w:rsidRPr="004B3CB7">
        <w:t xml:space="preserve">A pedagógusok alapvető pedagógiai, szakirodalmi és információs tájékoztatására törekszik, ennek érdekében fogadja más intézmények </w:t>
      </w:r>
      <w:r w:rsidRPr="00836D43">
        <w:t xml:space="preserve">ilyen </w:t>
      </w:r>
      <w:r w:rsidRPr="004B3CB7">
        <w:t>irányú szolgáltatásait.</w:t>
      </w:r>
    </w:p>
    <w:p w:rsidR="00B533E8" w:rsidRDefault="00B533E8" w:rsidP="00B533E8">
      <w:pPr>
        <w:keepLines/>
        <w:spacing w:line="360" w:lineRule="auto"/>
        <w:ind w:left="567"/>
        <w:jc w:val="both"/>
      </w:pPr>
    </w:p>
    <w:p w:rsidR="00B533E8" w:rsidRDefault="00B533E8" w:rsidP="00B533E8">
      <w:pPr>
        <w:pStyle w:val="Listaszerbekezds"/>
        <w:keepLines/>
        <w:numPr>
          <w:ilvl w:val="1"/>
          <w:numId w:val="84"/>
        </w:numPr>
        <w:tabs>
          <w:tab w:val="left" w:pos="1134"/>
        </w:tabs>
        <w:spacing w:line="360" w:lineRule="auto"/>
        <w:ind w:left="709" w:hanging="142"/>
        <w:contextualSpacing/>
        <w:jc w:val="both"/>
        <w:rPr>
          <w:b/>
          <w:u w:val="single" w:color="C00000"/>
        </w:rPr>
      </w:pPr>
      <w:r w:rsidRPr="00276C8A">
        <w:rPr>
          <w:b/>
          <w:snapToGrid w:val="0"/>
          <w:u w:val="single" w:color="C00000"/>
        </w:rPr>
        <w:t xml:space="preserve">A könyvtár </w:t>
      </w:r>
      <w:r w:rsidRPr="00276C8A">
        <w:rPr>
          <w:b/>
          <w:u w:val="single" w:color="C00000"/>
        </w:rPr>
        <w:t>alapfeladatai</w:t>
      </w:r>
    </w:p>
    <w:p w:rsidR="00B533E8" w:rsidRPr="00684EA6" w:rsidRDefault="00B533E8" w:rsidP="00B533E8">
      <w:pPr>
        <w:keepLines/>
        <w:tabs>
          <w:tab w:val="left" w:pos="1134"/>
        </w:tabs>
        <w:spacing w:line="360" w:lineRule="auto"/>
        <w:contextualSpacing/>
        <w:jc w:val="both"/>
        <w:rPr>
          <w:b/>
          <w:u w:val="single" w:color="C00000"/>
        </w:rPr>
      </w:pPr>
    </w:p>
    <w:p w:rsidR="00B533E8" w:rsidRPr="00684EA6" w:rsidRDefault="00B533E8" w:rsidP="00B533E8">
      <w:pPr>
        <w:pStyle w:val="Listaszerbekezds"/>
        <w:keepLines/>
        <w:tabs>
          <w:tab w:val="left" w:pos="1134"/>
        </w:tabs>
        <w:spacing w:line="360" w:lineRule="auto"/>
        <w:ind w:left="709"/>
        <w:contextualSpacing/>
        <w:jc w:val="both"/>
        <w:rPr>
          <w:b/>
          <w:u w:color="C00000"/>
        </w:rPr>
      </w:pPr>
      <w:r w:rsidRPr="00684EA6">
        <w:rPr>
          <w:u w:color="C00000"/>
        </w:rPr>
        <w:t>Jelenleg nincs könyvtárosunk. A könyvtár az intézmény könyveinek és tankönyveinek gyűjtőhelyéül szolgál. Rendszerezésére nem került sor, tanáraink és diákjaink belső használatban veszik igénybe az állományt. Diákjaink kikölcsönzésre a városi könyvtárat használják és használhatják</w:t>
      </w:r>
      <w:r w:rsidRPr="00684EA6">
        <w:rPr>
          <w:b/>
          <w:u w:color="C00000"/>
        </w:rPr>
        <w:t>.</w:t>
      </w:r>
    </w:p>
    <w:p w:rsidR="00B533E8" w:rsidRPr="00684EA6" w:rsidRDefault="00B533E8" w:rsidP="00B533E8">
      <w:pPr>
        <w:pStyle w:val="Listaszerbekezds"/>
        <w:keepLines/>
        <w:tabs>
          <w:tab w:val="left" w:pos="1134"/>
        </w:tabs>
        <w:spacing w:line="360" w:lineRule="auto"/>
        <w:ind w:left="709"/>
        <w:contextualSpacing/>
        <w:jc w:val="both"/>
        <w:rPr>
          <w:b/>
          <w:u w:color="C00000"/>
        </w:rPr>
      </w:pPr>
    </w:p>
    <w:p w:rsidR="00B533E8" w:rsidRPr="00684EA6" w:rsidRDefault="00B533E8" w:rsidP="00B533E8">
      <w:pPr>
        <w:pStyle w:val="Listaszerbekezds"/>
        <w:keepLines/>
        <w:tabs>
          <w:tab w:val="left" w:pos="1134"/>
        </w:tabs>
        <w:spacing w:line="360" w:lineRule="auto"/>
        <w:ind w:left="709"/>
        <w:contextualSpacing/>
        <w:jc w:val="both"/>
        <w:rPr>
          <w:b/>
          <w:u w:color="C00000"/>
        </w:rPr>
      </w:pPr>
    </w:p>
    <w:p w:rsidR="0031463E" w:rsidRPr="00DF0D0B" w:rsidRDefault="0031463E" w:rsidP="00DF0D0B">
      <w:pPr>
        <w:pStyle w:val="Szvegtrzs"/>
        <w:spacing w:line="360" w:lineRule="auto"/>
        <w:outlineLvl w:val="0"/>
        <w:rPr>
          <w:rFonts w:ascii="Times New Roman" w:hAnsi="Times New Roman" w:cs="Times New Roman"/>
          <w:szCs w:val="24"/>
        </w:rPr>
      </w:pPr>
    </w:p>
    <w:p w:rsidR="00D74B21" w:rsidRDefault="00D74B21">
      <w:pPr>
        <w:rPr>
          <w:b/>
          <w:bCs/>
          <w:color w:val="990000"/>
          <w:sz w:val="28"/>
          <w:szCs w:val="28"/>
        </w:rPr>
      </w:pPr>
      <w:bookmarkStart w:id="271" w:name="_Toc371154828"/>
      <w:bookmarkStart w:id="272" w:name="_Toc371451007"/>
      <w:bookmarkStart w:id="273" w:name="_Toc371451645"/>
      <w:r>
        <w:rPr>
          <w:color w:val="990000"/>
          <w:sz w:val="28"/>
          <w:szCs w:val="28"/>
        </w:rPr>
        <w:br w:type="page"/>
      </w:r>
    </w:p>
    <w:p w:rsidR="0084642E" w:rsidRDefault="0084642E" w:rsidP="0084642E">
      <w:pPr>
        <w:pStyle w:val="Cmsor1"/>
        <w:spacing w:before="0" w:after="0" w:line="360" w:lineRule="auto"/>
        <w:rPr>
          <w:color w:val="990000"/>
          <w:sz w:val="28"/>
          <w:szCs w:val="28"/>
        </w:rPr>
      </w:pPr>
    </w:p>
    <w:p w:rsidR="00FB475B" w:rsidRPr="0084642E" w:rsidRDefault="00FB475B" w:rsidP="0084642E">
      <w:pPr>
        <w:pStyle w:val="Cmsor1"/>
        <w:spacing w:before="0" w:after="0" w:line="360" w:lineRule="auto"/>
        <w:rPr>
          <w:color w:val="990000"/>
          <w:sz w:val="28"/>
          <w:szCs w:val="28"/>
        </w:rPr>
      </w:pPr>
      <w:bookmarkStart w:id="274" w:name="_Toc497978147"/>
      <w:r w:rsidRPr="0084642E">
        <w:rPr>
          <w:color w:val="990000"/>
          <w:sz w:val="28"/>
          <w:szCs w:val="28"/>
        </w:rPr>
        <w:t>Záró rendelkezések, legitimáció</w:t>
      </w:r>
      <w:bookmarkEnd w:id="242"/>
      <w:bookmarkEnd w:id="271"/>
      <w:bookmarkEnd w:id="272"/>
      <w:bookmarkEnd w:id="273"/>
      <w:bookmarkEnd w:id="274"/>
    </w:p>
    <w:p w:rsidR="00EE4694" w:rsidRPr="00A26363" w:rsidRDefault="00EE4694" w:rsidP="0084642E">
      <w:pPr>
        <w:spacing w:line="360" w:lineRule="auto"/>
        <w:jc w:val="both"/>
      </w:pPr>
    </w:p>
    <w:p w:rsidR="00EE4694" w:rsidRPr="004969FF" w:rsidRDefault="00EE4694" w:rsidP="00372D01">
      <w:pPr>
        <w:pStyle w:val="Szvegtrzs"/>
        <w:tabs>
          <w:tab w:val="left" w:pos="1276"/>
          <w:tab w:val="left" w:pos="1560"/>
        </w:tabs>
        <w:spacing w:line="360" w:lineRule="auto"/>
        <w:rPr>
          <w:rFonts w:ascii="Times New Roman" w:hAnsi="Times New Roman" w:cs="Times New Roman"/>
          <w:szCs w:val="24"/>
        </w:rPr>
      </w:pPr>
      <w:r w:rsidRPr="004969FF">
        <w:rPr>
          <w:rFonts w:ascii="Times New Roman" w:hAnsi="Times New Roman" w:cs="Times New Roman"/>
          <w:szCs w:val="24"/>
        </w:rPr>
        <w:t>A jelen SZMSZ módosítása csak a nevelőtestület, a jelzett közösségek véleményeztetésével, egyetértésével, illetve a fenntartó jóváhagyásával lehetséges. Az intézmény eredményes és hatékony működéséhez szükséges rendelkezéseket önálló szabályzatok tartalmazzák, i</w:t>
      </w:r>
      <w:r w:rsidR="00EA2608">
        <w:rPr>
          <w:rFonts w:ascii="Times New Roman" w:hAnsi="Times New Roman" w:cs="Times New Roman"/>
          <w:szCs w:val="24"/>
        </w:rPr>
        <w:t>ntézményvezető</w:t>
      </w:r>
      <w:r w:rsidRPr="004969FF">
        <w:rPr>
          <w:rFonts w:ascii="Times New Roman" w:hAnsi="Times New Roman" w:cs="Times New Roman"/>
          <w:szCs w:val="24"/>
        </w:rPr>
        <w:t>i utasítások egészítik ki. Ezen szabályzatok, utasítások az SZMSZ változtatása nélkül is módosíthatók.</w:t>
      </w:r>
    </w:p>
    <w:p w:rsidR="008246A1" w:rsidRPr="004969FF" w:rsidRDefault="008246A1" w:rsidP="00372D01">
      <w:pPr>
        <w:spacing w:line="360" w:lineRule="auto"/>
        <w:jc w:val="both"/>
      </w:pPr>
    </w:p>
    <w:p w:rsidR="008246A1" w:rsidRPr="00622625" w:rsidRDefault="008246A1" w:rsidP="00A26363">
      <w:pPr>
        <w:spacing w:line="360" w:lineRule="auto"/>
        <w:rPr>
          <w:b/>
        </w:rPr>
      </w:pPr>
      <w:bookmarkStart w:id="275" w:name="_Toc384500091"/>
      <w:bookmarkStart w:id="276" w:name="_Toc384645455"/>
      <w:bookmarkStart w:id="277" w:name="_Toc406747152"/>
      <w:bookmarkStart w:id="278" w:name="_Toc428429444"/>
      <w:bookmarkStart w:id="279" w:name="_Toc479109470"/>
      <w:r w:rsidRPr="00622625">
        <w:rPr>
          <w:b/>
        </w:rPr>
        <w:t xml:space="preserve">A </w:t>
      </w:r>
      <w:r w:rsidR="00C2565B">
        <w:rPr>
          <w:b/>
        </w:rPr>
        <w:t>SZMSZ</w:t>
      </w:r>
      <w:r w:rsidRPr="00622625">
        <w:rPr>
          <w:b/>
        </w:rPr>
        <w:t xml:space="preserve"> hatálybalépése</w:t>
      </w:r>
      <w:bookmarkEnd w:id="275"/>
      <w:bookmarkEnd w:id="276"/>
      <w:bookmarkEnd w:id="277"/>
      <w:bookmarkEnd w:id="278"/>
      <w:bookmarkEnd w:id="279"/>
    </w:p>
    <w:p w:rsidR="008246A1" w:rsidRPr="00AF0F10" w:rsidRDefault="008246A1" w:rsidP="00A26363">
      <w:pPr>
        <w:spacing w:line="360" w:lineRule="auto"/>
        <w:jc w:val="both"/>
      </w:pPr>
      <w:r w:rsidRPr="00AF0F10">
        <w:t xml:space="preserve">A SZMSZ </w:t>
      </w:r>
      <w:r w:rsidR="00014C27">
        <w:t>2018</w:t>
      </w:r>
      <w:r w:rsidR="000F3833">
        <w:t>.</w:t>
      </w:r>
      <w:r w:rsidR="00014C27">
        <w:t xml:space="preserve"> év szeptember hó 27</w:t>
      </w:r>
      <w:r w:rsidRPr="00AF0F10">
        <w:t xml:space="preserve"> napján a nevelőtestület általi elfogadásával lép hatályba, és visszavonásig érvényes. A felülvizsgált </w:t>
      </w:r>
      <w:r w:rsidR="00C2565B">
        <w:t>SZMSZ</w:t>
      </w:r>
      <w:r w:rsidRPr="00AF0F10">
        <w:t xml:space="preserve"> hatálybalépésével egyidej</w:t>
      </w:r>
      <w:r w:rsidR="00014C27">
        <w:t>űleg érvényét veszti a 2017. év január hó 01</w:t>
      </w:r>
      <w:r w:rsidRPr="00AF0F10">
        <w:t xml:space="preserve"> napján készített (előző) SZMSZ.</w:t>
      </w:r>
    </w:p>
    <w:p w:rsidR="000F3833" w:rsidRDefault="000F3833" w:rsidP="00A26363">
      <w:pPr>
        <w:spacing w:line="360" w:lineRule="auto"/>
      </w:pPr>
      <w:bookmarkStart w:id="280" w:name="_Toc384500092"/>
      <w:bookmarkStart w:id="281" w:name="_Toc384645456"/>
      <w:bookmarkStart w:id="282" w:name="_Toc406747153"/>
      <w:bookmarkStart w:id="283" w:name="_Toc428429445"/>
      <w:bookmarkStart w:id="284" w:name="_Toc479109471"/>
    </w:p>
    <w:p w:rsidR="008246A1" w:rsidRPr="00622625" w:rsidRDefault="000F3833" w:rsidP="00A26363">
      <w:pPr>
        <w:spacing w:line="360" w:lineRule="auto"/>
        <w:rPr>
          <w:b/>
        </w:rPr>
      </w:pPr>
      <w:r w:rsidRPr="00622625">
        <w:rPr>
          <w:b/>
        </w:rPr>
        <w:t>A</w:t>
      </w:r>
      <w:r w:rsidR="008246A1" w:rsidRPr="00622625">
        <w:rPr>
          <w:b/>
        </w:rPr>
        <w:t xml:space="preserve"> </w:t>
      </w:r>
      <w:r w:rsidR="00C2565B">
        <w:rPr>
          <w:b/>
        </w:rPr>
        <w:t>SZMSZ</w:t>
      </w:r>
      <w:r w:rsidR="008246A1" w:rsidRPr="00622625">
        <w:rPr>
          <w:b/>
        </w:rPr>
        <w:t xml:space="preserve"> felülvizsgálata</w:t>
      </w:r>
      <w:bookmarkEnd w:id="280"/>
      <w:bookmarkEnd w:id="281"/>
      <w:bookmarkEnd w:id="282"/>
      <w:bookmarkEnd w:id="283"/>
      <w:bookmarkEnd w:id="284"/>
    </w:p>
    <w:p w:rsidR="008246A1" w:rsidRPr="00AF0F10" w:rsidRDefault="008246A1" w:rsidP="00372D01">
      <w:pPr>
        <w:spacing w:line="360" w:lineRule="auto"/>
        <w:jc w:val="both"/>
      </w:pPr>
      <w:r w:rsidRPr="00AF0F10">
        <w:t>A SZMSZ felülvizsgálatára sor kerül jogszabályi előírás alapján, illetve jogszabályváltozás esetén, vagy ha módosít</w:t>
      </w:r>
      <w:r w:rsidR="00541E66">
        <w:t>ását kezdeményezi az intézmény N</w:t>
      </w:r>
      <w:r w:rsidRPr="00AF0F10">
        <w:t xml:space="preserve">evelőtestülete, a </w:t>
      </w:r>
      <w:r w:rsidR="000F3833">
        <w:t>D</w:t>
      </w:r>
      <w:r w:rsidRPr="00AF0F10">
        <w:t xml:space="preserve">iákönkormányzat, az </w:t>
      </w:r>
      <w:r w:rsidR="000F3833">
        <w:t>I</w:t>
      </w:r>
      <w:r w:rsidR="00541E66">
        <w:t>ntézményi</w:t>
      </w:r>
      <w:r w:rsidR="00014C27">
        <w:t xml:space="preserve"> Tanács</w:t>
      </w:r>
      <w:r w:rsidRPr="00AF0F10">
        <w:t xml:space="preserve">, a </w:t>
      </w:r>
      <w:r w:rsidR="000F3833">
        <w:t>S</w:t>
      </w:r>
      <w:r w:rsidRPr="00AF0F10">
        <w:t xml:space="preserve">zülői </w:t>
      </w:r>
      <w:r w:rsidR="000F3833">
        <w:t>S</w:t>
      </w:r>
      <w:r w:rsidRPr="00AF0F10">
        <w:t>zervezet. A kezdeményezést és a javasolt módosítást az intézményvezetőhöz kell beterjeszteni. A SZMSZ módosítási eljárása megegyezik megalkotásának szabályaival.</w:t>
      </w:r>
    </w:p>
    <w:p w:rsidR="008246A1" w:rsidRDefault="008246A1" w:rsidP="00372D01">
      <w:pPr>
        <w:spacing w:line="360" w:lineRule="auto"/>
        <w:jc w:val="both"/>
      </w:pPr>
    </w:p>
    <w:p w:rsidR="00A91A3B" w:rsidRPr="00AF0F10" w:rsidRDefault="00A91A3B" w:rsidP="00372D01">
      <w:pPr>
        <w:spacing w:line="360" w:lineRule="auto"/>
        <w:jc w:val="both"/>
      </w:pPr>
    </w:p>
    <w:p w:rsidR="008246A1" w:rsidRPr="00AF0F10" w:rsidRDefault="008246A1" w:rsidP="00372D01">
      <w:pPr>
        <w:spacing w:line="360" w:lineRule="auto"/>
        <w:jc w:val="both"/>
      </w:pPr>
      <w:r w:rsidRPr="00AF0F10">
        <w:t xml:space="preserve">Kelt: </w:t>
      </w:r>
      <w:r w:rsidR="00014C27">
        <w:t>Piliscsaba</w:t>
      </w:r>
      <w:r w:rsidRPr="00AF0F10">
        <w:t xml:space="preserve">, </w:t>
      </w:r>
      <w:r w:rsidR="00014C27">
        <w:t>2018</w:t>
      </w:r>
      <w:r w:rsidR="000F3833">
        <w:t>.</w:t>
      </w:r>
      <w:r w:rsidR="00014C27">
        <w:t xml:space="preserve"> év szeptember hónap 27.</w:t>
      </w:r>
      <w:r w:rsidRPr="00AF0F10">
        <w:t xml:space="preserve"> nap</w:t>
      </w:r>
    </w:p>
    <w:p w:rsidR="008246A1" w:rsidRPr="00AF0F10" w:rsidRDefault="008246A1" w:rsidP="00372D01">
      <w:pPr>
        <w:spacing w:line="360" w:lineRule="auto"/>
        <w:jc w:val="both"/>
      </w:pPr>
    </w:p>
    <w:p w:rsidR="008246A1" w:rsidRPr="00AF0F10" w:rsidRDefault="008246A1" w:rsidP="00372D01">
      <w:pPr>
        <w:pStyle w:val="ALAIRAS"/>
        <w:spacing w:after="0" w:line="360" w:lineRule="auto"/>
        <w:jc w:val="both"/>
        <w:rPr>
          <w:rFonts w:ascii="Times New Roman" w:hAnsi="Times New Roman"/>
        </w:rPr>
      </w:pPr>
      <w:r w:rsidRPr="00AF0F10">
        <w:rPr>
          <w:rFonts w:ascii="Times New Roman" w:hAnsi="Times New Roman"/>
        </w:rPr>
        <w:t>.............................................</w:t>
      </w:r>
    </w:p>
    <w:p w:rsidR="008246A1" w:rsidRPr="005A271E" w:rsidRDefault="008246A1" w:rsidP="0084642E">
      <w:pPr>
        <w:pStyle w:val="ALAIRAS"/>
        <w:spacing w:after="0" w:line="360" w:lineRule="auto"/>
        <w:ind w:firstLine="425"/>
        <w:jc w:val="both"/>
        <w:rPr>
          <w:rFonts w:ascii="Times New Roman" w:hAnsi="Times New Roman"/>
          <w:sz w:val="24"/>
        </w:rPr>
      </w:pPr>
      <w:r w:rsidRPr="005A271E">
        <w:rPr>
          <w:rFonts w:ascii="Times New Roman" w:hAnsi="Times New Roman"/>
          <w:sz w:val="24"/>
        </w:rPr>
        <w:t>i</w:t>
      </w:r>
      <w:r w:rsidR="0084642E" w:rsidRPr="005A271E">
        <w:rPr>
          <w:rFonts w:ascii="Times New Roman" w:hAnsi="Times New Roman"/>
          <w:sz w:val="24"/>
        </w:rPr>
        <w:t>ntézményvezető</w:t>
      </w:r>
    </w:p>
    <w:p w:rsidR="008246A1" w:rsidRPr="00AF0F10" w:rsidRDefault="008246A1" w:rsidP="00372D01">
      <w:pPr>
        <w:spacing w:line="360" w:lineRule="auto"/>
        <w:jc w:val="both"/>
      </w:pPr>
      <w:r w:rsidRPr="00AF0F10">
        <w:t>P.H.</w:t>
      </w:r>
    </w:p>
    <w:p w:rsidR="000F3833" w:rsidRDefault="000F3833">
      <w:pPr>
        <w:rPr>
          <w:b/>
          <w:bCs/>
          <w:szCs w:val="20"/>
        </w:rPr>
      </w:pPr>
      <w:bookmarkStart w:id="285" w:name="_Toc384500093"/>
      <w:bookmarkStart w:id="286" w:name="_Toc384645457"/>
      <w:bookmarkStart w:id="287" w:name="_Toc406747154"/>
      <w:bookmarkStart w:id="288" w:name="_Toc428429446"/>
      <w:bookmarkStart w:id="289" w:name="_Toc479109472"/>
      <w:r>
        <w:br w:type="page"/>
      </w:r>
    </w:p>
    <w:p w:rsidR="00B81E8D" w:rsidRDefault="00B81E8D" w:rsidP="00201039">
      <w:pPr>
        <w:spacing w:line="360" w:lineRule="auto"/>
        <w:jc w:val="center"/>
        <w:rPr>
          <w:b/>
          <w:sz w:val="28"/>
          <w:szCs w:val="28"/>
          <w:u w:val="single" w:color="990000"/>
        </w:rPr>
      </w:pPr>
      <w:r w:rsidRPr="005A271E">
        <w:rPr>
          <w:b/>
          <w:sz w:val="28"/>
          <w:szCs w:val="28"/>
          <w:u w:val="single" w:color="990000"/>
        </w:rPr>
        <w:lastRenderedPageBreak/>
        <w:t>Az intézményben működő egyeztető fórumok nyilatkozatai</w:t>
      </w:r>
      <w:bookmarkEnd w:id="285"/>
      <w:bookmarkEnd w:id="286"/>
      <w:bookmarkEnd w:id="287"/>
      <w:bookmarkEnd w:id="288"/>
      <w:bookmarkEnd w:id="289"/>
    </w:p>
    <w:p w:rsidR="00201039" w:rsidRDefault="003D05F0" w:rsidP="006744B7">
      <w:pPr>
        <w:spacing w:line="360" w:lineRule="auto"/>
        <w:rPr>
          <w:b/>
          <w:color w:val="990000"/>
        </w:rPr>
      </w:pPr>
      <w:bookmarkStart w:id="290" w:name="_Toc406747155"/>
      <w:bookmarkEnd w:id="29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EC691E" wp14:editId="12896DEE">
                <wp:simplePos x="0" y="0"/>
                <wp:positionH relativeFrom="column">
                  <wp:posOffset>0</wp:posOffset>
                </wp:positionH>
                <wp:positionV relativeFrom="paragraph">
                  <wp:posOffset>3474085</wp:posOffset>
                </wp:positionV>
                <wp:extent cx="5769610" cy="2642235"/>
                <wp:effectExtent l="5080" t="5715" r="6985" b="9525"/>
                <wp:wrapSquare wrapText="bothSides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Default="006E70A9" w:rsidP="00372D01">
                            <w:pPr>
                              <w:spacing w:line="360" w:lineRule="auto"/>
                              <w:jc w:val="both"/>
                            </w:pP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A SZMSZ-t az Intézményi Tanács 2018. év szeptember hó 27. napján tartott ülésén megtárgyalta. Aláírásommal tanúsítom, hogy az Intézményi Tanács véleményezési jogát jelen SZMSZ felülvizsgálata során, a jogszabályban meghatározott ügyekben gyakorolta. </w:t>
                            </w: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</w:pPr>
                            <w:r>
                              <w:t>Kelt: Piliscsaba, 2018. év szeptember hónap 27. nap</w:t>
                            </w:r>
                          </w:p>
                          <w:p w:rsidR="006E70A9" w:rsidRDefault="006E70A9" w:rsidP="006744B7">
                            <w:pPr>
                              <w:pStyle w:val="ALAIRAS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</w:t>
                            </w:r>
                          </w:p>
                          <w:p w:rsidR="006E70A9" w:rsidRDefault="006E70A9" w:rsidP="006744B7">
                            <w:pPr>
                              <w:spacing w:line="360" w:lineRule="auto"/>
                              <w:ind w:firstLine="5812"/>
                              <w:jc w:val="both"/>
                            </w:pPr>
                            <w:r>
                              <w:t>Intézményi Tanács elnöke</w:t>
                            </w:r>
                          </w:p>
                          <w:p w:rsidR="006E70A9" w:rsidRPr="006B712B" w:rsidRDefault="006E70A9" w:rsidP="006744B7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691E" id="Text Box 19" o:spid="_x0000_s1027" type="#_x0000_t202" style="position:absolute;margin-left:0;margin-top:273.55pt;width:454.3pt;height:208.0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">
                <v:textbox style="mso-fit-shape-to-text:t">
                  <w:txbxContent>
                    <w:p w:rsidR="006E70A9" w:rsidRDefault="006E70A9" w:rsidP="00372D01">
                      <w:pPr>
                        <w:spacing w:line="360" w:lineRule="auto"/>
                        <w:jc w:val="both"/>
                      </w:pP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</w:pPr>
                      <w:r>
                        <w:t xml:space="preserve">A SZMSZ-t az Intézményi Tanács 2018. év szeptember hó 27. napján tartott ülésén megtárgyalta. Aláírásommal tanúsítom, hogy az Intézményi Tanács véleményezési jogát jelen SZMSZ felülvizsgálata során, a jogszabályban meghatározott ügyekben gyakorolta. </w:t>
                      </w: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</w:pPr>
                      <w:r>
                        <w:t>Kelt: Piliscsaba, 2018. év szeptember hónap 27. nap</w:t>
                      </w:r>
                    </w:p>
                    <w:p w:rsidR="006E70A9" w:rsidRDefault="006E70A9" w:rsidP="006744B7">
                      <w:pPr>
                        <w:pStyle w:val="ALAIRAS"/>
                        <w:spacing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</w:t>
                      </w:r>
                    </w:p>
                    <w:p w:rsidR="006E70A9" w:rsidRDefault="006E70A9" w:rsidP="006744B7">
                      <w:pPr>
                        <w:spacing w:line="360" w:lineRule="auto"/>
                        <w:ind w:firstLine="5812"/>
                        <w:jc w:val="both"/>
                      </w:pPr>
                      <w:r>
                        <w:t>Intézményi Tanács elnöke</w:t>
                      </w:r>
                    </w:p>
                    <w:p w:rsidR="006E70A9" w:rsidRPr="006B712B" w:rsidRDefault="006E70A9" w:rsidP="006744B7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B089F" wp14:editId="02968858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769610" cy="2335530"/>
                <wp:effectExtent l="5080" t="11430" r="6985" b="5715"/>
                <wp:wrapSquare wrapText="bothSides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A SZMSZ-t az intézmény Diákönkormányzata 2018. év szeptember hó 27. napján tartott ülésén megtárgyalta. Aláírásommal tanúsítom, hogy a Diákönkormányzat véleményezési jogát jelen SZMSZ felülvizsgálata során, a jogszabályban meghatározott ügyekben gyakorolta. </w:t>
                            </w: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</w:pPr>
                            <w:r>
                              <w:t>Kelt: Piliscsaba, 2018. év szeptember hónap 27. nap</w:t>
                            </w: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70A9" w:rsidRDefault="006E70A9" w:rsidP="006744B7">
                            <w:pPr>
                              <w:pStyle w:val="ALAIRAS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</w:t>
                            </w:r>
                          </w:p>
                          <w:p w:rsidR="006E70A9" w:rsidRPr="00D66AF7" w:rsidRDefault="006E70A9" w:rsidP="006744B7">
                            <w:pPr>
                              <w:pStyle w:val="ALAIRAS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Diákönkormányzat vezetője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089F" id="Text Box 18" o:spid="_x0000_s1028" type="#_x0000_t202" style="position:absolute;margin-left:0;margin-top:16.75pt;width:454.3pt;height:183.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">
                <v:textbox style="mso-fit-shape-to-text:t">
                  <w:txbxContent>
                    <w:p w:rsidR="006E70A9" w:rsidRDefault="006E70A9" w:rsidP="006744B7">
                      <w:pPr>
                        <w:spacing w:line="360" w:lineRule="auto"/>
                        <w:jc w:val="both"/>
                      </w:pPr>
                      <w:r>
                        <w:t xml:space="preserve">A SZMSZ-t az intézmény Diákönkormányzata 2018. év szeptember hó 27. napján tartott ülésén megtárgyalta. Aláírásommal tanúsítom, hogy a Diákönkormányzat véleményezési jogát jelen SZMSZ felülvizsgálata során, a jogszabályban meghatározott ügyekben gyakorolta. </w:t>
                      </w: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</w:pPr>
                      <w:r>
                        <w:t>Kelt: Piliscsaba, 2018. év szeptember hónap 27. nap</w:t>
                      </w: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70A9" w:rsidRDefault="006E70A9" w:rsidP="006744B7">
                      <w:pPr>
                        <w:pStyle w:val="ALAIRAS"/>
                        <w:spacing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</w:t>
                      </w:r>
                    </w:p>
                    <w:p w:rsidR="006E70A9" w:rsidRPr="00D66AF7" w:rsidRDefault="006E70A9" w:rsidP="006744B7">
                      <w:pPr>
                        <w:pStyle w:val="ALAIRAS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Diákönkormányzat vezetője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4B7" w:rsidRDefault="00B81E8D" w:rsidP="00201039">
      <w:pPr>
        <w:spacing w:line="360" w:lineRule="auto"/>
        <w:jc w:val="center"/>
        <w:rPr>
          <w:b/>
          <w:color w:val="990000"/>
        </w:rPr>
        <w:sectPr w:rsidR="006744B7" w:rsidSect="00901558">
          <w:headerReference w:type="default" r:id="rId9"/>
          <w:footerReference w:type="even" r:id="rId10"/>
          <w:footerReference w:type="default" r:id="rId11"/>
          <w:pgSz w:w="11906" w:h="16838"/>
          <w:pgMar w:top="1525" w:right="1417" w:bottom="993" w:left="1418" w:header="993" w:footer="702" w:gutter="0"/>
          <w:cols w:space="708"/>
          <w:titlePg/>
          <w:docGrid w:linePitch="360"/>
        </w:sectPr>
      </w:pPr>
      <w:r w:rsidRPr="00030BF1">
        <w:rPr>
          <w:b/>
          <w:color w:val="990000"/>
        </w:rPr>
        <w:t>(Mellékelve a véleményezésről készült jegyzőkönyvi kivonat.)</w:t>
      </w:r>
    </w:p>
    <w:p w:rsidR="00B81E8D" w:rsidRPr="00030BF1" w:rsidRDefault="00B81E8D" w:rsidP="00201039">
      <w:pPr>
        <w:spacing w:line="360" w:lineRule="auto"/>
        <w:jc w:val="center"/>
        <w:rPr>
          <w:b/>
          <w:color w:val="990000"/>
        </w:rPr>
      </w:pPr>
    </w:p>
    <w:p w:rsidR="00201039" w:rsidRPr="006744B7" w:rsidRDefault="00201039" w:rsidP="006744B7">
      <w:pPr>
        <w:spacing w:line="360" w:lineRule="auto"/>
        <w:jc w:val="both"/>
      </w:pPr>
    </w:p>
    <w:p w:rsidR="00C942C3" w:rsidRPr="008964BB" w:rsidRDefault="00B81E8D" w:rsidP="008964BB">
      <w:pPr>
        <w:spacing w:line="360" w:lineRule="auto"/>
        <w:jc w:val="center"/>
        <w:rPr>
          <w:b/>
          <w:color w:val="990000"/>
        </w:rPr>
      </w:pPr>
      <w:r w:rsidRPr="00030BF1">
        <w:rPr>
          <w:b/>
          <w:color w:val="990000"/>
        </w:rPr>
        <w:t>(Mellékelve a véleményezésrő</w:t>
      </w:r>
      <w:r w:rsidR="008964BB">
        <w:rPr>
          <w:b/>
          <w:color w:val="990000"/>
        </w:rPr>
        <w:t>l készült jegyzőkönyvi kivonat.)</w:t>
      </w:r>
    </w:p>
    <w:p w:rsidR="00A91A3B" w:rsidRDefault="00A91A3B" w:rsidP="008964BB">
      <w:pPr>
        <w:rPr>
          <w:b/>
          <w:color w:val="990000"/>
        </w:rPr>
      </w:pPr>
    </w:p>
    <w:p w:rsidR="00C942C3" w:rsidRDefault="00C942C3" w:rsidP="00C942C3">
      <w:pPr>
        <w:jc w:val="center"/>
      </w:pPr>
    </w:p>
    <w:p w:rsidR="006744B7" w:rsidRDefault="003D05F0" w:rsidP="006744B7">
      <w:pPr>
        <w:spacing w:line="360" w:lineRule="auto"/>
        <w:rPr>
          <w:b/>
          <w:color w:val="99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F93D82" wp14:editId="6BB97E24">
                <wp:simplePos x="0" y="0"/>
                <wp:positionH relativeFrom="column">
                  <wp:posOffset>0</wp:posOffset>
                </wp:positionH>
                <wp:positionV relativeFrom="paragraph">
                  <wp:posOffset>3126105</wp:posOffset>
                </wp:positionV>
                <wp:extent cx="5769610" cy="1371600"/>
                <wp:effectExtent l="5080" t="8255" r="6985" b="10795"/>
                <wp:wrapSquare wrapText="bothSides"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030BF1" w:rsidRDefault="006E70A9" w:rsidP="0020103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990000"/>
                              </w:rPr>
                            </w:pP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</w:pPr>
                            <w:r>
                              <w:t>A SZMSZ-t az intézmény nevelőtestülete 2018. év szeptember hó 27. napján tartott értekezletén elfogadta.</w:t>
                            </w:r>
                          </w:p>
                          <w:p w:rsidR="006E70A9" w:rsidRDefault="006E70A9" w:rsidP="006744B7">
                            <w:pPr>
                              <w:pStyle w:val="ALAIRAS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</w:t>
                            </w:r>
                          </w:p>
                          <w:p w:rsidR="006E70A9" w:rsidRPr="008F379D" w:rsidRDefault="006E70A9" w:rsidP="006744B7">
                            <w:pPr>
                              <w:pStyle w:val="ALAIRAS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Nevelőtestületi tag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3D82" id="Text Box 21" o:spid="_x0000_s1029" type="#_x0000_t202" style="position:absolute;margin-left:0;margin-top:246.15pt;width:454.3pt;height:108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">
                <v:textbox style="mso-fit-shape-to-text:t">
                  <w:txbxContent>
                    <w:p w:rsidR="006E70A9" w:rsidRPr="00030BF1" w:rsidRDefault="006E70A9" w:rsidP="00201039">
                      <w:pPr>
                        <w:spacing w:line="360" w:lineRule="auto"/>
                        <w:jc w:val="center"/>
                        <w:rPr>
                          <w:b/>
                          <w:color w:val="990000"/>
                        </w:rPr>
                      </w:pP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</w:pPr>
                      <w:r>
                        <w:t>A SZMSZ-t az intézmény nevelőtestülete 2018. év szeptember hó 27. napján tartott értekezletén elfogadta.</w:t>
                      </w:r>
                    </w:p>
                    <w:p w:rsidR="006E70A9" w:rsidRDefault="006E70A9" w:rsidP="006744B7">
                      <w:pPr>
                        <w:pStyle w:val="ALAIRAS"/>
                        <w:spacing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</w:t>
                      </w:r>
                    </w:p>
                    <w:p w:rsidR="006E70A9" w:rsidRPr="008F379D" w:rsidRDefault="006E70A9" w:rsidP="006744B7">
                      <w:pPr>
                        <w:pStyle w:val="ALAIRAS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Nevelőtestületi 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91AB9" wp14:editId="31F2F78F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769610" cy="2116455"/>
                <wp:effectExtent l="5080" t="6350" r="6985" b="10795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A SZMSZ Adatkezelési szabályzatát a Szülői Szervezet 2018. év szeptember hó 27. napján tartott ülésén megtárgyalta. Aláírásommal tanúsítom, hogy a Szülői Szervezet véleményezési jogát jelen SZMSZ felülvizsgálata során az adatkezelési szabályzattal kapcsolatban gyakorolta. </w:t>
                            </w: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70A9" w:rsidRDefault="006E70A9" w:rsidP="006744B7">
                            <w:pPr>
                              <w:spacing w:line="360" w:lineRule="auto"/>
                              <w:jc w:val="both"/>
                            </w:pPr>
                            <w:r>
                              <w:t>Kelt: Piliscsaba, 2018. év szeptember hónap 27. nap</w:t>
                            </w:r>
                          </w:p>
                          <w:p w:rsidR="006E70A9" w:rsidRDefault="006E70A9" w:rsidP="006744B7">
                            <w:pPr>
                              <w:pStyle w:val="ALAIRAS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</w:t>
                            </w:r>
                          </w:p>
                          <w:p w:rsidR="006E70A9" w:rsidRPr="00FF6CBF" w:rsidRDefault="006E70A9" w:rsidP="006744B7">
                            <w:pPr>
                              <w:pStyle w:val="ALAIRAS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Szülői Szervezet képviselője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1AB9" id="Text Box 20" o:spid="_x0000_s1030" type="#_x0000_t202" style="position:absolute;margin-left:0;margin-top:17.25pt;width:454.3pt;height:166.6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">
                <v:textbox style="mso-fit-shape-to-text:t">
                  <w:txbxContent>
                    <w:p w:rsidR="006E70A9" w:rsidRDefault="006E70A9" w:rsidP="006744B7">
                      <w:pPr>
                        <w:spacing w:line="360" w:lineRule="auto"/>
                        <w:jc w:val="both"/>
                      </w:pPr>
                      <w:r>
                        <w:t xml:space="preserve">A SZMSZ Adatkezelési szabályzatát a Szülői Szervezet 2018. év szeptember hó 27. napján tartott ülésén megtárgyalta. Aláírásommal tanúsítom, hogy a Szülői Szervezet véleményezési jogát jelen SZMSZ felülvizsgálata során az adatkezelési szabályzattal kapcsolatban gyakorolta. </w:t>
                      </w: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70A9" w:rsidRDefault="006E70A9" w:rsidP="006744B7">
                      <w:pPr>
                        <w:spacing w:line="360" w:lineRule="auto"/>
                        <w:jc w:val="both"/>
                      </w:pPr>
                      <w:r>
                        <w:t>Kelt: Piliscsaba, 2018. év szeptember hónap 27. nap</w:t>
                      </w:r>
                    </w:p>
                    <w:p w:rsidR="006E70A9" w:rsidRDefault="006E70A9" w:rsidP="006744B7">
                      <w:pPr>
                        <w:pStyle w:val="ALAIRAS"/>
                        <w:spacing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</w:t>
                      </w:r>
                    </w:p>
                    <w:p w:rsidR="006E70A9" w:rsidRPr="00FF6CBF" w:rsidRDefault="006E70A9" w:rsidP="006744B7">
                      <w:pPr>
                        <w:pStyle w:val="ALAIRAS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Szülői Szervezet képviselője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4B7" w:rsidRDefault="00B81E8D" w:rsidP="00201039">
      <w:pPr>
        <w:spacing w:line="360" w:lineRule="auto"/>
        <w:jc w:val="center"/>
        <w:rPr>
          <w:b/>
          <w:color w:val="990000"/>
        </w:rPr>
        <w:sectPr w:rsidR="006744B7" w:rsidSect="006744B7">
          <w:type w:val="continuous"/>
          <w:pgSz w:w="11906" w:h="16838"/>
          <w:pgMar w:top="1525" w:right="1417" w:bottom="993" w:left="1418" w:header="993" w:footer="702" w:gutter="0"/>
          <w:cols w:space="708"/>
          <w:titlePg/>
          <w:docGrid w:linePitch="360"/>
        </w:sectPr>
      </w:pPr>
      <w:r w:rsidRPr="00030BF1">
        <w:rPr>
          <w:b/>
          <w:color w:val="990000"/>
        </w:rPr>
        <w:t>(Mellékelve a véleményezésről készült jegyzőkönyvi kivonat.)</w:t>
      </w:r>
    </w:p>
    <w:p w:rsidR="00AB1520" w:rsidRPr="00AF0F10" w:rsidRDefault="00AB1520" w:rsidP="006744B7">
      <w:pPr>
        <w:spacing w:line="360" w:lineRule="auto"/>
        <w:jc w:val="both"/>
      </w:pPr>
    </w:p>
    <w:p w:rsidR="00B81E8D" w:rsidRDefault="00B81E8D" w:rsidP="00372D01">
      <w:pPr>
        <w:spacing w:line="360" w:lineRule="auto"/>
        <w:jc w:val="both"/>
      </w:pPr>
      <w:r w:rsidRPr="00A26363">
        <w:t>(</w:t>
      </w:r>
      <w:r w:rsidRPr="00FB506B">
        <w:rPr>
          <w:b/>
          <w:color w:val="990000"/>
        </w:rPr>
        <w:t>Mellékelve</w:t>
      </w:r>
      <w:r w:rsidRPr="00FB506B">
        <w:rPr>
          <w:b/>
          <w:i/>
          <w:color w:val="990000"/>
        </w:rPr>
        <w:t xml:space="preserve"> </w:t>
      </w:r>
      <w:r w:rsidRPr="00FB506B">
        <w:rPr>
          <w:b/>
          <w:color w:val="990000"/>
        </w:rPr>
        <w:t>az elfogadásról készült jegyzőkönyvi kivonat</w:t>
      </w:r>
      <w:r w:rsidRPr="00A26363">
        <w:rPr>
          <w:b/>
        </w:rPr>
        <w:t>:</w:t>
      </w:r>
      <w:r w:rsidRPr="00A26363">
        <w:t xml:space="preserve"> jelenléti ív; a határozatképesség megállapítása; az elfogadás mellett, az elfogadás ellen, illetve a tartózkodó szavazók száma és aránya; keltezés; a jegyzőkönyv-vezető és a hitelesítők aláírása.)</w:t>
      </w:r>
    </w:p>
    <w:p w:rsidR="006744B7" w:rsidRPr="00A26363" w:rsidRDefault="006744B7" w:rsidP="00372D01">
      <w:pPr>
        <w:spacing w:line="360" w:lineRule="auto"/>
        <w:jc w:val="both"/>
      </w:pPr>
    </w:p>
    <w:p w:rsidR="00201039" w:rsidRDefault="00201039">
      <w:pPr>
        <w:rPr>
          <w:b/>
          <w:bCs/>
          <w:szCs w:val="20"/>
        </w:rPr>
      </w:pPr>
      <w:bookmarkStart w:id="291" w:name="_Toc384500094"/>
      <w:bookmarkStart w:id="292" w:name="_Toc384645458"/>
      <w:bookmarkStart w:id="293" w:name="_Toc406747156"/>
      <w:bookmarkStart w:id="294" w:name="_Toc428429447"/>
      <w:bookmarkStart w:id="295" w:name="_Toc479109473"/>
      <w:r>
        <w:br w:type="page"/>
      </w:r>
    </w:p>
    <w:p w:rsidR="007839C2" w:rsidRDefault="007839C2" w:rsidP="00372D01">
      <w:pPr>
        <w:pStyle w:val="Cmsor2"/>
        <w:spacing w:before="0" w:after="0" w:line="360" w:lineRule="auto"/>
      </w:pPr>
    </w:p>
    <w:p w:rsidR="00B81E8D" w:rsidRPr="00622625" w:rsidRDefault="00B81E8D" w:rsidP="00A26363">
      <w:pPr>
        <w:spacing w:line="360" w:lineRule="auto"/>
        <w:rPr>
          <w:b/>
        </w:rPr>
      </w:pPr>
      <w:r w:rsidRPr="00622625">
        <w:rPr>
          <w:b/>
        </w:rPr>
        <w:t>Fenntartói nyilatkozat</w:t>
      </w:r>
      <w:bookmarkEnd w:id="291"/>
      <w:bookmarkEnd w:id="292"/>
      <w:bookmarkEnd w:id="293"/>
      <w:bookmarkEnd w:id="294"/>
      <w:bookmarkEnd w:id="295"/>
    </w:p>
    <w:p w:rsidR="00B81E8D" w:rsidRPr="00AF0F10" w:rsidRDefault="00B81E8D" w:rsidP="00372D01">
      <w:pPr>
        <w:spacing w:line="360" w:lineRule="auto"/>
        <w:jc w:val="both"/>
      </w:pPr>
      <w:r w:rsidRPr="00AF0F10">
        <w:t xml:space="preserve">Jelen </w:t>
      </w:r>
      <w:r w:rsidR="00C2565B">
        <w:t>SZMSZ</w:t>
      </w:r>
      <w:r w:rsidR="00D73259">
        <w:t>-sze</w:t>
      </w:r>
      <w:r w:rsidRPr="00AF0F10">
        <w:t xml:space="preserve">l kapcsolatban a </w:t>
      </w:r>
      <w:r w:rsidR="007839C2" w:rsidRPr="007839C2">
        <w:rPr>
          <w:i/>
        </w:rPr>
        <w:t>N</w:t>
      </w:r>
      <w:r w:rsidRPr="007839C2">
        <w:rPr>
          <w:i/>
        </w:rPr>
        <w:t>emzeti köznevelésről szóló 2011. évi CXC. törvény 25. § (4) bekezdése</w:t>
      </w:r>
      <w:r w:rsidRPr="00AF0F10">
        <w:t xml:space="preserve"> értelmében az alábbi, a </w:t>
      </w:r>
      <w:r w:rsidRPr="007839C2">
        <w:rPr>
          <w:b/>
        </w:rPr>
        <w:t>fenntartóra</w:t>
      </w:r>
      <w:r w:rsidRPr="00AF0F10">
        <w:t xml:space="preserve"> többletkötelezettséget telepítő rendelkezések: </w:t>
      </w:r>
    </w:p>
    <w:p w:rsidR="00B81E8D" w:rsidRPr="00D74B21" w:rsidRDefault="00B81E8D" w:rsidP="007839C2">
      <w:pPr>
        <w:spacing w:line="360" w:lineRule="auto"/>
        <w:ind w:firstLine="1418"/>
        <w:jc w:val="both"/>
      </w:pPr>
      <w:r w:rsidRPr="00D74B21">
        <w:t>………………………………………</w:t>
      </w:r>
    </w:p>
    <w:p w:rsidR="00B81E8D" w:rsidRPr="00D74B21" w:rsidRDefault="00B81E8D" w:rsidP="007839C2">
      <w:pPr>
        <w:spacing w:line="360" w:lineRule="auto"/>
        <w:ind w:firstLine="1418"/>
        <w:jc w:val="both"/>
      </w:pPr>
      <w:r w:rsidRPr="00D74B21">
        <w:t>………………………………………</w:t>
      </w:r>
    </w:p>
    <w:p w:rsidR="00B81E8D" w:rsidRPr="00D74B21" w:rsidRDefault="00B81E8D" w:rsidP="007839C2">
      <w:pPr>
        <w:spacing w:line="360" w:lineRule="auto"/>
        <w:ind w:firstLine="1418"/>
        <w:jc w:val="both"/>
      </w:pPr>
      <w:r w:rsidRPr="00D74B21">
        <w:t>……………………………………...</w:t>
      </w:r>
    </w:p>
    <w:p w:rsidR="00B81E8D" w:rsidRPr="00D74B21" w:rsidRDefault="00B81E8D" w:rsidP="007839C2">
      <w:pPr>
        <w:spacing w:line="360" w:lineRule="auto"/>
        <w:ind w:firstLine="1418"/>
        <w:jc w:val="both"/>
      </w:pPr>
      <w:r w:rsidRPr="00D74B21">
        <w:t>……………………………………...</w:t>
      </w:r>
    </w:p>
    <w:p w:rsidR="00B81E8D" w:rsidRPr="00AF0F10" w:rsidRDefault="00B81E8D" w:rsidP="007839C2">
      <w:pPr>
        <w:spacing w:line="360" w:lineRule="auto"/>
        <w:ind w:firstLine="1418"/>
        <w:jc w:val="both"/>
      </w:pPr>
      <w:r w:rsidRPr="00D74B21">
        <w:t>(fejezet</w:t>
      </w:r>
      <w:r w:rsidR="00622625" w:rsidRPr="00D74B21">
        <w:t>-</w:t>
      </w:r>
      <w:r w:rsidRPr="00D74B21">
        <w:t xml:space="preserve"> és címmegjelölések)</w:t>
      </w:r>
    </w:p>
    <w:p w:rsidR="00B81E8D" w:rsidRPr="00AF0F10" w:rsidRDefault="00B81E8D" w:rsidP="00372D01">
      <w:pPr>
        <w:spacing w:line="360" w:lineRule="auto"/>
        <w:jc w:val="both"/>
      </w:pPr>
    </w:p>
    <w:p w:rsidR="00B81E8D" w:rsidRPr="00AF0F10" w:rsidRDefault="00B81E8D" w:rsidP="00372D01">
      <w:pPr>
        <w:spacing w:line="360" w:lineRule="auto"/>
        <w:jc w:val="both"/>
      </w:pPr>
      <w:r w:rsidRPr="00AF0F10">
        <w:t>Vonatkozásáb</w:t>
      </w:r>
      <w:r w:rsidR="001F20E8">
        <w:t xml:space="preserve">an az </w:t>
      </w:r>
      <w:r w:rsidR="001F20E8" w:rsidRPr="00D74B21">
        <w:t xml:space="preserve">Érdi Tankerületi </w:t>
      </w:r>
      <w:r w:rsidRPr="00D74B21">
        <w:t>Központ</w:t>
      </w:r>
      <w:r w:rsidRPr="00AF0F10">
        <w:t xml:space="preserve">, mint az intézmény fenntartója egyetértési jogkört gyakorolt. Aláírásommal tanúsítom, hogy a fenntartó döntésre jogosult vezetője a </w:t>
      </w:r>
      <w:r w:rsidR="00C2565B">
        <w:t>SZMSZ</w:t>
      </w:r>
      <w:r w:rsidRPr="00AF0F10">
        <w:t xml:space="preserve"> fenti rendelkezéseivel egyetért, azokat jóváhagyja. </w:t>
      </w:r>
    </w:p>
    <w:p w:rsidR="00B81E8D" w:rsidRPr="00AF0F10" w:rsidRDefault="00B81E8D" w:rsidP="00372D01">
      <w:pPr>
        <w:spacing w:line="360" w:lineRule="auto"/>
        <w:jc w:val="both"/>
      </w:pPr>
    </w:p>
    <w:p w:rsidR="00B81E8D" w:rsidRPr="00AF0F10" w:rsidRDefault="00B81E8D" w:rsidP="00372D01">
      <w:pPr>
        <w:spacing w:line="360" w:lineRule="auto"/>
        <w:jc w:val="both"/>
      </w:pPr>
      <w:r w:rsidRPr="00AF0F10">
        <w:t>Kelt: .............................., ......... év .................. hónap ...... nap</w:t>
      </w:r>
    </w:p>
    <w:p w:rsidR="00B81E8D" w:rsidRPr="00AF0F10" w:rsidRDefault="00B81E8D" w:rsidP="00372D01">
      <w:pPr>
        <w:pStyle w:val="ALAIRAS"/>
        <w:spacing w:after="0" w:line="360" w:lineRule="auto"/>
        <w:jc w:val="both"/>
        <w:rPr>
          <w:rFonts w:ascii="Times New Roman" w:hAnsi="Times New Roman"/>
        </w:rPr>
      </w:pPr>
      <w:r w:rsidRPr="00AF0F10">
        <w:rPr>
          <w:rFonts w:ascii="Times New Roman" w:hAnsi="Times New Roman"/>
        </w:rPr>
        <w:t>.............................................</w:t>
      </w:r>
    </w:p>
    <w:p w:rsidR="00B81E8D" w:rsidRPr="00622625" w:rsidRDefault="00B81E8D" w:rsidP="00372D01">
      <w:pPr>
        <w:pStyle w:val="ALAIRAS"/>
        <w:spacing w:after="0" w:line="360" w:lineRule="auto"/>
        <w:jc w:val="both"/>
        <w:rPr>
          <w:rFonts w:ascii="Times New Roman" w:hAnsi="Times New Roman"/>
          <w:sz w:val="24"/>
        </w:rPr>
      </w:pPr>
      <w:r w:rsidRPr="00622625">
        <w:rPr>
          <w:rFonts w:ascii="Times New Roman" w:hAnsi="Times New Roman"/>
          <w:sz w:val="24"/>
        </w:rPr>
        <w:t>fenntartó képviselője</w:t>
      </w:r>
    </w:p>
    <w:p w:rsidR="00B81E8D" w:rsidRDefault="00B81E8D" w:rsidP="00372D01">
      <w:pPr>
        <w:spacing w:line="360" w:lineRule="auto"/>
        <w:jc w:val="both"/>
      </w:pPr>
    </w:p>
    <w:p w:rsidR="006744B7" w:rsidRPr="00AF0F10" w:rsidRDefault="006744B7" w:rsidP="00372D01">
      <w:pPr>
        <w:spacing w:line="360" w:lineRule="auto"/>
        <w:jc w:val="both"/>
      </w:pPr>
    </w:p>
    <w:p w:rsidR="00B81E8D" w:rsidRPr="00622625" w:rsidRDefault="00B81E8D" w:rsidP="00372D01">
      <w:pPr>
        <w:spacing w:line="360" w:lineRule="auto"/>
        <w:jc w:val="both"/>
        <w:rPr>
          <w:b/>
        </w:rPr>
      </w:pPr>
      <w:r w:rsidRPr="00622625">
        <w:rPr>
          <w:b/>
        </w:rPr>
        <w:t xml:space="preserve">(A fenntartói értesítés helye a </w:t>
      </w:r>
      <w:r w:rsidR="00BE69AC">
        <w:rPr>
          <w:b/>
        </w:rPr>
        <w:t>SZMSZ-t</w:t>
      </w:r>
      <w:r w:rsidRPr="00622625">
        <w:rPr>
          <w:b/>
        </w:rPr>
        <w:t xml:space="preserve"> jóváhagyó határozatról.)</w:t>
      </w:r>
    </w:p>
    <w:p w:rsidR="00E04A00" w:rsidRDefault="00E04A00">
      <w:r>
        <w:br w:type="page"/>
      </w:r>
    </w:p>
    <w:p w:rsidR="00FB475B" w:rsidRPr="00AF0F10" w:rsidRDefault="00FB475B" w:rsidP="00372D01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FB475B" w:rsidRDefault="007839C2" w:rsidP="00B978FB">
      <w:pPr>
        <w:pStyle w:val="Szvegtrzs"/>
        <w:tabs>
          <w:tab w:val="left" w:pos="851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800000"/>
          <w:sz w:val="28"/>
          <w:szCs w:val="28"/>
        </w:rPr>
      </w:pPr>
      <w:bookmarkStart w:id="296" w:name="_Toc497978148"/>
      <w:r w:rsidRPr="007839C2">
        <w:rPr>
          <w:rFonts w:ascii="Times New Roman" w:hAnsi="Times New Roman" w:cs="Times New Roman"/>
          <w:b/>
          <w:color w:val="800000"/>
          <w:sz w:val="28"/>
          <w:szCs w:val="28"/>
        </w:rPr>
        <w:t>A</w:t>
      </w:r>
      <w:r w:rsidR="00FB475B" w:rsidRPr="007839C2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="00C2565B">
        <w:rPr>
          <w:rFonts w:ascii="Times New Roman" w:hAnsi="Times New Roman" w:cs="Times New Roman"/>
          <w:b/>
          <w:color w:val="800000"/>
          <w:sz w:val="28"/>
          <w:szCs w:val="28"/>
        </w:rPr>
        <w:t>SZMSZ</w:t>
      </w:r>
      <w:r w:rsidR="00FB475B" w:rsidRPr="007839C2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mellékletei:</w:t>
      </w:r>
      <w:bookmarkEnd w:id="296"/>
    </w:p>
    <w:p w:rsidR="00B978FB" w:rsidRPr="007839C2" w:rsidRDefault="00B978FB" w:rsidP="00B978FB">
      <w:pPr>
        <w:pStyle w:val="Szvegtrzs"/>
        <w:tabs>
          <w:tab w:val="left" w:pos="851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7839C2" w:rsidRPr="00B978FB" w:rsidRDefault="007839C2" w:rsidP="00A91A3B">
      <w:pPr>
        <w:pStyle w:val="Cmsor2"/>
        <w:numPr>
          <w:ilvl w:val="1"/>
          <w:numId w:val="6"/>
        </w:num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FFFF99"/>
        <w:tabs>
          <w:tab w:val="num" w:pos="0"/>
          <w:tab w:val="left" w:pos="284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bookmarkStart w:id="297" w:name="_Toc497978149"/>
      <w:r w:rsidRPr="00B978FB">
        <w:rPr>
          <w:bCs w:val="0"/>
          <w:sz w:val="28"/>
          <w:szCs w:val="28"/>
        </w:rPr>
        <w:t xml:space="preserve">számú melléklet: </w:t>
      </w:r>
      <w:r w:rsidRPr="00B978FB">
        <w:rPr>
          <w:sz w:val="28"/>
          <w:szCs w:val="28"/>
        </w:rPr>
        <w:t>A szabályzat alapjául szolgáló jogszabályok</w:t>
      </w:r>
      <w:bookmarkEnd w:id="297"/>
    </w:p>
    <w:p w:rsidR="00BB0A3D" w:rsidRPr="00BB0A3D" w:rsidRDefault="00BB0A3D" w:rsidP="00BB0A3D"/>
    <w:p w:rsidR="00622625" w:rsidRPr="00622625" w:rsidRDefault="00622625" w:rsidP="00622625"/>
    <w:p w:rsidR="00B81E8D" w:rsidRPr="00EE4694" w:rsidRDefault="007839C2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710AB7">
        <w:rPr>
          <w:rFonts w:ascii="Times New Roman" w:hAnsi="Times New Roman"/>
          <w:sz w:val="24"/>
        </w:rPr>
        <w:t>A</w:t>
      </w:r>
      <w:r w:rsidRPr="007839C2">
        <w:rPr>
          <w:rFonts w:ascii="Times New Roman" w:hAnsi="Times New Roman"/>
          <w:b/>
          <w:i/>
          <w:sz w:val="24"/>
        </w:rPr>
        <w:t xml:space="preserve"> </w:t>
      </w:r>
      <w:r w:rsidR="00B81E8D" w:rsidRPr="007839C2">
        <w:rPr>
          <w:rFonts w:ascii="Times New Roman" w:hAnsi="Times New Roman"/>
          <w:i/>
          <w:sz w:val="24"/>
        </w:rPr>
        <w:t>2011. évi CXC. törvény</w:t>
      </w:r>
      <w:r w:rsidR="00B81E8D" w:rsidRPr="00EE4694">
        <w:rPr>
          <w:rFonts w:ascii="Times New Roman" w:hAnsi="Times New Roman"/>
          <w:sz w:val="24"/>
        </w:rPr>
        <w:t xml:space="preserve"> a nemzeti közne</w:t>
      </w:r>
      <w:r w:rsidR="00D73259">
        <w:rPr>
          <w:rFonts w:ascii="Times New Roman" w:hAnsi="Times New Roman"/>
          <w:sz w:val="24"/>
        </w:rPr>
        <w:t>velésről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710AB7">
        <w:rPr>
          <w:rFonts w:ascii="Times New Roman" w:hAnsi="Times New Roman"/>
          <w:sz w:val="24"/>
        </w:rPr>
        <w:t>A</w:t>
      </w:r>
      <w:r w:rsidRPr="007839C2">
        <w:rPr>
          <w:rFonts w:ascii="Times New Roman" w:hAnsi="Times New Roman"/>
          <w:b/>
          <w:sz w:val="24"/>
        </w:rPr>
        <w:t xml:space="preserve"> </w:t>
      </w:r>
      <w:r w:rsidRPr="007839C2">
        <w:rPr>
          <w:rFonts w:ascii="Times New Roman" w:hAnsi="Times New Roman"/>
          <w:i/>
          <w:sz w:val="24"/>
        </w:rPr>
        <w:t>2011. évi CLXXIX. törvény</w:t>
      </w:r>
      <w:r w:rsidRPr="00EE4694">
        <w:rPr>
          <w:rFonts w:ascii="Times New Roman" w:hAnsi="Times New Roman"/>
          <w:sz w:val="24"/>
        </w:rPr>
        <w:t xml:space="preserve"> a nemzetiségek jogairól, 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 </w:t>
      </w:r>
      <w:r w:rsidRPr="007839C2">
        <w:rPr>
          <w:rFonts w:ascii="Times New Roman" w:hAnsi="Times New Roman"/>
          <w:i/>
          <w:sz w:val="24"/>
        </w:rPr>
        <w:t>2011. évi CLXXXIX. törvény</w:t>
      </w:r>
      <w:r w:rsidRPr="00EE4694">
        <w:rPr>
          <w:rFonts w:ascii="Times New Roman" w:hAnsi="Times New Roman"/>
          <w:sz w:val="24"/>
        </w:rPr>
        <w:t xml:space="preserve"> Magyarország helyi önkormányzatairól,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 </w:t>
      </w:r>
      <w:r w:rsidRPr="007839C2">
        <w:rPr>
          <w:rFonts w:ascii="Times New Roman" w:hAnsi="Times New Roman"/>
          <w:i/>
          <w:sz w:val="24"/>
        </w:rPr>
        <w:t>2011. évi CXCV. törvény</w:t>
      </w:r>
      <w:r w:rsidRPr="00EE4694">
        <w:rPr>
          <w:rFonts w:ascii="Times New Roman" w:hAnsi="Times New Roman"/>
          <w:sz w:val="24"/>
        </w:rPr>
        <w:t xml:space="preserve"> az államháztartásról,</w:t>
      </w:r>
    </w:p>
    <w:p w:rsidR="00B81E8D" w:rsidRPr="00D74B21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D74B21">
        <w:rPr>
          <w:rFonts w:ascii="Times New Roman" w:hAnsi="Times New Roman"/>
          <w:sz w:val="24"/>
        </w:rPr>
        <w:t xml:space="preserve">A </w:t>
      </w:r>
      <w:r w:rsidRPr="00D74B21">
        <w:rPr>
          <w:rFonts w:ascii="Times New Roman" w:hAnsi="Times New Roman"/>
          <w:i/>
          <w:sz w:val="24"/>
        </w:rPr>
        <w:t>2011. évi CC</w:t>
      </w:r>
      <w:r w:rsidR="00BB371B" w:rsidRPr="00D74B21">
        <w:rPr>
          <w:rFonts w:ascii="Times New Roman" w:hAnsi="Times New Roman"/>
          <w:i/>
          <w:sz w:val="24"/>
        </w:rPr>
        <w:t>XI</w:t>
      </w:r>
      <w:r w:rsidRPr="00D74B21">
        <w:rPr>
          <w:rFonts w:ascii="Times New Roman" w:hAnsi="Times New Roman"/>
          <w:i/>
          <w:sz w:val="24"/>
        </w:rPr>
        <w:t>. törvény</w:t>
      </w:r>
      <w:r w:rsidRPr="00D74B21">
        <w:rPr>
          <w:rFonts w:ascii="Times New Roman" w:hAnsi="Times New Roman"/>
          <w:sz w:val="24"/>
        </w:rPr>
        <w:t xml:space="preserve"> a családok védelméről,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 </w:t>
      </w:r>
      <w:r w:rsidRPr="007839C2">
        <w:rPr>
          <w:rFonts w:ascii="Times New Roman" w:hAnsi="Times New Roman"/>
          <w:i/>
          <w:sz w:val="24"/>
        </w:rPr>
        <w:t>2011. évi CXII. törvény</w:t>
      </w:r>
      <w:r w:rsidRPr="00EE4694">
        <w:rPr>
          <w:rFonts w:ascii="Times New Roman" w:hAnsi="Times New Roman"/>
          <w:sz w:val="24"/>
        </w:rPr>
        <w:t xml:space="preserve"> az információs önrendelkezési jogról és az információszabadságról,</w:t>
      </w:r>
    </w:p>
    <w:p w:rsidR="00B81E8D" w:rsidRPr="00EE4694" w:rsidRDefault="007839C2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  <w:r w:rsidR="00B81E8D" w:rsidRPr="007839C2">
        <w:rPr>
          <w:rFonts w:ascii="Times New Roman" w:hAnsi="Times New Roman"/>
          <w:i/>
          <w:sz w:val="24"/>
        </w:rPr>
        <w:t>1992. évi XXXIII. törvény</w:t>
      </w:r>
      <w:r w:rsidR="00B81E8D" w:rsidRPr="00EE4694">
        <w:rPr>
          <w:rFonts w:ascii="Times New Roman" w:hAnsi="Times New Roman"/>
          <w:sz w:val="24"/>
        </w:rPr>
        <w:t xml:space="preserve"> a közalkalmazottak jogállásáról,</w:t>
      </w:r>
    </w:p>
    <w:p w:rsidR="00B81E8D" w:rsidRPr="00EE4694" w:rsidRDefault="007839C2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  <w:r w:rsidR="00B81E8D" w:rsidRPr="007839C2">
        <w:rPr>
          <w:rFonts w:ascii="Times New Roman" w:hAnsi="Times New Roman"/>
          <w:i/>
          <w:sz w:val="24"/>
        </w:rPr>
        <w:t>1997. évi XXXI. törvény</w:t>
      </w:r>
      <w:r w:rsidR="00B81E8D" w:rsidRPr="00EE4694">
        <w:rPr>
          <w:rFonts w:ascii="Times New Roman" w:hAnsi="Times New Roman"/>
          <w:sz w:val="24"/>
        </w:rPr>
        <w:t xml:space="preserve"> a gyermekek védelméről és a gyámügyi igazgatásról,</w:t>
      </w:r>
    </w:p>
    <w:p w:rsidR="00B81E8D" w:rsidRPr="00EE4694" w:rsidRDefault="007839C2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B81E8D" w:rsidRPr="007839C2">
        <w:rPr>
          <w:rFonts w:ascii="Times New Roman" w:hAnsi="Times New Roman"/>
          <w:i/>
          <w:sz w:val="24"/>
        </w:rPr>
        <w:t>229/2012.(VIII. 28) Korm. rendelet</w:t>
      </w:r>
      <w:r w:rsidR="00B81E8D" w:rsidRPr="00EE4694">
        <w:rPr>
          <w:rFonts w:ascii="Times New Roman" w:hAnsi="Times New Roman"/>
          <w:sz w:val="24"/>
        </w:rPr>
        <w:t xml:space="preserve"> a nemzeti köznevelésről szóló törvény végrehajtásáról,</w:t>
      </w:r>
    </w:p>
    <w:p w:rsidR="00B81E8D" w:rsidRPr="00EE4694" w:rsidRDefault="007839C2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7839C2">
        <w:rPr>
          <w:rFonts w:ascii="Times New Roman" w:hAnsi="Times New Roman"/>
          <w:sz w:val="24"/>
        </w:rPr>
        <w:t xml:space="preserve">A </w:t>
      </w:r>
      <w:hyperlink r:id="rId12" w:history="1">
        <w:r w:rsidR="00B81E8D" w:rsidRPr="007839C2">
          <w:rPr>
            <w:rFonts w:ascii="Times New Roman" w:hAnsi="Times New Roman"/>
            <w:i/>
            <w:sz w:val="24"/>
          </w:rPr>
          <w:t>43/2013. (II. 19.) Korm. rendelet</w:t>
        </w:r>
      </w:hyperlink>
      <w:r w:rsidR="00B81E8D" w:rsidRPr="007839C2">
        <w:rPr>
          <w:rFonts w:ascii="Times New Roman" w:hAnsi="Times New Roman"/>
          <w:i/>
          <w:sz w:val="24"/>
        </w:rPr>
        <w:t xml:space="preserve"> </w:t>
      </w:r>
      <w:r w:rsidR="00B81E8D" w:rsidRPr="00EE4694">
        <w:rPr>
          <w:rFonts w:ascii="Times New Roman" w:hAnsi="Times New Roman"/>
          <w:sz w:val="24"/>
        </w:rPr>
        <w:t>a közfeladatot ellátó szerveknél alkalmazható iratkezelési szoftverek megfelelőségét tanúsító szervezetek kijelölésének részletes szabályairól,</w:t>
      </w:r>
    </w:p>
    <w:p w:rsidR="00B81E8D" w:rsidRPr="00EE4694" w:rsidRDefault="006170F1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6170F1">
        <w:rPr>
          <w:rFonts w:ascii="Times New Roman" w:hAnsi="Times New Roman"/>
          <w:sz w:val="24"/>
        </w:rPr>
        <w:t>A</w:t>
      </w:r>
      <w:r w:rsidRPr="006170F1">
        <w:t xml:space="preserve"> </w:t>
      </w:r>
      <w:hyperlink r:id="rId13" w:history="1">
        <w:r w:rsidR="00B81E8D" w:rsidRPr="006170F1">
          <w:rPr>
            <w:rFonts w:ascii="Times New Roman" w:hAnsi="Times New Roman"/>
            <w:i/>
            <w:sz w:val="24"/>
          </w:rPr>
          <w:t>110/2012. (VI. 4.) Korm. rendelet</w:t>
        </w:r>
      </w:hyperlink>
      <w:r w:rsidR="00B81E8D" w:rsidRPr="00EE4694">
        <w:rPr>
          <w:rFonts w:ascii="Times New Roman" w:hAnsi="Times New Roman"/>
          <w:sz w:val="24"/>
        </w:rPr>
        <w:t xml:space="preserve"> a Nemzeti alaptanterv kiadásáról, bevezetéséről és alkalmazásáról,</w:t>
      </w:r>
    </w:p>
    <w:p w:rsidR="00B81E8D" w:rsidRPr="00EE4694" w:rsidRDefault="006170F1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B81E8D" w:rsidRPr="006170F1">
        <w:rPr>
          <w:rFonts w:ascii="Times New Roman" w:hAnsi="Times New Roman"/>
          <w:i/>
          <w:sz w:val="24"/>
        </w:rPr>
        <w:t>100/1997. (VI. 13.) Korm. rendelet</w:t>
      </w:r>
      <w:r w:rsidR="00B81E8D" w:rsidRPr="00EE4694">
        <w:rPr>
          <w:rFonts w:ascii="Times New Roman" w:hAnsi="Times New Roman"/>
          <w:sz w:val="24"/>
        </w:rPr>
        <w:t xml:space="preserve"> az érettségi vizsga vizsgaszabályzatának kiadásáról módosításáról,</w:t>
      </w:r>
    </w:p>
    <w:p w:rsidR="00B81E8D" w:rsidRPr="00EE4694" w:rsidRDefault="006170F1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B81E8D" w:rsidRPr="006170F1">
        <w:rPr>
          <w:rFonts w:ascii="Times New Roman" w:hAnsi="Times New Roman"/>
          <w:i/>
          <w:sz w:val="24"/>
        </w:rPr>
        <w:t>335/2005. (XII. 29.) Korm. rendelet</w:t>
      </w:r>
      <w:r w:rsidR="00B81E8D" w:rsidRPr="00EE4694">
        <w:rPr>
          <w:rFonts w:ascii="Times New Roman" w:hAnsi="Times New Roman"/>
          <w:sz w:val="24"/>
        </w:rPr>
        <w:t xml:space="preserve"> a közfeladatot ellátó szervek iratkezelésének általános követelményeiről,</w:t>
      </w:r>
    </w:p>
    <w:p w:rsidR="00B81E8D" w:rsidRPr="00EE4694" w:rsidRDefault="006170F1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B81E8D" w:rsidRPr="006170F1">
        <w:rPr>
          <w:rFonts w:ascii="Times New Roman" w:hAnsi="Times New Roman"/>
          <w:i/>
          <w:sz w:val="24"/>
        </w:rPr>
        <w:t>326/213. (VIII. 30.) Korm. rendelet</w:t>
      </w:r>
      <w:r w:rsidR="00B81E8D" w:rsidRPr="00EE4694">
        <w:rPr>
          <w:rFonts w:ascii="Times New Roman" w:hAnsi="Times New Roman"/>
          <w:sz w:val="24"/>
        </w:rPr>
        <w:t xml:space="preserve"> a pedagógusok előmeneteli rendszeréről és a közalkalmazottak jogállásáról szóló </w:t>
      </w:r>
      <w:r w:rsidR="00B81E8D" w:rsidRPr="006170F1">
        <w:rPr>
          <w:rFonts w:ascii="Times New Roman" w:hAnsi="Times New Roman"/>
          <w:i/>
          <w:sz w:val="24"/>
        </w:rPr>
        <w:t>1992. évi XXXIII. törvény</w:t>
      </w:r>
      <w:r w:rsidR="00B81E8D" w:rsidRPr="00EE4694">
        <w:rPr>
          <w:rFonts w:ascii="Times New Roman" w:hAnsi="Times New Roman"/>
          <w:sz w:val="24"/>
        </w:rPr>
        <w:t xml:space="preserve"> köznevelési intézményekben történő végrehajtásáról,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Az oktatási igazolványokról szóló </w:t>
      </w:r>
      <w:r w:rsidRPr="006170F1">
        <w:rPr>
          <w:rFonts w:ascii="Times New Roman" w:hAnsi="Times New Roman"/>
          <w:i/>
          <w:sz w:val="24"/>
        </w:rPr>
        <w:t>362/2011. (XII. 30.) Korm. rendelet</w:t>
      </w:r>
      <w:r w:rsidRPr="00EE4694">
        <w:rPr>
          <w:rFonts w:ascii="Times New Roman" w:hAnsi="Times New Roman"/>
          <w:sz w:val="24"/>
        </w:rPr>
        <w:t>.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 pedagógus-továbbképzésről, a pedagógus-szakvizsgáról, valamint a továbbképzésben résztvevők juttatásairól és kedvezményeiről szóló </w:t>
      </w:r>
      <w:r w:rsidRPr="006170F1">
        <w:rPr>
          <w:rFonts w:ascii="Times New Roman" w:hAnsi="Times New Roman"/>
          <w:i/>
          <w:sz w:val="24"/>
        </w:rPr>
        <w:t>277/1997. (XII. 22.) Korm. rendelet</w:t>
      </w:r>
      <w:r w:rsidRPr="00EE4694">
        <w:rPr>
          <w:rFonts w:ascii="Times New Roman" w:hAnsi="Times New Roman"/>
          <w:sz w:val="24"/>
        </w:rPr>
        <w:t>,</w:t>
      </w:r>
    </w:p>
    <w:p w:rsidR="00B81E8D" w:rsidRPr="00D74B21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D74B21">
        <w:rPr>
          <w:rFonts w:ascii="Times New Roman" w:hAnsi="Times New Roman"/>
          <w:sz w:val="24"/>
        </w:rPr>
        <w:t xml:space="preserve">A szabályozott elektronikus ügyintézési szolgáltatásokról és az állam által kötelezően nyújtandó szolgáltatásokról szóló </w:t>
      </w:r>
      <w:r w:rsidRPr="00D74B21">
        <w:rPr>
          <w:rFonts w:ascii="Times New Roman" w:hAnsi="Times New Roman"/>
          <w:i/>
          <w:sz w:val="24"/>
        </w:rPr>
        <w:t>83/2012. (IV. 21.) Korm. rendelet</w:t>
      </w:r>
      <w:r w:rsidRPr="00D74B21">
        <w:rPr>
          <w:rFonts w:ascii="Times New Roman" w:hAnsi="Times New Roman"/>
          <w:sz w:val="24"/>
        </w:rPr>
        <w:t>,</w:t>
      </w:r>
    </w:p>
    <w:p w:rsidR="00B81E8D" w:rsidRPr="00EE4694" w:rsidRDefault="006170F1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B81E8D" w:rsidRPr="006170F1">
        <w:rPr>
          <w:rFonts w:ascii="Times New Roman" w:hAnsi="Times New Roman"/>
          <w:i/>
          <w:sz w:val="24"/>
        </w:rPr>
        <w:t>20/2012. (VIII. 31.) EMMI rendelet</w:t>
      </w:r>
      <w:r w:rsidR="00B81E8D" w:rsidRPr="00EE4694">
        <w:rPr>
          <w:rFonts w:ascii="Times New Roman" w:hAnsi="Times New Roman"/>
          <w:sz w:val="24"/>
        </w:rPr>
        <w:t xml:space="preserve"> a nevelési-oktatási intézmények működéséről és a köznevelési intézmények névhasználatáról (továbbiakban: EMMI rendelet),</w:t>
      </w:r>
    </w:p>
    <w:p w:rsidR="00B81E8D" w:rsidRPr="00EE4694" w:rsidRDefault="006170F1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Az </w:t>
      </w:r>
      <w:r w:rsidR="00B81E8D" w:rsidRPr="006170F1">
        <w:rPr>
          <w:rFonts w:ascii="Times New Roman" w:hAnsi="Times New Roman"/>
          <w:i/>
          <w:sz w:val="24"/>
        </w:rPr>
        <w:t>59/2013. (VIII. 9.) EMMI rendelet</w:t>
      </w:r>
      <w:bookmarkStart w:id="298" w:name="pr2"/>
      <w:bookmarkEnd w:id="298"/>
      <w:r w:rsidR="00B81E8D" w:rsidRPr="00EE4694">
        <w:rPr>
          <w:rFonts w:ascii="Times New Roman" w:hAnsi="Times New Roman"/>
          <w:sz w:val="24"/>
        </w:rPr>
        <w:t xml:space="preserve"> a Kollégiumi nevelés országos alapprogramjának kiadásáról,</w:t>
      </w:r>
    </w:p>
    <w:p w:rsidR="00B81E8D" w:rsidRPr="00EE4694" w:rsidRDefault="006170F1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6170F1">
        <w:rPr>
          <w:rFonts w:ascii="Times New Roman" w:hAnsi="Times New Roman"/>
          <w:sz w:val="24"/>
        </w:rPr>
        <w:t>A</w:t>
      </w:r>
      <w:r>
        <w:t xml:space="preserve"> </w:t>
      </w:r>
      <w:hyperlink r:id="rId14" w:history="1">
        <w:r w:rsidR="00B81E8D" w:rsidRPr="006170F1">
          <w:rPr>
            <w:rFonts w:ascii="Times New Roman" w:hAnsi="Times New Roman"/>
            <w:i/>
            <w:sz w:val="24"/>
          </w:rPr>
          <w:t>32/2012. (X. 8.) EMMI rendelet</w:t>
        </w:r>
      </w:hyperlink>
      <w:r w:rsidR="00B81E8D" w:rsidRPr="00EE4694">
        <w:rPr>
          <w:rFonts w:ascii="Times New Roman" w:hAnsi="Times New Roman"/>
          <w:sz w:val="24"/>
        </w:rPr>
        <w:t xml:space="preserve"> a Sajátos nevelési igényű gyermekek óvodai nevelésének irányelve és a Sajátos nevelési igényű tanulók iskolai oktatásának irányelve kiadásáról,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 pedagógiai szakszolgálati intézmények működéséről szóló </w:t>
      </w:r>
      <w:r w:rsidRPr="006170F1">
        <w:rPr>
          <w:rFonts w:ascii="Times New Roman" w:hAnsi="Times New Roman"/>
          <w:i/>
          <w:sz w:val="24"/>
        </w:rPr>
        <w:t>15/2013. (II. 26) EMMI rendelet</w:t>
      </w:r>
      <w:r w:rsidRPr="00EE4694">
        <w:rPr>
          <w:rFonts w:ascii="Times New Roman" w:hAnsi="Times New Roman"/>
          <w:sz w:val="24"/>
        </w:rPr>
        <w:t>,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 katasztrófák elleni védekezés és a polgári védelem ágazati feladatairól szóló </w:t>
      </w:r>
      <w:r w:rsidRPr="006170F1">
        <w:rPr>
          <w:rFonts w:ascii="Times New Roman" w:hAnsi="Times New Roman"/>
          <w:i/>
          <w:sz w:val="24"/>
        </w:rPr>
        <w:t>44/2007. (XII. 29.) OKM rendelet</w:t>
      </w:r>
      <w:r w:rsidRPr="00EE4694">
        <w:rPr>
          <w:rFonts w:ascii="Times New Roman" w:hAnsi="Times New Roman"/>
          <w:sz w:val="24"/>
        </w:rPr>
        <w:t>,</w:t>
      </w:r>
    </w:p>
    <w:p w:rsidR="00B81E8D" w:rsidRPr="00EE4694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Az iskola-egészségügyi ellátásról szóló </w:t>
      </w:r>
      <w:r w:rsidRPr="006170F1">
        <w:rPr>
          <w:rFonts w:ascii="Times New Roman" w:hAnsi="Times New Roman"/>
          <w:i/>
          <w:sz w:val="24"/>
        </w:rPr>
        <w:t>26/1997. (IX. 3.) NM rendelet</w:t>
      </w:r>
      <w:r w:rsidRPr="00EE4694">
        <w:rPr>
          <w:rFonts w:ascii="Times New Roman" w:hAnsi="Times New Roman"/>
          <w:sz w:val="24"/>
        </w:rPr>
        <w:t>,</w:t>
      </w:r>
    </w:p>
    <w:p w:rsidR="00B81E8D" w:rsidRDefault="00B81E8D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EE4694">
        <w:rPr>
          <w:rFonts w:ascii="Times New Roman" w:hAnsi="Times New Roman"/>
          <w:sz w:val="24"/>
        </w:rPr>
        <w:t xml:space="preserve">A munkaköri, szakmai, illetve személyi higiénés alkalmasság orvosi vizsgálatáról és véleményezéséről szóló </w:t>
      </w:r>
      <w:r w:rsidRPr="006170F1">
        <w:rPr>
          <w:rFonts w:ascii="Times New Roman" w:hAnsi="Times New Roman"/>
          <w:i/>
          <w:sz w:val="24"/>
        </w:rPr>
        <w:t>33/1998. (VI. 24.) NM rendelet</w:t>
      </w:r>
      <w:r w:rsidR="0011495C">
        <w:rPr>
          <w:rFonts w:ascii="Times New Roman" w:hAnsi="Times New Roman"/>
          <w:sz w:val="24"/>
        </w:rPr>
        <w:t>,</w:t>
      </w:r>
    </w:p>
    <w:p w:rsidR="00BB371B" w:rsidRPr="00D74B21" w:rsidRDefault="00BB371B" w:rsidP="00372D01">
      <w:pPr>
        <w:pStyle w:val="BAJUSZ-1"/>
        <w:spacing w:after="0" w:line="360" w:lineRule="auto"/>
        <w:rPr>
          <w:rFonts w:ascii="Times New Roman" w:hAnsi="Times New Roman"/>
          <w:sz w:val="24"/>
        </w:rPr>
      </w:pPr>
      <w:r w:rsidRPr="00D74B21">
        <w:rPr>
          <w:rFonts w:ascii="Times New Roman" w:hAnsi="Times New Roman"/>
          <w:sz w:val="24"/>
        </w:rPr>
        <w:t xml:space="preserve">A pedagógiai-szakmai szolgáltatásokról, pedagógiai-szakmai szolgáltatásokat ellátó intézményekről és a pedagógiai-szakmai szolgáltatásokban való közreműködés feltételeiről szóló </w:t>
      </w:r>
      <w:r w:rsidRPr="00D74B21">
        <w:rPr>
          <w:rFonts w:ascii="Times New Roman" w:hAnsi="Times New Roman"/>
          <w:i/>
          <w:sz w:val="24"/>
        </w:rPr>
        <w:t>48/2012. (XII.12.) EMMI rendelet</w:t>
      </w:r>
    </w:p>
    <w:p w:rsidR="00D92501" w:rsidRDefault="00D92501">
      <w:r>
        <w:br w:type="page"/>
      </w:r>
    </w:p>
    <w:p w:rsidR="006170F1" w:rsidRPr="00B978FB" w:rsidRDefault="006170F1" w:rsidP="00A91A3B">
      <w:pPr>
        <w:pStyle w:val="Listaszerbekezds"/>
        <w:numPr>
          <w:ilvl w:val="1"/>
          <w:numId w:val="6"/>
        </w:numPr>
        <w:pBdr>
          <w:top w:val="thinThickSmallGap" w:sz="24" w:space="1" w:color="800000"/>
          <w:left w:val="thinThickSmallGap" w:sz="24" w:space="1" w:color="800000"/>
          <w:bottom w:val="thickThinSmallGap" w:sz="24" w:space="1" w:color="800000"/>
          <w:right w:val="thickThinSmallGap" w:sz="24" w:space="19" w:color="800000"/>
        </w:pBdr>
        <w:shd w:val="clear" w:color="auto" w:fill="FFFF99"/>
        <w:tabs>
          <w:tab w:val="num" w:pos="426"/>
        </w:tabs>
        <w:spacing w:line="276" w:lineRule="auto"/>
        <w:ind w:left="142" w:firstLine="0"/>
        <w:jc w:val="center"/>
        <w:outlineLvl w:val="1"/>
        <w:rPr>
          <w:b/>
          <w:bCs/>
          <w:sz w:val="28"/>
          <w:szCs w:val="28"/>
        </w:rPr>
      </w:pPr>
      <w:bookmarkStart w:id="299" w:name="_Toc497978150"/>
      <w:r w:rsidRPr="00B978FB">
        <w:rPr>
          <w:b/>
          <w:bCs/>
          <w:sz w:val="28"/>
          <w:szCs w:val="28"/>
        </w:rPr>
        <w:lastRenderedPageBreak/>
        <w:t>számú melléklet</w:t>
      </w:r>
      <w:r w:rsidR="00B978FB">
        <w:rPr>
          <w:b/>
          <w:bCs/>
          <w:sz w:val="28"/>
          <w:szCs w:val="28"/>
        </w:rPr>
        <w:t>:</w:t>
      </w:r>
      <w:r w:rsidRPr="00B978FB">
        <w:rPr>
          <w:b/>
          <w:bCs/>
          <w:sz w:val="28"/>
          <w:szCs w:val="28"/>
        </w:rPr>
        <w:t xml:space="preserve"> Az intézmény szervezeti struktúráját szemléltető ábra</w:t>
      </w:r>
      <w:bookmarkEnd w:id="299"/>
    </w:p>
    <w:p w:rsidR="009A4202" w:rsidRDefault="009A4202" w:rsidP="009A4202">
      <w:pPr>
        <w:spacing w:line="360" w:lineRule="auto"/>
        <w:outlineLvl w:val="1"/>
        <w:rPr>
          <w:b/>
          <w:bCs/>
          <w:color w:val="800000"/>
        </w:rPr>
      </w:pPr>
    </w:p>
    <w:p w:rsidR="009A4202" w:rsidRDefault="009A4202" w:rsidP="009A4202">
      <w:pPr>
        <w:spacing w:line="360" w:lineRule="auto"/>
        <w:outlineLvl w:val="1"/>
        <w:rPr>
          <w:b/>
          <w:bCs/>
          <w:color w:val="800000"/>
        </w:rPr>
      </w:pPr>
    </w:p>
    <w:p w:rsidR="00684EA6" w:rsidRPr="00541E66" w:rsidRDefault="008D42D0" w:rsidP="00541E66">
      <w:pPr>
        <w:rPr>
          <w:bCs/>
          <w:color w:val="800000"/>
        </w:rPr>
      </w:pP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ADADD8" wp14:editId="01F32804">
                <wp:simplePos x="0" y="0"/>
                <wp:positionH relativeFrom="column">
                  <wp:posOffset>1912572</wp:posOffset>
                </wp:positionH>
                <wp:positionV relativeFrom="paragraph">
                  <wp:posOffset>2574363</wp:posOffset>
                </wp:positionV>
                <wp:extent cx="1779323" cy="732639"/>
                <wp:effectExtent l="0" t="0" r="30480" b="29845"/>
                <wp:wrapNone/>
                <wp:docPr id="53" name="Egyenes összekötő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323" cy="732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1510E" id="Egyenes összekötő 5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202.7pt" to="290.7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" strokecolor="#4579b8 [3044]"/>
            </w:pict>
          </mc:Fallback>
        </mc:AlternateContent>
      </w: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DCFAD4" wp14:editId="528F7C21">
                <wp:simplePos x="0" y="0"/>
                <wp:positionH relativeFrom="column">
                  <wp:posOffset>844609</wp:posOffset>
                </wp:positionH>
                <wp:positionV relativeFrom="paragraph">
                  <wp:posOffset>3425941</wp:posOffset>
                </wp:positionV>
                <wp:extent cx="1368110" cy="0"/>
                <wp:effectExtent l="0" t="0" r="22860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76A4B" id="Egyenes összekötő 3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269.75pt" to="174.2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" strokecolor="#4579b8 [3044]"/>
            </w:pict>
          </mc:Fallback>
        </mc:AlternateContent>
      </w: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99EFBA" wp14:editId="5D8EA86E">
                <wp:simplePos x="0" y="0"/>
                <wp:positionH relativeFrom="column">
                  <wp:posOffset>1954453</wp:posOffset>
                </wp:positionH>
                <wp:positionV relativeFrom="paragraph">
                  <wp:posOffset>3865069</wp:posOffset>
                </wp:positionV>
                <wp:extent cx="320656" cy="7601"/>
                <wp:effectExtent l="0" t="0" r="22860" b="31115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56" cy="7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A8A46" id="Egyenes összekötő 3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pt,304.35pt" to="179.1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" strokecolor="#4579b8 [3044]"/>
            </w:pict>
          </mc:Fallback>
        </mc:AlternateContent>
      </w: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E07973" wp14:editId="72A0036C">
                <wp:simplePos x="0" y="0"/>
                <wp:positionH relativeFrom="column">
                  <wp:posOffset>3189940</wp:posOffset>
                </wp:positionH>
                <wp:positionV relativeFrom="paragraph">
                  <wp:posOffset>3914552</wp:posOffset>
                </wp:positionV>
                <wp:extent cx="550962" cy="20940"/>
                <wp:effectExtent l="0" t="0" r="20955" b="36830"/>
                <wp:wrapNone/>
                <wp:docPr id="46" name="Egyenes összeköt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62" cy="20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3093" id="Egyenes összekötő 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308.25pt" to="294.6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" strokecolor="#4579b8 [3044]"/>
            </w:pict>
          </mc:Fallback>
        </mc:AlternateContent>
      </w: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B02D7B" wp14:editId="24CDD394">
                <wp:simplePos x="0" y="0"/>
                <wp:positionH relativeFrom="column">
                  <wp:posOffset>2088772</wp:posOffset>
                </wp:positionH>
                <wp:positionV relativeFrom="paragraph">
                  <wp:posOffset>3486121</wp:posOffset>
                </wp:positionV>
                <wp:extent cx="1245719" cy="655955"/>
                <wp:effectExtent l="8890" t="0" r="20955" b="20955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5719" cy="655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Osztályfőnöki munkaközösség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02D7B" id="Szövegdoboz 23" o:spid="_x0000_s1031" type="#_x0000_t202" style="position:absolute;margin-left:164.45pt;margin-top:274.5pt;width:98.1pt;height:51.65pt;rotation:-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" fillcolor="#ff9" strokeweight=".5pt">
                <v:textbox>
                  <w:txbxContent>
                    <w:p w:rsidR="006E70A9" w:rsidRDefault="006E70A9" w:rsidP="00C3456F">
                      <w:r>
                        <w:t>Osztályfőnöki munkaközösség</w:t>
                      </w:r>
                    </w:p>
                  </w:txbxContent>
                </v:textbox>
              </v:shape>
            </w:pict>
          </mc:Fallback>
        </mc:AlternateContent>
      </w: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A8D0A" wp14:editId="6C417BEB">
                <wp:simplePos x="0" y="0"/>
                <wp:positionH relativeFrom="column">
                  <wp:posOffset>5004435</wp:posOffset>
                </wp:positionH>
                <wp:positionV relativeFrom="paragraph">
                  <wp:posOffset>3174365</wp:posOffset>
                </wp:positionV>
                <wp:extent cx="1702764" cy="656135"/>
                <wp:effectExtent l="8890" t="0" r="20955" b="20955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2764" cy="6561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Tanulók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A8D0A" id="Szövegdoboz 18" o:spid="_x0000_s1032" type="#_x0000_t202" style="position:absolute;margin-left:394.05pt;margin-top:249.95pt;width:134.1pt;height:51.65pt;rotation:-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" fillcolor="#ff9" strokeweight=".5pt">
                <v:textbox>
                  <w:txbxContent>
                    <w:p w:rsidR="006E70A9" w:rsidRDefault="006E70A9" w:rsidP="00C3456F">
                      <w:r>
                        <w:t>Tanulók</w:t>
                      </w:r>
                    </w:p>
                  </w:txbxContent>
                </v:textbox>
              </v:shape>
            </w:pict>
          </mc:Fallback>
        </mc:AlternateContent>
      </w: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3BC48F" wp14:editId="3AF061DD">
                <wp:simplePos x="0" y="0"/>
                <wp:positionH relativeFrom="column">
                  <wp:posOffset>1016680</wp:posOffset>
                </wp:positionH>
                <wp:positionV relativeFrom="paragraph">
                  <wp:posOffset>3913216</wp:posOffset>
                </wp:positionV>
                <wp:extent cx="1234440" cy="356235"/>
                <wp:effectExtent l="952" t="0" r="23813" b="23812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34440" cy="3562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Szülői szervezet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C48F" id="Szövegdoboz 20" o:spid="_x0000_s1033" type="#_x0000_t202" style="position:absolute;margin-left:80.05pt;margin-top:308.15pt;width:97.2pt;height:28.0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" fillcolor="#ff9" strokeweight=".5pt">
                <v:textbox>
                  <w:txbxContent>
                    <w:p w:rsidR="006E70A9" w:rsidRDefault="006E70A9" w:rsidP="00C3456F">
                      <w:r>
                        <w:t>Szülői szervezet</w:t>
                      </w:r>
                    </w:p>
                  </w:txbxContent>
                </v:textbox>
              </v:shape>
            </w:pict>
          </mc:Fallback>
        </mc:AlternateContent>
      </w:r>
      <w:r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E732CD" wp14:editId="6A94C24E">
                <wp:simplePos x="0" y="0"/>
                <wp:positionH relativeFrom="column">
                  <wp:posOffset>467680</wp:posOffset>
                </wp:positionH>
                <wp:positionV relativeFrom="paragraph">
                  <wp:posOffset>4591627</wp:posOffset>
                </wp:positionV>
                <wp:extent cx="711975" cy="1186626"/>
                <wp:effectExtent l="0" t="0" r="31115" b="3302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975" cy="1186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B624E" id="Egyenes összekötő 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361.55pt" to="92.9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EF1063" wp14:editId="59548EF0">
                <wp:simplePos x="0" y="0"/>
                <wp:positionH relativeFrom="column">
                  <wp:posOffset>830648</wp:posOffset>
                </wp:positionH>
                <wp:positionV relativeFrom="paragraph">
                  <wp:posOffset>2588322</wp:posOffset>
                </wp:positionV>
                <wp:extent cx="371669" cy="300147"/>
                <wp:effectExtent l="0" t="0" r="28575" b="2413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669" cy="300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5A2BE" id="Egyenes összekötő 2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203.8pt" to="94.65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FC7963" wp14:editId="3FC98988">
                <wp:simplePos x="0" y="0"/>
                <wp:positionH relativeFrom="column">
                  <wp:posOffset>530501</wp:posOffset>
                </wp:positionH>
                <wp:positionV relativeFrom="paragraph">
                  <wp:posOffset>1241153</wp:posOffset>
                </wp:positionV>
                <wp:extent cx="671884" cy="1144745"/>
                <wp:effectExtent l="0" t="0" r="33020" b="1778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84" cy="1144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F87F8" id="Egyenes összekötő 2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97.75pt" to="94.6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1F224B" wp14:editId="5C7354C3">
                <wp:simplePos x="0" y="0"/>
                <wp:positionH relativeFrom="column">
                  <wp:posOffset>5598092</wp:posOffset>
                </wp:positionH>
                <wp:positionV relativeFrom="paragraph">
                  <wp:posOffset>4577667</wp:posOffset>
                </wp:positionV>
                <wp:extent cx="300147" cy="523826"/>
                <wp:effectExtent l="0" t="0" r="24130" b="29210"/>
                <wp:wrapNone/>
                <wp:docPr id="52" name="Egyenes összekötő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147" cy="52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B7708" id="Egyenes összekötő 5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8pt,360.45pt" to="464.4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879B8D" wp14:editId="2067517B">
                <wp:simplePos x="0" y="0"/>
                <wp:positionH relativeFrom="column">
                  <wp:posOffset>2003314</wp:posOffset>
                </wp:positionH>
                <wp:positionV relativeFrom="paragraph">
                  <wp:posOffset>5150039</wp:posOffset>
                </wp:positionV>
                <wp:extent cx="1674737" cy="746876"/>
                <wp:effectExtent l="0" t="0" r="20955" b="34290"/>
                <wp:wrapNone/>
                <wp:docPr id="51" name="Egyenes összekötő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4737" cy="74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038F9" id="Egyenes összekötő 5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405.5pt" to="289.6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ADACAF" wp14:editId="3FC6769D">
                <wp:simplePos x="0" y="0"/>
                <wp:positionH relativeFrom="column">
                  <wp:posOffset>3099198</wp:posOffset>
                </wp:positionH>
                <wp:positionV relativeFrom="paragraph">
                  <wp:posOffset>1611102</wp:posOffset>
                </wp:positionV>
                <wp:extent cx="1095884" cy="1019102"/>
                <wp:effectExtent l="0" t="0" r="28575" b="29210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884" cy="1019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28F61" id="Egyenes összekötő 5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126.85pt" to="330.3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C131FD" wp14:editId="7DA77F4A">
                <wp:simplePos x="0" y="0"/>
                <wp:positionH relativeFrom="column">
                  <wp:posOffset>4634831</wp:posOffset>
                </wp:positionH>
                <wp:positionV relativeFrom="paragraph">
                  <wp:posOffset>5017416</wp:posOffset>
                </wp:positionV>
                <wp:extent cx="146583" cy="20354"/>
                <wp:effectExtent l="0" t="0" r="25400" b="36830"/>
                <wp:wrapNone/>
                <wp:docPr id="49" name="Egyenes összekötő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83" cy="20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6870F" id="Egyenes összekötő 4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395.05pt" to="376.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CB258F" wp14:editId="156C932D">
                <wp:simplePos x="0" y="0"/>
                <wp:positionH relativeFrom="column">
                  <wp:posOffset>4704633</wp:posOffset>
                </wp:positionH>
                <wp:positionV relativeFrom="paragraph">
                  <wp:posOffset>3928512</wp:posOffset>
                </wp:positionV>
                <wp:extent cx="607273" cy="6980"/>
                <wp:effectExtent l="0" t="0" r="21590" b="31750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73" cy="6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C6AED" id="Egyenes összekötő 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5pt,309.35pt" to="418.2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56EFFB" wp14:editId="7F41205C">
                <wp:simplePos x="0" y="0"/>
                <wp:positionH relativeFrom="column">
                  <wp:posOffset>2059155</wp:posOffset>
                </wp:positionH>
                <wp:positionV relativeFrom="paragraph">
                  <wp:posOffset>4514845</wp:posOffset>
                </wp:positionV>
                <wp:extent cx="1551503" cy="41881"/>
                <wp:effectExtent l="0" t="0" r="29845" b="34925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503" cy="41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D8367" id="Egyenes összekötő 4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355.5pt" to="284.3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8361C3" wp14:editId="4B4A29EA">
                <wp:simplePos x="0" y="0"/>
                <wp:positionH relativeFrom="column">
                  <wp:posOffset>1940492</wp:posOffset>
                </wp:positionH>
                <wp:positionV relativeFrom="paragraph">
                  <wp:posOffset>1184692</wp:posOffset>
                </wp:positionV>
                <wp:extent cx="292725" cy="7600"/>
                <wp:effectExtent l="0" t="0" r="31750" b="31115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25" cy="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B7B23" id="Egyenes összekötő 2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93.3pt" to="175.8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" strokecolor="#4579b8 [3044]"/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6D910" wp14:editId="0E322510">
                <wp:simplePos x="0" y="0"/>
                <wp:positionH relativeFrom="column">
                  <wp:posOffset>4660201</wp:posOffset>
                </wp:positionH>
                <wp:positionV relativeFrom="paragraph">
                  <wp:posOffset>5042251</wp:posOffset>
                </wp:positionV>
                <wp:extent cx="949301" cy="656135"/>
                <wp:effectExtent l="0" t="6033" r="16828" b="16827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49301" cy="6561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Ifjúságvédelmi felelős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6D910" id="Szövegdoboz 19" o:spid="_x0000_s1034" type="#_x0000_t202" style="position:absolute;margin-left:366.95pt;margin-top:397.05pt;width:74.75pt;height:51.65pt;rotation:-9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" fillcolor="#ff9" strokeweight=".5pt">
                <v:textbox>
                  <w:txbxContent>
                    <w:p w:rsidR="006E70A9" w:rsidRDefault="006E70A9" w:rsidP="00C3456F">
                      <w:r>
                        <w:t>Ifjúságvédelmi felelős</w:t>
                      </w:r>
                    </w:p>
                  </w:txbxContent>
                </v:textbox>
              </v:shape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4A02B" wp14:editId="764164CA">
                <wp:simplePos x="0" y="0"/>
                <wp:positionH relativeFrom="column">
                  <wp:posOffset>2955889</wp:posOffset>
                </wp:positionH>
                <wp:positionV relativeFrom="paragraph">
                  <wp:posOffset>3630584</wp:posOffset>
                </wp:positionV>
                <wp:extent cx="2435856" cy="739382"/>
                <wp:effectExtent l="0" t="9207" r="13017" b="13018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35856" cy="73938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Nevelő testület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A02B" id="Szövegdoboz 22" o:spid="_x0000_s1035" type="#_x0000_t202" style="position:absolute;margin-left:232.75pt;margin-top:285.85pt;width:191.8pt;height:58.2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" fillcolor="#ff9" strokeweight=".5pt">
                <v:textbox>
                  <w:txbxContent>
                    <w:p w:rsidR="006E70A9" w:rsidRDefault="006E70A9" w:rsidP="00C3456F">
                      <w:r>
                        <w:t>Nevelő testület</w:t>
                      </w:r>
                    </w:p>
                  </w:txbxContent>
                </v:textbox>
              </v:shape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C48B0D" wp14:editId="20173A55">
                <wp:simplePos x="0" y="0"/>
                <wp:positionH relativeFrom="column">
                  <wp:posOffset>1905004</wp:posOffset>
                </wp:positionH>
                <wp:positionV relativeFrom="paragraph">
                  <wp:posOffset>1038542</wp:posOffset>
                </wp:positionV>
                <wp:extent cx="1437698" cy="656135"/>
                <wp:effectExtent l="0" t="9208" r="20003" b="20002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7698" cy="6561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Technikai dolgozók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48B0D" id="Szövegdoboz 17" o:spid="_x0000_s1036" type="#_x0000_t202" style="position:absolute;margin-left:150pt;margin-top:81.75pt;width:113.2pt;height:51.65pt;rotation:-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" fillcolor="#ff9" strokeweight=".5pt">
                <v:textbox>
                  <w:txbxContent>
                    <w:p w:rsidR="006E70A9" w:rsidRDefault="006E70A9" w:rsidP="00C3456F">
                      <w:r>
                        <w:t>Technikai dolgozók</w:t>
                      </w:r>
                    </w:p>
                  </w:txbxContent>
                </v:textbox>
              </v:shape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2582BB" wp14:editId="58150E15">
                <wp:simplePos x="0" y="0"/>
                <wp:positionH relativeFrom="column">
                  <wp:posOffset>1099156</wp:posOffset>
                </wp:positionH>
                <wp:positionV relativeFrom="paragraph">
                  <wp:posOffset>853983</wp:posOffset>
                </wp:positionV>
                <wp:extent cx="963084" cy="509770"/>
                <wp:effectExtent l="0" t="1905" r="26035" b="26035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3084" cy="509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Iskola titkár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82BB" id="Szövegdoboz 15" o:spid="_x0000_s1037" type="#_x0000_t202" style="position:absolute;margin-left:86.55pt;margin-top:67.25pt;width:75.85pt;height:40.1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" fillcolor="#ff9" strokeweight=".5pt">
                <v:textbox>
                  <w:txbxContent>
                    <w:p w:rsidR="006E70A9" w:rsidRDefault="006E70A9" w:rsidP="00C3456F">
                      <w:r>
                        <w:t>Iskola titkár</w:t>
                      </w:r>
                    </w:p>
                  </w:txbxContent>
                </v:textbox>
              </v:shape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CA26C7" wp14:editId="783E7063">
                <wp:simplePos x="0" y="0"/>
                <wp:positionH relativeFrom="margin">
                  <wp:posOffset>1179748</wp:posOffset>
                </wp:positionH>
                <wp:positionV relativeFrom="paragraph">
                  <wp:posOffset>2420436</wp:posOffset>
                </wp:positionV>
                <wp:extent cx="676620" cy="467947"/>
                <wp:effectExtent l="9208" t="0" r="18732" b="18733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6620" cy="46794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DÖK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26C7" id="Szövegdoboz 24" o:spid="_x0000_s1038" type="#_x0000_t202" style="position:absolute;margin-left:92.9pt;margin-top:190.6pt;width:53.3pt;height:36.8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" fillcolor="#ff9" strokeweight=".5pt">
                <v:textbox>
                  <w:txbxContent>
                    <w:p w:rsidR="006E70A9" w:rsidRDefault="006E70A9" w:rsidP="00C3456F">
                      <w:r>
                        <w:t>DÖK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0B1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6A8CD7" wp14:editId="28A9C5C9">
                <wp:simplePos x="0" y="0"/>
                <wp:positionH relativeFrom="column">
                  <wp:posOffset>1032827</wp:posOffset>
                </wp:positionH>
                <wp:positionV relativeFrom="paragraph">
                  <wp:posOffset>5833428</wp:posOffset>
                </wp:positionV>
                <wp:extent cx="1067624" cy="481790"/>
                <wp:effectExtent l="7303" t="0" r="25717" b="25718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7624" cy="4817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 w:rsidP="00C3456F">
                            <w:r>
                              <w:t>Iskola Tanács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8CD7" id="Szövegdoboz 21" o:spid="_x0000_s1039" type="#_x0000_t202" style="position:absolute;margin-left:81.3pt;margin-top:459.35pt;width:84.05pt;height:37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" fillcolor="#ff9" strokeweight=".5pt">
                <v:textbox>
                  <w:txbxContent>
                    <w:p w:rsidR="006E70A9" w:rsidRDefault="006E70A9" w:rsidP="00C3456F">
                      <w:r>
                        <w:t>Iskola Tanács</w:t>
                      </w:r>
                    </w:p>
                  </w:txbxContent>
                </v:textbox>
              </v:shape>
            </w:pict>
          </mc:Fallback>
        </mc:AlternateContent>
      </w:r>
      <w:r w:rsidR="005D75B3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4AF84A" wp14:editId="6D23F157">
                <wp:simplePos x="0" y="0"/>
                <wp:positionH relativeFrom="column">
                  <wp:posOffset>802727</wp:posOffset>
                </wp:positionH>
                <wp:positionV relativeFrom="paragraph">
                  <wp:posOffset>3851730</wp:posOffset>
                </wp:positionV>
                <wp:extent cx="474651" cy="55841"/>
                <wp:effectExtent l="0" t="0" r="20955" b="2095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51" cy="55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0EDD" id="Egyenes összekötő 2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303.3pt" to="100.5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" strokecolor="#4579b8 [3044]"/>
            </w:pict>
          </mc:Fallback>
        </mc:AlternateContent>
      </w:r>
      <w:r w:rsidR="00C3456F" w:rsidRPr="005D75B3">
        <w:rPr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2818BB" wp14:editId="68498D5B">
                <wp:simplePos x="0" y="0"/>
                <wp:positionH relativeFrom="margin">
                  <wp:align>left</wp:align>
                </wp:positionH>
                <wp:positionV relativeFrom="paragraph">
                  <wp:posOffset>3121977</wp:posOffset>
                </wp:positionV>
                <wp:extent cx="1290934" cy="656135"/>
                <wp:effectExtent l="0" t="6668" r="17463" b="17462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0934" cy="6561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0A9" w:rsidRDefault="006E70A9">
                            <w:r>
                              <w:t>Intézményvezető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818BB" id="Szövegdoboz 13" o:spid="_x0000_s1040" type="#_x0000_t202" style="position:absolute;margin-left:0;margin-top:245.8pt;width:101.65pt;height:51.65pt;rotation:-90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" fillcolor="#ff9" strokeweight=".5pt">
                <v:textbox>
                  <w:txbxContent>
                    <w:p w:rsidR="006E70A9" w:rsidRDefault="006E70A9">
                      <w:r>
                        <w:t>Intézményvezető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296" w:rsidRPr="005D75B3">
        <w:rPr>
          <w:bCs/>
          <w:color w:val="800000"/>
        </w:rPr>
        <w:br w:type="page"/>
      </w:r>
    </w:p>
    <w:p w:rsidR="006170F1" w:rsidRPr="00541E66" w:rsidRDefault="00541E66" w:rsidP="00541E66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FFFF99"/>
        <w:spacing w:line="360" w:lineRule="auto"/>
        <w:ind w:left="142"/>
        <w:jc w:val="center"/>
        <w:outlineLvl w:val="1"/>
        <w:rPr>
          <w:b/>
          <w:bCs/>
          <w:sz w:val="28"/>
          <w:szCs w:val="28"/>
        </w:rPr>
      </w:pPr>
      <w:bookmarkStart w:id="300" w:name="_Toc497978154"/>
      <w:r>
        <w:rPr>
          <w:b/>
          <w:sz w:val="28"/>
          <w:szCs w:val="28"/>
        </w:rPr>
        <w:lastRenderedPageBreak/>
        <w:t>Tartó</w:t>
      </w:r>
      <w:r w:rsidR="006170F1" w:rsidRPr="00541E66">
        <w:rPr>
          <w:b/>
          <w:sz w:val="28"/>
          <w:szCs w:val="28"/>
        </w:rPr>
        <w:t>s tankönyvek szabályzata</w:t>
      </w:r>
      <w:bookmarkEnd w:id="300"/>
    </w:p>
    <w:p w:rsidR="00F87CAE" w:rsidRDefault="00F87CAE" w:rsidP="00B978FB">
      <w:pPr>
        <w:keepLines/>
        <w:spacing w:line="360" w:lineRule="auto"/>
        <w:ind w:left="284"/>
        <w:jc w:val="both"/>
        <w:rPr>
          <w:b/>
        </w:rPr>
      </w:pPr>
    </w:p>
    <w:p w:rsidR="00F87CAE" w:rsidRPr="00F87CAE" w:rsidRDefault="00F87CAE" w:rsidP="00F87CAE">
      <w:pPr>
        <w:keepLines/>
        <w:spacing w:line="360" w:lineRule="auto"/>
        <w:jc w:val="both"/>
        <w:rPr>
          <w:b/>
          <w:u w:val="single" w:color="990000"/>
        </w:rPr>
      </w:pPr>
      <w:r w:rsidRPr="00F87CAE">
        <w:rPr>
          <w:b/>
          <w:u w:val="single" w:color="990000"/>
        </w:rPr>
        <w:t>A tankönyvek nyilvántartása</w:t>
      </w:r>
    </w:p>
    <w:p w:rsidR="00F87CAE" w:rsidRPr="001B1767" w:rsidRDefault="00F87CAE" w:rsidP="00D85B6A">
      <w:pPr>
        <w:pStyle w:val="Listaszerbekezds"/>
        <w:keepLines/>
        <w:numPr>
          <w:ilvl w:val="0"/>
          <w:numId w:val="80"/>
        </w:numPr>
        <w:tabs>
          <w:tab w:val="left" w:pos="426"/>
        </w:tabs>
        <w:spacing w:line="360" w:lineRule="auto"/>
        <w:ind w:left="426" w:hanging="284"/>
        <w:contextualSpacing/>
        <w:jc w:val="both"/>
      </w:pPr>
      <w:r w:rsidRPr="001B1767">
        <w:t>Az iskolai könyvtár külön adatbázisban kezeli az ingyenes tankönyv biztosításához szükséges tankönyveket. Ezek tartós tankönyvként kezelendők.</w:t>
      </w:r>
    </w:p>
    <w:p w:rsidR="00F87CAE" w:rsidRPr="001B1767" w:rsidRDefault="00F87CAE" w:rsidP="00D85B6A">
      <w:pPr>
        <w:pStyle w:val="Listaszerbekezds"/>
        <w:keepLines/>
        <w:numPr>
          <w:ilvl w:val="0"/>
          <w:numId w:val="78"/>
        </w:numPr>
        <w:spacing w:line="360" w:lineRule="auto"/>
        <w:ind w:left="426" w:hanging="284"/>
        <w:contextualSpacing/>
        <w:jc w:val="both"/>
      </w:pPr>
      <w:r w:rsidRPr="001B1767">
        <w:t xml:space="preserve">A diákok a tanév befejezése előtt kötelesek a tanév közben felvett tankönyveket a könyvtárban leadni. </w:t>
      </w:r>
    </w:p>
    <w:p w:rsidR="00F87CAE" w:rsidRPr="001B1767" w:rsidRDefault="00F87CAE" w:rsidP="00D85B6A">
      <w:pPr>
        <w:pStyle w:val="Listaszerbekezds"/>
        <w:keepLines/>
        <w:numPr>
          <w:ilvl w:val="0"/>
          <w:numId w:val="78"/>
        </w:numPr>
        <w:spacing w:line="360" w:lineRule="auto"/>
        <w:ind w:left="426" w:hanging="284"/>
        <w:contextualSpacing/>
        <w:jc w:val="both"/>
      </w:pPr>
      <w:r w:rsidRPr="001B1767">
        <w:t>A pedagógusok a munkájukhoz szükséges tankönyveket a munkavállalói jogviszonyuk végéig vehetik igénybe.</w:t>
      </w:r>
    </w:p>
    <w:p w:rsidR="00F87CAE" w:rsidRPr="00F87CAE" w:rsidRDefault="00F87CAE" w:rsidP="00F87CAE">
      <w:pPr>
        <w:keepLines/>
        <w:spacing w:line="360" w:lineRule="auto"/>
        <w:jc w:val="both"/>
        <w:rPr>
          <w:b/>
          <w:u w:val="single" w:color="990000"/>
        </w:rPr>
      </w:pPr>
      <w:r w:rsidRPr="00F87CAE">
        <w:rPr>
          <w:b/>
          <w:u w:val="single" w:color="990000"/>
        </w:rPr>
        <w:t>Kártérítés</w:t>
      </w:r>
    </w:p>
    <w:p w:rsidR="00F87CAE" w:rsidRDefault="00F87CAE" w:rsidP="00D85B6A">
      <w:pPr>
        <w:pStyle w:val="Listaszerbekezds"/>
        <w:keepLines/>
        <w:numPr>
          <w:ilvl w:val="0"/>
          <w:numId w:val="79"/>
        </w:numPr>
        <w:spacing w:line="360" w:lineRule="auto"/>
        <w:ind w:left="284" w:hanging="284"/>
        <w:contextualSpacing/>
        <w:jc w:val="both"/>
      </w:pPr>
      <w:r w:rsidRPr="001B1767">
        <w:t xml:space="preserve">A tanuló a támogatásként kapott ingyenes tankönyvet (tartós tankönyvet, oktatási segédanyagot stb., továbbiakban tankönyv) köteles megőrizni és rendeltetésszerűen használni. Ebből fakadóan elvárható a tanulótól, hogy az általa használt tankönyv legalább a tanulmányai végéig használható állapotban legyen. </w:t>
      </w:r>
    </w:p>
    <w:p w:rsidR="00F87CAE" w:rsidRPr="001B1767" w:rsidRDefault="00F87CAE" w:rsidP="00D85B6A">
      <w:pPr>
        <w:pStyle w:val="Listaszerbekezds"/>
        <w:keepLines/>
        <w:numPr>
          <w:ilvl w:val="0"/>
          <w:numId w:val="79"/>
        </w:numPr>
        <w:spacing w:line="360" w:lineRule="auto"/>
        <w:ind w:left="284" w:hanging="284"/>
        <w:contextualSpacing/>
        <w:jc w:val="both"/>
      </w:pPr>
      <w:r w:rsidRPr="001B1767">
        <w:t>Amennyiben a tanuló az iskolai könyvtárból tankönyvet, tartós tankönyvet kölcsönöz, a tanuló, illetve a kiskorú tanuló szülője köteles a tankönyv elvesztéséből, megrongálásából származó kárt az iskolának megtéríteni.</w:t>
      </w:r>
    </w:p>
    <w:p w:rsidR="00F87CAE" w:rsidRPr="00A56086" w:rsidRDefault="00F87CAE" w:rsidP="00F87CAE">
      <w:pPr>
        <w:keepLines/>
        <w:spacing w:line="360" w:lineRule="auto"/>
        <w:ind w:firstLine="284"/>
        <w:jc w:val="both"/>
      </w:pPr>
      <w:r w:rsidRPr="004B3CB7">
        <w:t>Ennek lehetőségei:</w:t>
      </w:r>
      <w:r>
        <w:t xml:space="preserve"> ugyanolyan könyv beszerzése vagy </w:t>
      </w:r>
      <w:r w:rsidRPr="00A56086">
        <w:t>anyagi kártérítés.</w:t>
      </w:r>
    </w:p>
    <w:p w:rsidR="00F87CAE" w:rsidRPr="001B1767" w:rsidRDefault="00F87CAE" w:rsidP="00D85B6A">
      <w:pPr>
        <w:pStyle w:val="Listaszerbekezds"/>
        <w:keepLines/>
        <w:numPr>
          <w:ilvl w:val="0"/>
          <w:numId w:val="81"/>
        </w:numPr>
        <w:spacing w:line="360" w:lineRule="auto"/>
        <w:ind w:left="284" w:hanging="284"/>
        <w:contextualSpacing/>
        <w:jc w:val="both"/>
      </w:pPr>
      <w:r w:rsidRPr="001B1767">
        <w:t>Az elhasználódás mértékének és indokoltságának megállapítása a könyvtáros feladata. Vitás esetben az igazgató szava döntő. Abban az esetben, ha az elhasználódás mértéke a megengedettnél indokolatlanul nagyobb, a tanulónak a tankönyv átvételekor érvényes vételárának megfelelő hányadát kell kifizetnie:</w:t>
      </w:r>
    </w:p>
    <w:p w:rsidR="00F87CAE" w:rsidRPr="006412FB" w:rsidRDefault="00F87CAE" w:rsidP="00D85B6A">
      <w:pPr>
        <w:pStyle w:val="Listaszerbekezds"/>
        <w:keepLines/>
        <w:numPr>
          <w:ilvl w:val="0"/>
          <w:numId w:val="82"/>
        </w:numPr>
        <w:tabs>
          <w:tab w:val="left" w:pos="1843"/>
        </w:tabs>
        <w:spacing w:line="360" w:lineRule="auto"/>
        <w:ind w:firstLine="341"/>
        <w:contextualSpacing/>
        <w:jc w:val="both"/>
      </w:pPr>
      <w:r w:rsidRPr="006412FB">
        <w:t>az első év végén a tankönyv árának 75 %-át,</w:t>
      </w:r>
    </w:p>
    <w:p w:rsidR="00F87CAE" w:rsidRPr="006412FB" w:rsidRDefault="00F87CAE" w:rsidP="00D85B6A">
      <w:pPr>
        <w:pStyle w:val="Listaszerbekezds"/>
        <w:keepLines/>
        <w:numPr>
          <w:ilvl w:val="0"/>
          <w:numId w:val="82"/>
        </w:numPr>
        <w:tabs>
          <w:tab w:val="left" w:pos="1843"/>
        </w:tabs>
        <w:spacing w:line="360" w:lineRule="auto"/>
        <w:ind w:firstLine="341"/>
        <w:contextualSpacing/>
        <w:jc w:val="both"/>
      </w:pPr>
      <w:r w:rsidRPr="006412FB">
        <w:t>a második év végén a tankönyv árának 50 %-át,</w:t>
      </w:r>
    </w:p>
    <w:p w:rsidR="00F87CAE" w:rsidRPr="006412FB" w:rsidRDefault="00F87CAE" w:rsidP="00D85B6A">
      <w:pPr>
        <w:pStyle w:val="Listaszerbekezds"/>
        <w:keepLines/>
        <w:numPr>
          <w:ilvl w:val="0"/>
          <w:numId w:val="82"/>
        </w:numPr>
        <w:tabs>
          <w:tab w:val="left" w:pos="1843"/>
        </w:tabs>
        <w:spacing w:line="360" w:lineRule="auto"/>
        <w:ind w:firstLine="341"/>
        <w:contextualSpacing/>
        <w:jc w:val="both"/>
      </w:pPr>
      <w:r w:rsidRPr="006412FB">
        <w:t>a harmadik év végén a tankönyv árának 25 %-át.</w:t>
      </w:r>
    </w:p>
    <w:p w:rsidR="00F87CAE" w:rsidRPr="003775EE" w:rsidRDefault="00F87CAE" w:rsidP="00D85B6A">
      <w:pPr>
        <w:pStyle w:val="Listaszerbekezds"/>
        <w:keepLines/>
        <w:numPr>
          <w:ilvl w:val="0"/>
          <w:numId w:val="82"/>
        </w:numPr>
        <w:spacing w:line="360" w:lineRule="auto"/>
        <w:ind w:left="284" w:hanging="284"/>
        <w:contextualSpacing/>
        <w:jc w:val="both"/>
      </w:pPr>
      <w:r w:rsidRPr="003775EE">
        <w:t>A tankönyvkölcsönzéssel, a tankönyv elvesztésével, megrongálásával okozott kár megtérítésével, a kártérítési kötelezettség mérséklésével, illetve elengedésével kapcsolatban a szülő által benyújtott kérelem elbírálása az igazgató hatásköre.</w:t>
      </w:r>
    </w:p>
    <w:p w:rsidR="00710AB7" w:rsidRDefault="00F87CAE" w:rsidP="00B73940">
      <w:pPr>
        <w:spacing w:line="360" w:lineRule="auto"/>
        <w:rPr>
          <w:b/>
          <w:color w:val="800000"/>
          <w:sz w:val="28"/>
          <w:szCs w:val="28"/>
        </w:rPr>
      </w:pPr>
      <w:r w:rsidRPr="00A56086">
        <w:t>A tankönyvek rongálásából eredő kártérítési összeg tankönyvek és segédkönyvek (kötelező olvasmányok, feladatgyűjtemények, szótárak) beszerzésére fordítható.</w:t>
      </w:r>
      <w:r w:rsidR="00710AB7">
        <w:rPr>
          <w:b/>
          <w:color w:val="800000"/>
          <w:sz w:val="28"/>
          <w:szCs w:val="28"/>
        </w:rPr>
        <w:br w:type="page"/>
      </w:r>
    </w:p>
    <w:p w:rsidR="00B81E8D" w:rsidRPr="00710AB7" w:rsidRDefault="00710AB7" w:rsidP="00BD0DAB">
      <w:pPr>
        <w:pStyle w:val="Cmsor1"/>
        <w:spacing w:before="0" w:after="0" w:line="360" w:lineRule="auto"/>
        <w:rPr>
          <w:bCs w:val="0"/>
          <w:color w:val="800000"/>
          <w:sz w:val="28"/>
          <w:szCs w:val="28"/>
        </w:rPr>
      </w:pPr>
      <w:bookmarkStart w:id="301" w:name="_Toc497978155"/>
      <w:r>
        <w:rPr>
          <w:color w:val="800000"/>
          <w:sz w:val="28"/>
          <w:szCs w:val="28"/>
        </w:rPr>
        <w:lastRenderedPageBreak/>
        <w:t>A</w:t>
      </w:r>
      <w:r w:rsidR="00B81E8D" w:rsidRPr="00710AB7">
        <w:rPr>
          <w:color w:val="800000"/>
          <w:sz w:val="28"/>
          <w:szCs w:val="28"/>
        </w:rPr>
        <w:t xml:space="preserve"> </w:t>
      </w:r>
      <w:r w:rsidR="00C2565B">
        <w:rPr>
          <w:color w:val="800000"/>
          <w:sz w:val="28"/>
          <w:szCs w:val="28"/>
        </w:rPr>
        <w:t>SZMSZ</w:t>
      </w:r>
      <w:r w:rsidR="00B81E8D" w:rsidRPr="00710AB7">
        <w:rPr>
          <w:color w:val="800000"/>
          <w:sz w:val="28"/>
          <w:szCs w:val="28"/>
        </w:rPr>
        <w:t xml:space="preserve"> </w:t>
      </w:r>
      <w:r w:rsidR="00B81E8D" w:rsidRPr="00710AB7">
        <w:rPr>
          <w:bCs w:val="0"/>
          <w:color w:val="800000"/>
          <w:sz w:val="28"/>
          <w:szCs w:val="28"/>
        </w:rPr>
        <w:t>függelékei:</w:t>
      </w:r>
      <w:bookmarkEnd w:id="301"/>
    </w:p>
    <w:p w:rsidR="00B81E8D" w:rsidRPr="00BA15C6" w:rsidRDefault="00B81E8D" w:rsidP="00BA15C6">
      <w:pPr>
        <w:pStyle w:val="Cmsor1"/>
        <w:spacing w:before="0" w:after="0" w:line="360" w:lineRule="auto"/>
        <w:ind w:right="567" w:firstLine="1134"/>
        <w:rPr>
          <w:b w:val="0"/>
          <w:bCs w:val="0"/>
          <w:color w:val="800000"/>
          <w:sz w:val="24"/>
          <w:szCs w:val="24"/>
        </w:rPr>
      </w:pPr>
      <w:bookmarkStart w:id="302" w:name="_Toc497978156"/>
      <w:r w:rsidRPr="00BA15C6">
        <w:rPr>
          <w:bCs w:val="0"/>
          <w:sz w:val="24"/>
          <w:szCs w:val="24"/>
        </w:rPr>
        <w:t xml:space="preserve">1. számú függelék: </w:t>
      </w:r>
      <w:r w:rsidRPr="00BA15C6">
        <w:rPr>
          <w:b w:val="0"/>
          <w:bCs w:val="0"/>
          <w:color w:val="800000"/>
          <w:sz w:val="24"/>
          <w:szCs w:val="24"/>
        </w:rPr>
        <w:t>Munkaköri leírási minták</w:t>
      </w:r>
      <w:bookmarkEnd w:id="302"/>
      <w:r w:rsidR="00A1019E" w:rsidRPr="00BA15C6">
        <w:rPr>
          <w:b w:val="0"/>
          <w:bCs w:val="0"/>
          <w:color w:val="800000"/>
          <w:sz w:val="24"/>
          <w:szCs w:val="24"/>
        </w:rPr>
        <w:t xml:space="preserve"> </w:t>
      </w:r>
    </w:p>
    <w:p w:rsidR="00B81E8D" w:rsidRPr="00BA15C6" w:rsidRDefault="00851DE2" w:rsidP="00BA15C6">
      <w:pPr>
        <w:pStyle w:val="Cmsor1"/>
        <w:spacing w:before="0" w:after="0" w:line="360" w:lineRule="auto"/>
        <w:ind w:right="567" w:firstLine="1134"/>
        <w:rPr>
          <w:sz w:val="24"/>
          <w:szCs w:val="24"/>
        </w:rPr>
      </w:pPr>
      <w:bookmarkStart w:id="303" w:name="_Toc497978157"/>
      <w:r w:rsidRPr="00BA15C6">
        <w:rPr>
          <w:bCs w:val="0"/>
          <w:sz w:val="24"/>
          <w:szCs w:val="24"/>
        </w:rPr>
        <w:t>2</w:t>
      </w:r>
      <w:r w:rsidR="00B81E8D" w:rsidRPr="00BA15C6">
        <w:rPr>
          <w:bCs w:val="0"/>
          <w:sz w:val="24"/>
          <w:szCs w:val="24"/>
        </w:rPr>
        <w:t xml:space="preserve">. számú függelék: </w:t>
      </w:r>
      <w:r w:rsidR="00B81E8D" w:rsidRPr="00BA15C6">
        <w:rPr>
          <w:b w:val="0"/>
          <w:color w:val="800000"/>
          <w:sz w:val="24"/>
          <w:szCs w:val="24"/>
        </w:rPr>
        <w:t>Iskolai tankönyvellátás rendje</w:t>
      </w:r>
      <w:bookmarkEnd w:id="303"/>
    </w:p>
    <w:p w:rsidR="00B81E8D" w:rsidRPr="00BA15C6" w:rsidRDefault="00851DE2" w:rsidP="00BA15C6">
      <w:pPr>
        <w:pStyle w:val="Cmsor1"/>
        <w:spacing w:before="0" w:after="0" w:line="360" w:lineRule="auto"/>
        <w:ind w:right="567" w:firstLine="1134"/>
        <w:rPr>
          <w:b w:val="0"/>
          <w:color w:val="800000"/>
          <w:sz w:val="24"/>
          <w:szCs w:val="24"/>
        </w:rPr>
      </w:pPr>
      <w:bookmarkStart w:id="304" w:name="_Toc497978158"/>
      <w:r w:rsidRPr="00BA15C6">
        <w:rPr>
          <w:sz w:val="24"/>
          <w:szCs w:val="24"/>
        </w:rPr>
        <w:t>3</w:t>
      </w:r>
      <w:r w:rsidR="00B81E8D" w:rsidRPr="00BA15C6">
        <w:rPr>
          <w:sz w:val="24"/>
          <w:szCs w:val="24"/>
        </w:rPr>
        <w:t xml:space="preserve">. számú függelék: </w:t>
      </w:r>
      <w:r w:rsidR="00B81E8D" w:rsidRPr="00BA15C6">
        <w:rPr>
          <w:b w:val="0"/>
          <w:color w:val="800000"/>
          <w:sz w:val="24"/>
          <w:szCs w:val="24"/>
        </w:rPr>
        <w:t>Önértékelési szabályzat</w:t>
      </w:r>
      <w:bookmarkEnd w:id="304"/>
    </w:p>
    <w:p w:rsidR="00562E51" w:rsidRPr="00BA15C6" w:rsidRDefault="00562E51" w:rsidP="00BA15C6">
      <w:pPr>
        <w:pStyle w:val="Cmsor1"/>
        <w:spacing w:before="0" w:after="0" w:line="360" w:lineRule="auto"/>
        <w:ind w:right="567" w:firstLine="1134"/>
        <w:rPr>
          <w:b w:val="0"/>
          <w:color w:val="800000"/>
          <w:sz w:val="24"/>
          <w:szCs w:val="24"/>
        </w:rPr>
      </w:pPr>
      <w:bookmarkStart w:id="305" w:name="_Toc497978159"/>
      <w:r w:rsidRPr="00BA15C6">
        <w:rPr>
          <w:sz w:val="24"/>
          <w:szCs w:val="24"/>
        </w:rPr>
        <w:t>4.</w:t>
      </w:r>
      <w:r w:rsidRPr="00BA15C6">
        <w:rPr>
          <w:b w:val="0"/>
          <w:sz w:val="24"/>
          <w:szCs w:val="24"/>
        </w:rPr>
        <w:t xml:space="preserve"> </w:t>
      </w:r>
      <w:r w:rsidRPr="00BA15C6">
        <w:rPr>
          <w:sz w:val="24"/>
          <w:szCs w:val="24"/>
        </w:rPr>
        <w:t xml:space="preserve">számú függelék: </w:t>
      </w:r>
      <w:r w:rsidRPr="00BA15C6">
        <w:rPr>
          <w:b w:val="0"/>
          <w:color w:val="800000"/>
          <w:sz w:val="24"/>
          <w:szCs w:val="24"/>
        </w:rPr>
        <w:t>Informatikai és adatvédelmi szabályzat</w:t>
      </w:r>
      <w:bookmarkEnd w:id="305"/>
    </w:p>
    <w:p w:rsidR="00562E51" w:rsidRPr="00BA15C6" w:rsidRDefault="00562E51" w:rsidP="00BA15C6">
      <w:pPr>
        <w:pStyle w:val="Cmsor1"/>
        <w:spacing w:before="0" w:after="0" w:line="360" w:lineRule="auto"/>
        <w:ind w:right="567" w:firstLine="1134"/>
        <w:rPr>
          <w:bCs w:val="0"/>
          <w:sz w:val="24"/>
          <w:szCs w:val="24"/>
        </w:rPr>
      </w:pPr>
      <w:bookmarkStart w:id="306" w:name="_Toc497978160"/>
      <w:r w:rsidRPr="00BA15C6">
        <w:rPr>
          <w:sz w:val="24"/>
          <w:szCs w:val="24"/>
        </w:rPr>
        <w:t xml:space="preserve">5. számú függelék: </w:t>
      </w:r>
      <w:r w:rsidRPr="00BA15C6">
        <w:rPr>
          <w:b w:val="0"/>
          <w:color w:val="800000"/>
          <w:sz w:val="24"/>
          <w:szCs w:val="24"/>
        </w:rPr>
        <w:t>Iratkezelési szabályzat</w:t>
      </w:r>
      <w:bookmarkEnd w:id="306"/>
    </w:p>
    <w:p w:rsidR="00B81E8D" w:rsidRDefault="00B81E8D" w:rsidP="00710AB7">
      <w:pPr>
        <w:pStyle w:val="Szvegtrzs"/>
        <w:tabs>
          <w:tab w:val="left" w:pos="851"/>
        </w:tabs>
        <w:spacing w:line="360" w:lineRule="auto"/>
        <w:ind w:firstLine="1134"/>
        <w:rPr>
          <w:rFonts w:ascii="Times New Roman" w:hAnsi="Times New Roman" w:cs="Times New Roman"/>
          <w:b/>
          <w:szCs w:val="24"/>
        </w:rPr>
      </w:pPr>
    </w:p>
    <w:p w:rsidR="00562E51" w:rsidRPr="009454CE" w:rsidRDefault="00562E51" w:rsidP="00562E51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FFCC66"/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>1</w:t>
      </w:r>
      <w:r w:rsidRPr="009454CE">
        <w:rPr>
          <w:b/>
          <w:sz w:val="32"/>
          <w:szCs w:val="32"/>
        </w:rPr>
        <w:t>.</w:t>
      </w:r>
      <w:r w:rsidRPr="009454CE">
        <w:rPr>
          <w:b/>
          <w:sz w:val="28"/>
          <w:szCs w:val="28"/>
        </w:rPr>
        <w:t xml:space="preserve">számú függelék: </w:t>
      </w:r>
      <w:r w:rsidRPr="00F47551">
        <w:rPr>
          <w:b/>
          <w:bCs/>
          <w:sz w:val="28"/>
          <w:szCs w:val="28"/>
        </w:rPr>
        <w:t>Munkaköri leírási minták</w:t>
      </w:r>
    </w:p>
    <w:p w:rsidR="00562E51" w:rsidRDefault="00562E51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CDC" w:rsidRDefault="00E42CDC" w:rsidP="00E42CDC">
      <w:pPr>
        <w:pStyle w:val="Szvegtrzs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150D2F" w:rsidRDefault="00205F58" w:rsidP="00E42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center"/>
        <w:rPr>
          <w:b/>
          <w:color w:val="800000"/>
        </w:rPr>
      </w:pPr>
      <w:r w:rsidRPr="00205F58">
        <w:rPr>
          <w:b/>
          <w:color w:val="800000"/>
        </w:rPr>
        <w:lastRenderedPageBreak/>
        <w:t>Tanító munkakör</w:t>
      </w:r>
    </w:p>
    <w:p w:rsidR="00205F58" w:rsidRPr="00BD0DAB" w:rsidRDefault="00E42CDC" w:rsidP="00E42CD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Piliscsabai Jókai Mór</w:t>
      </w:r>
      <w:r w:rsidR="009B5CF6">
        <w:rPr>
          <w:b/>
          <w:sz w:val="20"/>
          <w:szCs w:val="20"/>
        </w:rPr>
        <w:t xml:space="preserve"> </w:t>
      </w:r>
      <w:r w:rsidR="00205F58" w:rsidRPr="00BD0DAB">
        <w:rPr>
          <w:b/>
          <w:sz w:val="20"/>
          <w:szCs w:val="20"/>
        </w:rPr>
        <w:t>Általános Iskola</w:t>
      </w:r>
    </w:p>
    <w:p w:rsidR="00205F58" w:rsidRPr="00BD0DAB" w:rsidRDefault="00E42CDC" w:rsidP="00205F58">
      <w:pPr>
        <w:spacing w:line="360" w:lineRule="auto"/>
        <w:ind w:left="2124" w:hanging="84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2081 Piliscsaba Fő út 124</w:t>
      </w:r>
      <w:r w:rsidR="00205F58" w:rsidRPr="00BD0DAB">
        <w:rPr>
          <w:b/>
          <w:sz w:val="20"/>
          <w:szCs w:val="20"/>
        </w:rPr>
        <w:t>.</w:t>
      </w:r>
    </w:p>
    <w:p w:rsidR="00205F58" w:rsidRPr="00BD0DAB" w:rsidRDefault="00541E66" w:rsidP="009A1AD5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205F58" w:rsidRPr="00BD0DAB">
        <w:rPr>
          <w:b/>
          <w:sz w:val="20"/>
          <w:szCs w:val="20"/>
        </w:rPr>
        <w:t xml:space="preserve"> tanító munkaköri leírása</w:t>
      </w:r>
    </w:p>
    <w:p w:rsidR="001F5E84" w:rsidRPr="009A1AD5" w:rsidRDefault="001F5E84" w:rsidP="00372D01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9A1AD5">
        <w:rPr>
          <w:sz w:val="20"/>
          <w:szCs w:val="20"/>
        </w:rPr>
        <w:t>Munkakör megnev</w:t>
      </w:r>
      <w:r w:rsidR="00E42CDC">
        <w:rPr>
          <w:sz w:val="20"/>
          <w:szCs w:val="20"/>
        </w:rPr>
        <w:t>ezése: Tanító</w:t>
      </w:r>
      <w:r w:rsidR="00E42CDC">
        <w:rPr>
          <w:sz w:val="20"/>
          <w:szCs w:val="20"/>
        </w:rPr>
        <w:tab/>
      </w:r>
      <w:r w:rsidR="00E42CDC">
        <w:rPr>
          <w:sz w:val="20"/>
          <w:szCs w:val="20"/>
        </w:rPr>
        <w:tab/>
      </w:r>
      <w:r w:rsidR="00E42CDC">
        <w:rPr>
          <w:sz w:val="20"/>
          <w:szCs w:val="20"/>
        </w:rPr>
        <w:tab/>
        <w:t>FEOR száma: 2431</w:t>
      </w:r>
    </w:p>
    <w:p w:rsidR="001F5E84" w:rsidRPr="00843F96" w:rsidRDefault="001F5E84" w:rsidP="00372D01">
      <w:pPr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A munkakör felett a munkáltatói jogkör gyakorlója: </w:t>
      </w:r>
      <w:r>
        <w:rPr>
          <w:sz w:val="20"/>
          <w:szCs w:val="20"/>
        </w:rPr>
        <w:t>Érdi Tankerületi Központ</w:t>
      </w:r>
      <w:r w:rsidRPr="00DC0A86">
        <w:rPr>
          <w:sz w:val="20"/>
          <w:szCs w:val="20"/>
        </w:rPr>
        <w:t xml:space="preserve"> igazgatója</w:t>
      </w:r>
    </w:p>
    <w:p w:rsidR="001F5E84" w:rsidRPr="00FC7596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Egyéb munkáltatói jogkör gyakorlója</w:t>
      </w:r>
      <w:r w:rsidRPr="00843F96">
        <w:rPr>
          <w:sz w:val="20"/>
          <w:szCs w:val="20"/>
        </w:rPr>
        <w:t>: intézményvezető</w:t>
      </w:r>
    </w:p>
    <w:p w:rsidR="001F5E84" w:rsidRPr="00C834EB" w:rsidRDefault="00E42CDC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Heti teljes munkaidő: 40</w:t>
      </w:r>
      <w:r w:rsidR="001F5E84" w:rsidRPr="00C834EB">
        <w:rPr>
          <w:sz w:val="20"/>
          <w:szCs w:val="20"/>
        </w:rPr>
        <w:t xml:space="preserve"> óra</w:t>
      </w:r>
    </w:p>
    <w:p w:rsidR="001F5E84" w:rsidRPr="00695C00" w:rsidRDefault="0058069F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Kötött munkaidő: 8</w:t>
      </w:r>
      <w:r w:rsidR="001F5E84" w:rsidRPr="00C834EB">
        <w:rPr>
          <w:sz w:val="20"/>
          <w:szCs w:val="20"/>
        </w:rPr>
        <w:t xml:space="preserve"> óra</w:t>
      </w:r>
      <w:r w:rsidR="001F5E84">
        <w:rPr>
          <w:sz w:val="20"/>
          <w:szCs w:val="20"/>
        </w:rPr>
        <w:t xml:space="preserve"> </w:t>
      </w: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32 órából nevelésse</w:t>
      </w:r>
      <w:r>
        <w:rPr>
          <w:sz w:val="20"/>
          <w:szCs w:val="20"/>
        </w:rPr>
        <w:t>l-oktatással lekötött munkaidő</w:t>
      </w:r>
      <w:r w:rsidR="00FC7596">
        <w:rPr>
          <w:sz w:val="20"/>
          <w:szCs w:val="20"/>
        </w:rPr>
        <w:t>:</w:t>
      </w:r>
      <w:r w:rsidR="0058069F">
        <w:rPr>
          <w:sz w:val="20"/>
          <w:szCs w:val="20"/>
        </w:rPr>
        <w:t xml:space="preserve"> 22</w:t>
      </w:r>
      <w:r w:rsidRPr="00C834EB">
        <w:rPr>
          <w:sz w:val="20"/>
          <w:szCs w:val="20"/>
        </w:rPr>
        <w:t xml:space="preserve"> óra</w:t>
      </w: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Osztályfőnöki órakedvezmény</w:t>
      </w:r>
      <w:r w:rsidR="00FC7596">
        <w:rPr>
          <w:sz w:val="20"/>
          <w:szCs w:val="20"/>
        </w:rPr>
        <w:t>:</w:t>
      </w:r>
      <w:r w:rsidR="0058069F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óra/hét.</w:t>
      </w:r>
    </w:p>
    <w:p w:rsidR="001F5E84" w:rsidRPr="00843F96" w:rsidRDefault="001F5E84" w:rsidP="00372D01">
      <w:pPr>
        <w:spacing w:line="360" w:lineRule="auto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A munkakörnek utasítást adó munkakörök:</w:t>
      </w:r>
      <w:r w:rsidR="00FC7596">
        <w:rPr>
          <w:sz w:val="20"/>
          <w:szCs w:val="20"/>
        </w:rPr>
        <w:t xml:space="preserve"> </w:t>
      </w:r>
      <w:r w:rsidRPr="00843F96">
        <w:rPr>
          <w:sz w:val="20"/>
          <w:szCs w:val="20"/>
        </w:rPr>
        <w:t xml:space="preserve">intézményvezető, </w:t>
      </w:r>
      <w:r w:rsidR="0058069F">
        <w:rPr>
          <w:sz w:val="20"/>
          <w:szCs w:val="20"/>
        </w:rPr>
        <w:t>munkaközösség vezető</w:t>
      </w:r>
    </w:p>
    <w:p w:rsidR="001F5E84" w:rsidRPr="002566E7" w:rsidRDefault="001F5E84" w:rsidP="00415B11">
      <w:pPr>
        <w:spacing w:line="360" w:lineRule="auto"/>
        <w:ind w:left="1416" w:hanging="1416"/>
        <w:jc w:val="both"/>
        <w:rPr>
          <w:b/>
          <w:sz w:val="20"/>
          <w:szCs w:val="20"/>
        </w:rPr>
      </w:pPr>
      <w:r w:rsidRPr="002566E7">
        <w:rPr>
          <w:b/>
          <w:sz w:val="20"/>
          <w:szCs w:val="20"/>
        </w:rPr>
        <w:t xml:space="preserve">A munkakörre vonatkozó legfontosabb előírások: </w:t>
      </w:r>
    </w:p>
    <w:p w:rsidR="001F5E84" w:rsidRPr="00843F96" w:rsidRDefault="001F5E84" w:rsidP="00D85B6A">
      <w:pPr>
        <w:numPr>
          <w:ilvl w:val="0"/>
          <w:numId w:val="65"/>
        </w:numPr>
        <w:tabs>
          <w:tab w:val="left" w:pos="1365"/>
        </w:tabs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A nemzeti </w:t>
      </w:r>
      <w:r>
        <w:rPr>
          <w:sz w:val="20"/>
          <w:szCs w:val="20"/>
        </w:rPr>
        <w:t xml:space="preserve">köznevelésről szóló </w:t>
      </w:r>
      <w:r w:rsidRPr="00FC7596">
        <w:rPr>
          <w:i/>
          <w:sz w:val="20"/>
          <w:szCs w:val="20"/>
        </w:rPr>
        <w:t>2011.évi CXC. törvény</w:t>
      </w:r>
      <w:r w:rsidR="00A22291">
        <w:rPr>
          <w:i/>
          <w:sz w:val="20"/>
          <w:szCs w:val="20"/>
        </w:rPr>
        <w:t xml:space="preserve"> 62.§</w:t>
      </w:r>
    </w:p>
    <w:p w:rsidR="001F5E84" w:rsidRPr="00843F96" w:rsidRDefault="001F5E84" w:rsidP="00D85B6A">
      <w:pPr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FC7596">
        <w:rPr>
          <w:i/>
          <w:sz w:val="20"/>
          <w:szCs w:val="20"/>
        </w:rPr>
        <w:t xml:space="preserve">2012. évi I. </w:t>
      </w:r>
      <w:r w:rsidR="00FC7596">
        <w:rPr>
          <w:i/>
          <w:sz w:val="20"/>
          <w:szCs w:val="20"/>
        </w:rPr>
        <w:t>T</w:t>
      </w:r>
      <w:r w:rsidRPr="00FC7596">
        <w:rPr>
          <w:i/>
          <w:sz w:val="20"/>
          <w:szCs w:val="20"/>
        </w:rPr>
        <w:t>örvény</w:t>
      </w:r>
      <w:bookmarkStart w:id="307" w:name="kagy2"/>
      <w:bookmarkEnd w:id="307"/>
      <w:r w:rsidRPr="00843F96">
        <w:rPr>
          <w:sz w:val="20"/>
          <w:szCs w:val="20"/>
        </w:rPr>
        <w:t xml:space="preserve"> a munka törvénykönyvéről</w:t>
      </w:r>
      <w:bookmarkStart w:id="308" w:name="pos1"/>
      <w:bookmarkEnd w:id="308"/>
    </w:p>
    <w:p w:rsidR="001F5E84" w:rsidRPr="00843F96" w:rsidRDefault="001F5E84" w:rsidP="00D85B6A">
      <w:pPr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FC7596">
        <w:rPr>
          <w:bCs/>
          <w:i/>
          <w:sz w:val="20"/>
          <w:szCs w:val="20"/>
        </w:rPr>
        <w:t>1992. évi XXXIII. Törvény</w:t>
      </w:r>
      <w:r w:rsidRPr="00843F96">
        <w:rPr>
          <w:bCs/>
          <w:sz w:val="20"/>
          <w:szCs w:val="20"/>
        </w:rPr>
        <w:t xml:space="preserve"> a közalkalmazottak jogállásáról</w:t>
      </w:r>
    </w:p>
    <w:p w:rsidR="001F5E84" w:rsidRPr="00843F96" w:rsidRDefault="001F5E84" w:rsidP="00D85B6A">
      <w:pPr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A nemzeti köznevelési törvény végrehajtásáról szóló </w:t>
      </w:r>
      <w:r w:rsidR="00FC7596">
        <w:rPr>
          <w:i/>
          <w:sz w:val="20"/>
          <w:szCs w:val="20"/>
        </w:rPr>
        <w:t>229/2012.(VIII.28) K</w:t>
      </w:r>
      <w:r w:rsidRPr="00FC7596">
        <w:rPr>
          <w:i/>
          <w:sz w:val="20"/>
          <w:szCs w:val="20"/>
        </w:rPr>
        <w:t>ormányrendelet</w:t>
      </w:r>
    </w:p>
    <w:p w:rsidR="001F5E84" w:rsidRPr="00843F96" w:rsidRDefault="001F5E84" w:rsidP="00D85B6A">
      <w:pPr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FC7596">
        <w:rPr>
          <w:i/>
          <w:sz w:val="20"/>
          <w:szCs w:val="20"/>
        </w:rPr>
        <w:t>326/2013. (VIII.30.) Kormányrendelet</w:t>
      </w:r>
      <w:r w:rsidRPr="00843F96">
        <w:rPr>
          <w:sz w:val="20"/>
          <w:szCs w:val="20"/>
        </w:rPr>
        <w:t xml:space="preserve"> </w:t>
      </w:r>
      <w:r w:rsidR="00A22291">
        <w:rPr>
          <w:sz w:val="20"/>
          <w:szCs w:val="20"/>
        </w:rPr>
        <w:t xml:space="preserve">17§ </w:t>
      </w:r>
      <w:r w:rsidRPr="00843F96">
        <w:rPr>
          <w:sz w:val="20"/>
          <w:szCs w:val="20"/>
        </w:rPr>
        <w:t>a pedagógusok előmeneteli rendszeréről</w:t>
      </w:r>
    </w:p>
    <w:p w:rsidR="001F5E84" w:rsidRPr="00843F96" w:rsidRDefault="001F5E84" w:rsidP="00D85B6A">
      <w:pPr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FC7596">
        <w:rPr>
          <w:i/>
          <w:sz w:val="20"/>
          <w:szCs w:val="20"/>
        </w:rPr>
        <w:t>277/1997.(XII.22) Kormányrendelet</w:t>
      </w:r>
      <w:r w:rsidRPr="00843F96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1F5E84" w:rsidRPr="008A1C54" w:rsidRDefault="001F5E84" w:rsidP="008A1C54">
      <w:pPr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FC7596">
        <w:rPr>
          <w:i/>
          <w:sz w:val="20"/>
          <w:szCs w:val="20"/>
        </w:rPr>
        <w:t>20/2012.(VIII.31.) EMMI rendelet</w:t>
      </w:r>
    </w:p>
    <w:p w:rsidR="001F5E84" w:rsidRPr="00843F96" w:rsidRDefault="001F5E84" w:rsidP="00D85B6A">
      <w:pPr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>SZMSZ, Házirend</w:t>
      </w:r>
    </w:p>
    <w:p w:rsidR="001F5E84" w:rsidRPr="00843F96" w:rsidRDefault="001F5E84" w:rsidP="00D85B6A">
      <w:pPr>
        <w:numPr>
          <w:ilvl w:val="0"/>
          <w:numId w:val="66"/>
        </w:numPr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>Pedagógiai program</w:t>
      </w:r>
    </w:p>
    <w:p w:rsidR="001F5E84" w:rsidRPr="00843F96" w:rsidRDefault="001F5E84" w:rsidP="00D85B6A">
      <w:pPr>
        <w:numPr>
          <w:ilvl w:val="0"/>
          <w:numId w:val="66"/>
        </w:numPr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>Iskolai munkaterv, tanév helyi rendje</w:t>
      </w:r>
    </w:p>
    <w:p w:rsidR="001F5E84" w:rsidRPr="00843F96" w:rsidRDefault="001F5E84" w:rsidP="006B4A08">
      <w:pPr>
        <w:spacing w:line="360" w:lineRule="auto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A munkavégzés helye: </w:t>
      </w:r>
      <w:r w:rsidR="0058069F">
        <w:rPr>
          <w:sz w:val="20"/>
          <w:szCs w:val="20"/>
        </w:rPr>
        <w:t>Piliscsabai Jókai Általános Iskola</w:t>
      </w:r>
    </w:p>
    <w:p w:rsidR="001F5E84" w:rsidRPr="006F560F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1F5E84" w:rsidRPr="00843F96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843F96">
        <w:rPr>
          <w:b/>
          <w:sz w:val="20"/>
          <w:szCs w:val="20"/>
        </w:rPr>
        <w:t>A tanító a munkaköri leírásában foglaltakat személyesen, illetve az utasításra jogosult munkaköröket betöltők iránymutatása alapján látja el.</w:t>
      </w:r>
    </w:p>
    <w:p w:rsidR="001F5E84" w:rsidRPr="00843F96" w:rsidRDefault="001F5E84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Pr="00843F96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843F96">
        <w:rPr>
          <w:b/>
          <w:sz w:val="20"/>
          <w:szCs w:val="20"/>
        </w:rPr>
        <w:t>A munkakör tartalma</w:t>
      </w:r>
      <w:r w:rsidR="00415B11">
        <w:rPr>
          <w:b/>
          <w:sz w:val="20"/>
          <w:szCs w:val="20"/>
        </w:rPr>
        <w:t>:</w:t>
      </w:r>
    </w:p>
    <w:p w:rsidR="001F5E84" w:rsidRPr="00150D2F" w:rsidRDefault="001F5E84" w:rsidP="00372D01">
      <w:pPr>
        <w:spacing w:line="360" w:lineRule="auto"/>
        <w:jc w:val="both"/>
        <w:rPr>
          <w:b/>
          <w:sz w:val="20"/>
          <w:szCs w:val="20"/>
          <w:u w:val="single" w:color="990000"/>
        </w:rPr>
      </w:pPr>
      <w:r w:rsidRPr="00150D2F">
        <w:rPr>
          <w:b/>
          <w:sz w:val="20"/>
          <w:szCs w:val="20"/>
          <w:u w:val="single" w:color="990000"/>
        </w:rPr>
        <w:t>Általános szakmai feladatok</w:t>
      </w:r>
    </w:p>
    <w:p w:rsidR="001F5E84" w:rsidRPr="00415B11" w:rsidRDefault="001F5E84" w:rsidP="00372D0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- </w:t>
      </w:r>
      <w:r w:rsidRPr="00415B11">
        <w:rPr>
          <w:sz w:val="20"/>
          <w:szCs w:val="20"/>
        </w:rPr>
        <w:t>A tanító rendelkezik a korszerű általános műveltséggel.</w:t>
      </w:r>
    </w:p>
    <w:p w:rsidR="001F5E84" w:rsidRPr="00415B11" w:rsidRDefault="001F5E84" w:rsidP="00372D0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Tevékenysége során tiszteletben tartja az egyetemes emberi és nemzeti értékeket, az erkölcsi normákat.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b/>
          <w:sz w:val="20"/>
          <w:szCs w:val="20"/>
        </w:rPr>
        <w:t xml:space="preserve">- </w:t>
      </w:r>
      <w:r w:rsidRPr="00415B11">
        <w:rPr>
          <w:sz w:val="20"/>
          <w:szCs w:val="20"/>
        </w:rPr>
        <w:t>Munkája során együttműködik a szülőkkel</w:t>
      </w:r>
      <w:r w:rsidRPr="00415B11">
        <w:rPr>
          <w:b/>
          <w:sz w:val="20"/>
          <w:szCs w:val="20"/>
        </w:rPr>
        <w:t xml:space="preserve"> </w:t>
      </w:r>
      <w:r w:rsidRPr="00415B11">
        <w:rPr>
          <w:sz w:val="20"/>
          <w:szCs w:val="20"/>
        </w:rPr>
        <w:t>a tanulók személyiségének fejlesztésében, képességeinek kibontakoztatásában.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b/>
          <w:sz w:val="20"/>
          <w:szCs w:val="20"/>
        </w:rPr>
        <w:t>-</w:t>
      </w:r>
      <w:r w:rsidRPr="00415B11">
        <w:rPr>
          <w:sz w:val="20"/>
          <w:szCs w:val="20"/>
        </w:rPr>
        <w:t xml:space="preserve"> Részt vesz a lemorzsolódással veszélyeztetett tanulók komplex korai jelző- és támogató rendszerének keretében elvégzendő feladatok ellátásában az intézményvezetés/szakmai munkaközösség által meghatározottak szerint.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szülők közösségével együttműködve végzi nevelő-oktató munkáját a tanulóközösség kialakítása, fejlesztése során.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lastRenderedPageBreak/>
        <w:t>- Gondoskodik a tanulók köznevelési törvényben foglalt jogainak biztosításáról.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Gondoskodik a szülők jogainak biztosításáról.</w:t>
      </w:r>
    </w:p>
    <w:p w:rsidR="001F5E84" w:rsidRPr="00415B11" w:rsidRDefault="001F5E84" w:rsidP="00372D01">
      <w:pPr>
        <w:pStyle w:val="Szvegtrzsbehzssal2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15B11">
        <w:rPr>
          <w:rFonts w:ascii="Times New Roman" w:hAnsi="Times New Roman" w:cs="Times New Roman"/>
          <w:sz w:val="20"/>
          <w:szCs w:val="20"/>
        </w:rPr>
        <w:t>- Megtartja az egyenlő bánásmód követelményét a tanulókkal kapcsolatos döntései, intézkedései meghozatalakor.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Fogadja a szülők iskola működésével, tevékenységével kapcsolatos jelzéseit, javaslatait, igényeit, s azokat tolmácsolja az intézményvezető felé.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- Eleget tesz a dolgozói teljesítményértékelési rendszernek. 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Közalkalmazotti Tanács tagjaként képviseli az intézmény dolgozóit.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b/>
          <w:sz w:val="20"/>
          <w:szCs w:val="20"/>
        </w:rPr>
        <w:t xml:space="preserve">- </w:t>
      </w:r>
      <w:r w:rsidRPr="00415B11">
        <w:rPr>
          <w:sz w:val="20"/>
          <w:szCs w:val="20"/>
        </w:rPr>
        <w:t>Az önértékelési feladatokat elvégzi.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</w:rPr>
      </w:pPr>
      <w:r w:rsidRPr="00415B11">
        <w:rPr>
          <w:sz w:val="20"/>
          <w:szCs w:val="20"/>
        </w:rPr>
        <w:t>- Az intézmény önértékelési munkacsoportjának tagja. Elvégzi az ezzel kapcsolatos méréseket. Elemzéseket, értékeléseket készít.</w:t>
      </w:r>
    </w:p>
    <w:p w:rsidR="001F5E84" w:rsidRPr="00150D2F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990000"/>
        </w:rPr>
      </w:pPr>
      <w:r w:rsidRPr="00150D2F">
        <w:rPr>
          <w:b/>
          <w:sz w:val="20"/>
          <w:szCs w:val="20"/>
          <w:u w:val="single" w:color="990000"/>
        </w:rPr>
        <w:t>Részletes szakmai feladatok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- </w:t>
      </w:r>
      <w:r w:rsidRPr="00415B11">
        <w:rPr>
          <w:sz w:val="20"/>
          <w:szCs w:val="20"/>
        </w:rPr>
        <w:t>A tanító az alapfokú nevelés-oktatás első szakaszában az iskolába lépő kisgyermekben óvja és tovább</w:t>
      </w:r>
      <w:r w:rsidR="007B1D75">
        <w:rPr>
          <w:sz w:val="20"/>
          <w:szCs w:val="20"/>
        </w:rPr>
        <w:t xml:space="preserve"> </w:t>
      </w:r>
      <w:r w:rsidRPr="00415B11">
        <w:rPr>
          <w:sz w:val="20"/>
          <w:szCs w:val="20"/>
        </w:rPr>
        <w:t xml:space="preserve">fejleszti a megismerés, a megértés és a tanulás iránti érdeklődést és a nyitottságot. 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- Segíti a tanulót átvezetni az óvoda játékközpontú tevékenységeiből az iskolai tanulás tevékenységeibe. 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- Fogékonnyá teszi a tanulót a saját környezete, a természet, a társas kapcsolatok, majd a tágabb társadalom értékei iránt. 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- Tevékenysége során teret ad a tanuló játék- és mozgás iránti vágyának, segíti természetes fejlődését, érését. 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Tanítói tevékenysége közben a tanultak feldolgozásának folyamatában elemi ismereteket közvetít, alapvető képességeket és alapkészségeket fejleszt.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- A tanuló kíváncsiságára és érdeklődésére építve fejleszti a tanulóban a felelősségtudatot, a kitartás képességét és előmozdítja érzelemvilágának gazdagodását. 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Mintákat ad az ismeretszerzéshez, a feladat- és problémamegoldáshoz, megalapozza a tanulási szokásokat.</w:t>
      </w:r>
    </w:p>
    <w:p w:rsidR="001F5E84" w:rsidRPr="00415B11" w:rsidRDefault="001F5E84" w:rsidP="00415B1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Támogatja az egyéni képességek kibontakozását, segítséget nyújt a tanulási nehézségekkel való küzdés folyamatában.</w:t>
      </w:r>
    </w:p>
    <w:p w:rsidR="001F5E84" w:rsidRPr="00415B11" w:rsidRDefault="001F5E84" w:rsidP="00372D0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843F96">
        <w:rPr>
          <w:sz w:val="20"/>
          <w:szCs w:val="20"/>
        </w:rPr>
        <w:t xml:space="preserve">- </w:t>
      </w:r>
      <w:r w:rsidRPr="00415B11">
        <w:rPr>
          <w:sz w:val="20"/>
          <w:szCs w:val="20"/>
        </w:rPr>
        <w:t>Tevékenysége során ügyel arra, hogy</w:t>
      </w:r>
      <w:r w:rsidR="00150D2F">
        <w:rPr>
          <w:sz w:val="20"/>
          <w:szCs w:val="20"/>
        </w:rPr>
        <w:t>:</w:t>
      </w:r>
      <w:r w:rsidRPr="00415B11">
        <w:rPr>
          <w:sz w:val="20"/>
          <w:szCs w:val="20"/>
        </w:rPr>
        <w:t xml:space="preserve"> </w:t>
      </w:r>
    </w:p>
    <w:p w:rsidR="001F5E84" w:rsidRPr="00415B11" w:rsidRDefault="001F5E84" w:rsidP="00D85B6A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a tanulók szocializációs folyamatait elősegítse, </w:t>
      </w:r>
    </w:p>
    <w:p w:rsidR="001F5E84" w:rsidRPr="00415B11" w:rsidRDefault="001F5E84" w:rsidP="00D85B6A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sz w:val="20"/>
          <w:szCs w:val="20"/>
        </w:rPr>
      </w:pPr>
      <w:r w:rsidRPr="00415B11">
        <w:rPr>
          <w:sz w:val="20"/>
          <w:szCs w:val="20"/>
        </w:rPr>
        <w:t>megteremtse az elemi műveltségi alapok feltételrendszerét,</w:t>
      </w:r>
    </w:p>
    <w:p w:rsidR="001F5E84" w:rsidRPr="00415B11" w:rsidRDefault="001F5E84" w:rsidP="00D85B6A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sz w:val="20"/>
          <w:szCs w:val="20"/>
        </w:rPr>
      </w:pPr>
      <w:r w:rsidRPr="00415B11">
        <w:rPr>
          <w:sz w:val="20"/>
          <w:szCs w:val="20"/>
        </w:rPr>
        <w:t>a tanulási stratégia a tanulókhoz legjobban igazodóan kerüljön megválasztásra.</w:t>
      </w:r>
    </w:p>
    <w:p w:rsidR="001F5E84" w:rsidRPr="00415B11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- A tanító alapvető feladata a rábízott gyermekek, tanulók nevelése, tanítása. Ennek keretében</w:t>
      </w:r>
      <w:r w:rsidR="00415B11">
        <w:rPr>
          <w:snapToGrid w:val="0"/>
          <w:sz w:val="20"/>
          <w:szCs w:val="20"/>
        </w:rPr>
        <w:t>: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 xml:space="preserve">gondoskodik a tanuló testi épségének megóvásáról, erkölcsi védelméről, személyiségének fejlődéséről, 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az ismereteket tárgyilagosan és többoldalúan közvetíti,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 xml:space="preserve">figyelembe veszi a tanuló egyéni képességét, tehetségét, fejlődésének ütemét, szociokulturális helyzetét és fejlettségét, sajátos nevelési igényét, 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 xml:space="preserve">segíti a tanuló képességeinek, tehetségének kibontakozását, 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segíti a hátrányos helyzetben lévő gyermek, tanuló felzárkózását tanulótársaihoz,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a tanulók részére az egészségük, testi épségük megőrzéséhez szükséges ismereteket átadja, és ezek elsajátításáról meggyőződik,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ha a tanuló balesetet szenved, vagy ennek veszélye fennáll, a szükséges intézkedéseket megteszi,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közreműködik a gyermek- és ifjúságvédelmi feladatok ellátásában,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lastRenderedPageBreak/>
        <w:t>közreműködik a tanuló fejlődését veszélyeztető körülmények feltárásában, megszüntetésében, az ilyen körülmények kialakulásának megelőzésében,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a tanuló életkorának, fejlettségének figyelembe vételével elsajátíttatja a közösségi együttműködés magatartási szabályait, és törekszik azok betartatására,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a szülőket és a tanulókat az őket érintő kérdésekről rendszeresen tájékoztatja, a szülőt figyelmezteti, ha gyermeke jogainak megóvása vagy fejlődésének elősegítése érdekében intézkedést tart szükségesnek,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tevékenysége során a tanulók és szülők emberi méltóságát és jogait tiszteletben tartja,</w:t>
      </w:r>
    </w:p>
    <w:p w:rsidR="001F5E84" w:rsidRPr="00415B11" w:rsidRDefault="001F5E84" w:rsidP="00D85B6A">
      <w:pPr>
        <w:pStyle w:val="Listaszerbekezds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napToGrid w:val="0"/>
          <w:sz w:val="20"/>
          <w:szCs w:val="20"/>
        </w:rPr>
      </w:pPr>
      <w:r w:rsidRPr="00415B11">
        <w:rPr>
          <w:snapToGrid w:val="0"/>
          <w:sz w:val="20"/>
          <w:szCs w:val="20"/>
        </w:rPr>
        <w:t>a tanulók részére az etikus viselkedéshez szükséges ismereteket átadja.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- Segíti a speciális ellátást igénylő tanuló beilleszkedését, külön figyelmet szentel neki. 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tanulók ültetési rendjét kialakítja, illetve a tanuló fejlődését figyelembe véve változtatja. Az ültetési rendnél figyelembe veszi a szülő kérését is.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nevelőtestület tagjaként részt vesz az intézmény pedagógiai programjának tervezésében, végrehajtásában</w:t>
      </w:r>
      <w:r w:rsidRPr="00415B11">
        <w:rPr>
          <w:color w:val="0000FF"/>
          <w:sz w:val="20"/>
          <w:szCs w:val="20"/>
        </w:rPr>
        <w:t xml:space="preserve"> </w:t>
      </w:r>
      <w:r w:rsidRPr="00415B11">
        <w:rPr>
          <w:sz w:val="20"/>
          <w:szCs w:val="20"/>
        </w:rPr>
        <w:t>és értékelésében, gyakorolja a nevelőtestület tagjait megillető jogokat.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pedagógiai program alapján az ismeret átadás, a nevelés módszereit megválasztja.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pedagógiai program figyelembe vételével az alkalmazott segédleteket, eszközöket, ruházati és más felszereléseket kiválasztja.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Közreműködik a tankönyv kiválasztásban.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Részt vesz a pedagógiai programban szereplő intézményen kívüli foglalkozások szervezésében, lebonyolításában.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Munkáját tervszerűen végzi, tanmenet alapján dolgozik.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Részt vesz a tantárgyfelosztás véleményezésében.</w:t>
      </w:r>
    </w:p>
    <w:p w:rsidR="001F5E84" w:rsidRPr="00415B11" w:rsidRDefault="001F5E84" w:rsidP="00372D01">
      <w:pPr>
        <w:pStyle w:val="Szvegtrzsbehzssal2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15B11">
        <w:rPr>
          <w:rFonts w:ascii="Times New Roman" w:hAnsi="Times New Roman" w:cs="Times New Roman"/>
          <w:sz w:val="20"/>
          <w:szCs w:val="20"/>
        </w:rPr>
        <w:t>- Irányítja és szövegesen</w:t>
      </w:r>
      <w:r w:rsidRPr="00415B1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415B11">
        <w:rPr>
          <w:rFonts w:ascii="Times New Roman" w:hAnsi="Times New Roman" w:cs="Times New Roman"/>
          <w:sz w:val="20"/>
          <w:szCs w:val="20"/>
        </w:rPr>
        <w:t>vagy érdemjeggyel értékeli a tanulók tevékenységét.</w:t>
      </w:r>
    </w:p>
    <w:p w:rsidR="001F5E84" w:rsidRPr="00415B11" w:rsidRDefault="001F5E84" w:rsidP="00372D01">
      <w:pPr>
        <w:pStyle w:val="Szvegtrzsbehzssal2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15B11">
        <w:rPr>
          <w:rFonts w:ascii="Times New Roman" w:hAnsi="Times New Roman" w:cs="Times New Roman"/>
          <w:sz w:val="20"/>
          <w:szCs w:val="20"/>
        </w:rPr>
        <w:t>- Részt vesz az osztályozó értekezleten.</w:t>
      </w:r>
    </w:p>
    <w:p w:rsidR="001F5E84" w:rsidRPr="00415B11" w:rsidRDefault="001F5E84" w:rsidP="00372D01">
      <w:pPr>
        <w:pStyle w:val="Szvegtrzsbehzssal2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15B11">
        <w:rPr>
          <w:rFonts w:ascii="Times New Roman" w:hAnsi="Times New Roman" w:cs="Times New Roman"/>
          <w:sz w:val="20"/>
          <w:szCs w:val="20"/>
        </w:rPr>
        <w:t>- Helyettesítés alkalmával legjobb tudása és ismerete szerint végzi munkáját.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b/>
          <w:sz w:val="20"/>
          <w:szCs w:val="20"/>
        </w:rPr>
        <w:t xml:space="preserve">- </w:t>
      </w:r>
      <w:r w:rsidRPr="00415B11">
        <w:rPr>
          <w:sz w:val="20"/>
          <w:szCs w:val="20"/>
        </w:rPr>
        <w:t>Gondoskodik az egyes iskolai ünnepek osztályon belüli lebonyolításáról. Kiválasztja a megemlékezések módját, formáját – pl. anyák napi műsor.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tanulók által előadandó műsorokat az osztály korához és fejlettségéhez mérten állítja össze – ügyelve arra, hogy a szerepléssel kapcsolatos gyakorlás a tanulók számára ne legyen teher.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Közreműködik az intézményi szintű ünnepek, rendezvények megszervezésében, a tanulók felkészítésében.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Az intézmény önértékelési munkacsoportjának tagja. Elvégzi az ezzel kapcsolatos méréseket. Értékeléseket, elemzéseket készít.</w:t>
      </w:r>
    </w:p>
    <w:p w:rsidR="001F5E84" w:rsidRPr="00150D2F" w:rsidRDefault="001F5E84" w:rsidP="00372D01">
      <w:pPr>
        <w:spacing w:line="360" w:lineRule="auto"/>
        <w:ind w:left="142" w:hanging="142"/>
        <w:jc w:val="both"/>
        <w:rPr>
          <w:sz w:val="20"/>
          <w:szCs w:val="20"/>
          <w:u w:val="single" w:color="990000"/>
        </w:rPr>
      </w:pPr>
      <w:r w:rsidRPr="00150D2F">
        <w:rPr>
          <w:b/>
          <w:sz w:val="20"/>
          <w:szCs w:val="20"/>
          <w:u w:val="single" w:color="990000"/>
        </w:rPr>
        <w:t>Adminisztrációs és tájékoztatási feladatok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</w:rPr>
      </w:pPr>
      <w:r w:rsidRPr="00415B11">
        <w:rPr>
          <w:sz w:val="20"/>
          <w:szCs w:val="20"/>
        </w:rPr>
        <w:t>- Az SZMSZ-ben meghatározott nyilvántartási vezetési szabályok szerint ellátja a munkaidő nyilvántartással kapcsolatos feladatokat.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b/>
          <w:sz w:val="20"/>
          <w:szCs w:val="20"/>
        </w:rPr>
        <w:t xml:space="preserve">- </w:t>
      </w:r>
      <w:r w:rsidRPr="00415B11">
        <w:rPr>
          <w:sz w:val="20"/>
          <w:szCs w:val="20"/>
        </w:rPr>
        <w:t>Vezeti a tanulók jelenlétével, hiányzásával kapcsolatos nyilvántartást.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Határidőre elvégzi az elektronikus naplóban az adminisztrációs tevékenységeket.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Az intézményvezető utasítása alapján ellát egyes adminisztrációs feladatokat.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Tájékoztatja az intézményvezetőt</w:t>
      </w:r>
    </w:p>
    <w:p w:rsidR="001F5E84" w:rsidRPr="00415B11" w:rsidRDefault="001F5E84" w:rsidP="00D85B6A">
      <w:pPr>
        <w:pStyle w:val="Listaszerbekezds"/>
        <w:numPr>
          <w:ilvl w:val="0"/>
          <w:numId w:val="54"/>
        </w:numPr>
        <w:spacing w:line="360" w:lineRule="auto"/>
        <w:contextualSpacing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ha a tanuló az iskolából több alkalommal igazolatlanul távol marad, </w:t>
      </w:r>
    </w:p>
    <w:p w:rsidR="001F5E84" w:rsidRPr="00415B11" w:rsidRDefault="001F5E84" w:rsidP="00D85B6A">
      <w:pPr>
        <w:pStyle w:val="Listaszerbekezds"/>
        <w:numPr>
          <w:ilvl w:val="0"/>
          <w:numId w:val="54"/>
        </w:numPr>
        <w:spacing w:line="360" w:lineRule="auto"/>
        <w:contextualSpacing/>
        <w:jc w:val="both"/>
        <w:rPr>
          <w:sz w:val="20"/>
          <w:szCs w:val="20"/>
        </w:rPr>
      </w:pPr>
      <w:r w:rsidRPr="00415B11">
        <w:rPr>
          <w:sz w:val="20"/>
          <w:szCs w:val="20"/>
        </w:rPr>
        <w:lastRenderedPageBreak/>
        <w:t>ha indokoltnak tartja valamely tanuló nevelési tanácsadáson, illetve szakértői és rehabilitációs bizottsági vizsgálaton való részvételét.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Elvégzi a munkájával kapcsolatos közvetlen adminisztrációs feladatokat.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Haladéktalanul értesíti az intézményvezetőt arról, ha a tanuló veszélyeztetettségét tapasztalja vagy gyanítja. (Javasolja a gyermekjóléti szolgálat értesítését.)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Együttműködik a gyermekjóléti szolgálattal, a családgondozóval az osztályába tartozó, illetve az általa tanított tanuló veszélyeztetettségének megszüntetése érdekében.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Az intézményvezetőnél jelzi, ha véleménye szerint kezdeményezni kell a tanuló és szülője számára a gyermekvédelmi, illetve szociális ellátást az illetékes önkormányzatnál.</w:t>
      </w:r>
    </w:p>
    <w:p w:rsidR="001F5E84" w:rsidRPr="00150D2F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990000"/>
        </w:rPr>
      </w:pPr>
      <w:r w:rsidRPr="00150D2F">
        <w:rPr>
          <w:b/>
          <w:sz w:val="20"/>
          <w:szCs w:val="20"/>
          <w:u w:val="single" w:color="990000"/>
        </w:rPr>
        <w:t>Biztonságos intézményi működtetéssel kapcsolatos feladatok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Elkéri a gyógyult tanulótól az orvosi igazolást.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 xml:space="preserve">- Napközben a betegség tüneteit mutató tanulót elkülöníti társaitól, s gondoskodik arról, hogy a tanuló szülei haladéktalanul értesítésre kerüljenek. 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Közreműködik a tanulók egészségügyi vizsgálatánál, segítik a védőnő és az orvos munkáját.</w:t>
      </w:r>
    </w:p>
    <w:p w:rsidR="001F5E84" w:rsidRPr="00150D2F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990000"/>
        </w:rPr>
      </w:pPr>
      <w:r w:rsidRPr="00150D2F">
        <w:rPr>
          <w:b/>
          <w:sz w:val="20"/>
          <w:szCs w:val="20"/>
          <w:u w:val="single" w:color="990000"/>
        </w:rPr>
        <w:t>Munkához szükséges ismeret megszerzése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A munkájához szükséges aktuális ismereteket megszerzi.</w:t>
      </w:r>
    </w:p>
    <w:p w:rsidR="001F5E84" w:rsidRPr="00415B11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- Szakmai ismereteit, tudását szervezett továbbképzésen való részvétel útján gyarapítja (részt vesz legalább a hétévenkénti továbbképzésen).</w:t>
      </w:r>
    </w:p>
    <w:p w:rsidR="001F5E84" w:rsidRPr="00415B11" w:rsidRDefault="001F5E84" w:rsidP="00372D01">
      <w:pPr>
        <w:tabs>
          <w:tab w:val="right" w:leader="dot" w:pos="9000"/>
        </w:tabs>
        <w:spacing w:line="360" w:lineRule="auto"/>
        <w:jc w:val="both"/>
        <w:rPr>
          <w:sz w:val="20"/>
          <w:szCs w:val="20"/>
        </w:rPr>
      </w:pPr>
    </w:p>
    <w:p w:rsidR="001F5E84" w:rsidRPr="00415B11" w:rsidRDefault="001F5E84" w:rsidP="00372D01">
      <w:pPr>
        <w:spacing w:line="360" w:lineRule="auto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A munkaköri leírásban foglaltak évente felülvizsgálatra kerüln</w:t>
      </w:r>
      <w:r w:rsidR="007B1D75">
        <w:rPr>
          <w:sz w:val="20"/>
          <w:szCs w:val="20"/>
        </w:rPr>
        <w:t>ek. A munkaköri leírás 2018-tó</w:t>
      </w:r>
      <w:r w:rsidRPr="00415B11">
        <w:rPr>
          <w:sz w:val="20"/>
          <w:szCs w:val="20"/>
        </w:rPr>
        <w:t>l érvényes.</w:t>
      </w:r>
    </w:p>
    <w:p w:rsidR="001F5E84" w:rsidRDefault="001F5E84" w:rsidP="007B1D75">
      <w:pPr>
        <w:rPr>
          <w:b/>
          <w:sz w:val="20"/>
          <w:szCs w:val="20"/>
        </w:rPr>
      </w:pPr>
    </w:p>
    <w:p w:rsidR="00F47551" w:rsidRDefault="003D05F0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0D5BA" wp14:editId="1AC3FD31">
                <wp:simplePos x="0" y="0"/>
                <wp:positionH relativeFrom="column">
                  <wp:posOffset>78740</wp:posOffset>
                </wp:positionH>
                <wp:positionV relativeFrom="paragraph">
                  <wp:posOffset>37465</wp:posOffset>
                </wp:positionV>
                <wp:extent cx="5654040" cy="1442720"/>
                <wp:effectExtent l="0" t="0" r="3810" b="508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415B11" w:rsidRDefault="006E70A9" w:rsidP="00F4755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5B11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415B11" w:rsidRDefault="006E70A9" w:rsidP="00F47551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5B11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415B11" w:rsidRDefault="006E70A9" w:rsidP="00F47551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5B11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Pr="00415B1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5B11">
                              <w:rPr>
                                <w:sz w:val="20"/>
                                <w:szCs w:val="20"/>
                              </w:rPr>
                              <w:t>201…………………………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301"/>
                              <w:gridCol w:w="4301"/>
                            </w:tblGrid>
                            <w:tr w:rsidR="006E70A9" w:rsidRPr="00415B11" w:rsidTr="007E53C3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415B11" w:rsidRDefault="006E70A9" w:rsidP="007E53C3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B11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415B11" w:rsidRDefault="006E70A9" w:rsidP="007E53C3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B11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415B11" w:rsidTr="007E53C3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415B11" w:rsidRDefault="006E70A9" w:rsidP="007E53C3">
                                  <w:pPr>
                                    <w:spacing w:line="360" w:lineRule="auto"/>
                                    <w:ind w:firstLine="138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B11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415B11" w:rsidRDefault="006E70A9" w:rsidP="007E53C3">
                                  <w:pPr>
                                    <w:spacing w:line="360" w:lineRule="auto"/>
                                    <w:ind w:firstLine="1593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B11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 w:rsidP="00F47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D5BA" id="Text Box 23" o:spid="_x0000_s1041" type="#_x0000_t202" style="position:absolute;left:0;text-align:left;margin-left:6.2pt;margin-top:2.95pt;width:445.2pt;height:1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">
                <v:textbox>
                  <w:txbxContent>
                    <w:p w:rsidR="006E70A9" w:rsidRPr="00415B11" w:rsidRDefault="006E70A9" w:rsidP="00F47551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5B11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415B11" w:rsidRDefault="006E70A9" w:rsidP="00F47551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15B11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415B11" w:rsidRDefault="006E70A9" w:rsidP="00F47551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15B11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r w:rsidRPr="00415B11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5B11">
                        <w:rPr>
                          <w:sz w:val="20"/>
                          <w:szCs w:val="20"/>
                        </w:rPr>
                        <w:t>201…………………………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301"/>
                        <w:gridCol w:w="4301"/>
                      </w:tblGrid>
                      <w:tr w:rsidR="006E70A9" w:rsidRPr="00415B11" w:rsidTr="007E53C3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415B11" w:rsidRDefault="006E70A9" w:rsidP="007E53C3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5B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415B11" w:rsidRDefault="006E70A9" w:rsidP="007E53C3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5B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415B11" w:rsidTr="007E53C3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415B11" w:rsidRDefault="006E70A9" w:rsidP="007E53C3">
                            <w:pPr>
                              <w:spacing w:line="360" w:lineRule="auto"/>
                              <w:ind w:firstLine="13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5B11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415B11" w:rsidRDefault="006E70A9" w:rsidP="007E53C3">
                            <w:pPr>
                              <w:spacing w:line="360" w:lineRule="auto"/>
                              <w:ind w:firstLine="159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5B11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 w:rsidP="00F47551"/>
                  </w:txbxContent>
                </v:textbox>
              </v:shape>
            </w:pict>
          </mc:Fallback>
        </mc:AlternateContent>
      </w:r>
    </w:p>
    <w:p w:rsidR="00F47551" w:rsidRDefault="00F47551" w:rsidP="00372D01">
      <w:pPr>
        <w:spacing w:line="360" w:lineRule="auto"/>
        <w:jc w:val="both"/>
        <w:rPr>
          <w:b/>
          <w:sz w:val="20"/>
          <w:szCs w:val="20"/>
        </w:rPr>
      </w:pPr>
    </w:p>
    <w:p w:rsidR="00F47551" w:rsidRDefault="00F47551" w:rsidP="00372D01">
      <w:pPr>
        <w:spacing w:line="360" w:lineRule="auto"/>
        <w:jc w:val="both"/>
        <w:rPr>
          <w:b/>
          <w:sz w:val="20"/>
          <w:szCs w:val="20"/>
        </w:rPr>
      </w:pPr>
    </w:p>
    <w:p w:rsidR="00F47551" w:rsidRDefault="00F47551" w:rsidP="00372D01">
      <w:pPr>
        <w:spacing w:line="360" w:lineRule="auto"/>
        <w:jc w:val="both"/>
        <w:rPr>
          <w:b/>
          <w:sz w:val="20"/>
          <w:szCs w:val="20"/>
        </w:rPr>
      </w:pPr>
    </w:p>
    <w:p w:rsidR="00F47551" w:rsidRDefault="00F47551" w:rsidP="00372D01">
      <w:pPr>
        <w:spacing w:line="360" w:lineRule="auto"/>
        <w:jc w:val="both"/>
        <w:rPr>
          <w:b/>
          <w:sz w:val="20"/>
          <w:szCs w:val="20"/>
        </w:rPr>
      </w:pPr>
    </w:p>
    <w:p w:rsidR="00F47551" w:rsidRPr="00415B11" w:rsidRDefault="00F47551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F47551" w:rsidRPr="00415B11" w:rsidRDefault="00F47551" w:rsidP="00372D01">
      <w:pPr>
        <w:spacing w:line="360" w:lineRule="auto"/>
        <w:jc w:val="both"/>
        <w:rPr>
          <w:sz w:val="20"/>
          <w:szCs w:val="20"/>
        </w:rPr>
      </w:pPr>
    </w:p>
    <w:p w:rsidR="001F5E84" w:rsidRPr="00415B11" w:rsidRDefault="001F5E84" w:rsidP="00372D01">
      <w:pPr>
        <w:spacing w:line="360" w:lineRule="auto"/>
        <w:jc w:val="both"/>
        <w:rPr>
          <w:sz w:val="20"/>
          <w:szCs w:val="20"/>
        </w:rPr>
      </w:pPr>
      <w:r w:rsidRPr="00415B11">
        <w:rPr>
          <w:sz w:val="20"/>
          <w:szCs w:val="20"/>
        </w:rPr>
        <w:t>Példányok:</w:t>
      </w:r>
    </w:p>
    <w:p w:rsidR="001F5E84" w:rsidRPr="00415B11" w:rsidRDefault="001F5E84" w:rsidP="00372D01">
      <w:pPr>
        <w:spacing w:line="360" w:lineRule="auto"/>
        <w:jc w:val="both"/>
        <w:rPr>
          <w:sz w:val="20"/>
          <w:szCs w:val="20"/>
        </w:rPr>
      </w:pPr>
      <w:r w:rsidRPr="00415B11">
        <w:rPr>
          <w:sz w:val="20"/>
          <w:szCs w:val="20"/>
        </w:rPr>
        <w:tab/>
        <w:t>1. pld. munkavállaló</w:t>
      </w:r>
    </w:p>
    <w:p w:rsidR="001F5E84" w:rsidRPr="00415B11" w:rsidRDefault="001F5E84" w:rsidP="00372D01">
      <w:pPr>
        <w:spacing w:line="360" w:lineRule="auto"/>
        <w:jc w:val="both"/>
        <w:rPr>
          <w:sz w:val="20"/>
          <w:szCs w:val="20"/>
        </w:rPr>
      </w:pPr>
      <w:r w:rsidRPr="00415B11">
        <w:rPr>
          <w:sz w:val="20"/>
          <w:szCs w:val="20"/>
        </w:rPr>
        <w:tab/>
        <w:t>2. pld. munkáltató (munkavállaló személyi anyag)</w:t>
      </w:r>
    </w:p>
    <w:p w:rsidR="001F5E84" w:rsidRPr="006237AF" w:rsidRDefault="001F5E84" w:rsidP="00372D01">
      <w:pPr>
        <w:spacing w:line="360" w:lineRule="auto"/>
        <w:jc w:val="both"/>
        <w:rPr>
          <w:sz w:val="19"/>
          <w:szCs w:val="19"/>
        </w:rPr>
      </w:pPr>
      <w:r w:rsidRPr="006237AF">
        <w:rPr>
          <w:sz w:val="19"/>
          <w:szCs w:val="19"/>
        </w:rPr>
        <w:tab/>
        <w:t>3. pld. irattár</w:t>
      </w:r>
    </w:p>
    <w:p w:rsidR="001F5E84" w:rsidRPr="006237AF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19"/>
          <w:szCs w:val="19"/>
        </w:rPr>
      </w:pPr>
      <w:r w:rsidRPr="006237AF">
        <w:rPr>
          <w:sz w:val="19"/>
          <w:szCs w:val="19"/>
        </w:rPr>
        <w:t>Megjegyzés: a munkakörre vonatkozó egyéb előírásokat (pl. munkaidő, előírt szakképzettség, besorolás) a kinevezés és módosításai tartalmazzák.</w:t>
      </w:r>
    </w:p>
    <w:p w:rsidR="00AC418F" w:rsidRDefault="00AC418F" w:rsidP="00372D01">
      <w:pPr>
        <w:spacing w:line="360" w:lineRule="auto"/>
        <w:jc w:val="both"/>
      </w:pPr>
    </w:p>
    <w:p w:rsidR="007B1D75" w:rsidRDefault="007B1D75" w:rsidP="00372D01">
      <w:pPr>
        <w:spacing w:line="360" w:lineRule="auto"/>
        <w:jc w:val="both"/>
      </w:pPr>
    </w:p>
    <w:p w:rsidR="007B1D75" w:rsidRDefault="007B1D75" w:rsidP="00372D01">
      <w:pPr>
        <w:spacing w:line="360" w:lineRule="auto"/>
        <w:jc w:val="both"/>
      </w:pPr>
    </w:p>
    <w:p w:rsidR="007B1D75" w:rsidRDefault="007B1D75" w:rsidP="00372D01">
      <w:pPr>
        <w:spacing w:line="360" w:lineRule="auto"/>
        <w:jc w:val="both"/>
      </w:pPr>
    </w:p>
    <w:p w:rsidR="007B1D75" w:rsidRDefault="007B1D75" w:rsidP="00372D01">
      <w:pPr>
        <w:spacing w:line="360" w:lineRule="auto"/>
        <w:jc w:val="both"/>
      </w:pPr>
    </w:p>
    <w:p w:rsidR="009A1AD5" w:rsidRPr="00153E18" w:rsidRDefault="009A1AD5" w:rsidP="0015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  <w:rPr>
          <w:b/>
        </w:rPr>
      </w:pPr>
      <w:bookmarkStart w:id="309" w:name="_GoBack"/>
      <w:r w:rsidRPr="00153E18">
        <w:rPr>
          <w:b/>
        </w:rPr>
        <w:lastRenderedPageBreak/>
        <w:t>Osztályfőnök munkakör</w:t>
      </w:r>
    </w:p>
    <w:p w:rsidR="009A1AD5" w:rsidRPr="00BD0DAB" w:rsidRDefault="006E70A9" w:rsidP="009A1AD5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Piliscsabai Jókai Mór</w:t>
      </w:r>
      <w:r w:rsidR="009B5CF6">
        <w:rPr>
          <w:b/>
          <w:sz w:val="20"/>
          <w:szCs w:val="20"/>
        </w:rPr>
        <w:t xml:space="preserve"> </w:t>
      </w:r>
      <w:r w:rsidR="009A1AD5" w:rsidRPr="00BD0DAB">
        <w:rPr>
          <w:b/>
          <w:sz w:val="20"/>
          <w:szCs w:val="20"/>
        </w:rPr>
        <w:t>Általános Iskola</w:t>
      </w:r>
    </w:p>
    <w:p w:rsidR="009A1AD5" w:rsidRPr="00BD0DAB" w:rsidRDefault="006E70A9" w:rsidP="009A1AD5">
      <w:pPr>
        <w:spacing w:line="360" w:lineRule="auto"/>
        <w:ind w:left="2124" w:hanging="84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2081 Piliscsaba Fő út 124</w:t>
      </w:r>
      <w:r w:rsidR="009A1AD5" w:rsidRPr="00BD0DAB">
        <w:rPr>
          <w:b/>
          <w:sz w:val="20"/>
          <w:szCs w:val="20"/>
        </w:rPr>
        <w:t>.</w:t>
      </w:r>
    </w:p>
    <w:p w:rsidR="009A1AD5" w:rsidRPr="00BD0DAB" w:rsidRDefault="006E70A9" w:rsidP="009A1AD5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Medzihradszky Katalin Klára</w:t>
      </w:r>
      <w:r w:rsidR="009A1AD5" w:rsidRPr="00BD0DAB">
        <w:rPr>
          <w:b/>
          <w:sz w:val="20"/>
          <w:szCs w:val="20"/>
        </w:rPr>
        <w:t xml:space="preserve"> osztályfőnök munkaköri leírása</w:t>
      </w:r>
    </w:p>
    <w:p w:rsidR="001F5E84" w:rsidRPr="00623097" w:rsidRDefault="001F5E84" w:rsidP="00372D01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M</w:t>
      </w:r>
      <w:r w:rsidR="006E70A9">
        <w:rPr>
          <w:sz w:val="20"/>
          <w:szCs w:val="20"/>
        </w:rPr>
        <w:t>unkakör megnevezése:</w:t>
      </w:r>
      <w:r>
        <w:rPr>
          <w:sz w:val="20"/>
          <w:szCs w:val="20"/>
        </w:rPr>
        <w:t xml:space="preserve"> osztályfőnök</w:t>
      </w:r>
      <w:r w:rsidRPr="00623097">
        <w:rPr>
          <w:sz w:val="20"/>
          <w:szCs w:val="20"/>
        </w:rPr>
        <w:tab/>
        <w:t>FEOR száma: 2431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munkakör felett a munkáltatói jogkör gyakorlója: </w:t>
      </w:r>
      <w:r>
        <w:rPr>
          <w:sz w:val="20"/>
          <w:szCs w:val="20"/>
        </w:rPr>
        <w:t>Érdi Tankerületi Központ</w:t>
      </w:r>
      <w:r w:rsidRPr="00C834EB">
        <w:rPr>
          <w:sz w:val="20"/>
          <w:szCs w:val="20"/>
        </w:rPr>
        <w:t xml:space="preserve"> igazgatója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Egyéb</w:t>
      </w:r>
      <w:r w:rsidRPr="00843F96">
        <w:rPr>
          <w:sz w:val="20"/>
          <w:szCs w:val="20"/>
        </w:rPr>
        <w:t xml:space="preserve"> </w:t>
      </w:r>
      <w:r>
        <w:rPr>
          <w:sz w:val="20"/>
          <w:szCs w:val="20"/>
        </w:rPr>
        <w:t>munkáltatói jogkör gyakorlója</w:t>
      </w:r>
      <w:r w:rsidRPr="00C834EB">
        <w:rPr>
          <w:sz w:val="20"/>
          <w:szCs w:val="20"/>
        </w:rPr>
        <w:t>: intézményvezető</w:t>
      </w:r>
    </w:p>
    <w:p w:rsidR="001F5E84" w:rsidRPr="007464BD" w:rsidRDefault="006E70A9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Heti teljes munkaidő: 40</w:t>
      </w:r>
      <w:r w:rsidR="001F5E84" w:rsidRPr="007464BD">
        <w:rPr>
          <w:sz w:val="20"/>
          <w:szCs w:val="20"/>
        </w:rPr>
        <w:t xml:space="preserve"> óra</w:t>
      </w:r>
    </w:p>
    <w:p w:rsidR="001F5E84" w:rsidRPr="007464BD" w:rsidRDefault="00684450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Kötött munkaidő: 8</w:t>
      </w:r>
      <w:r w:rsidR="001F5E84" w:rsidRPr="007464BD">
        <w:rPr>
          <w:sz w:val="20"/>
          <w:szCs w:val="20"/>
        </w:rPr>
        <w:t xml:space="preserve"> óra</w:t>
      </w:r>
    </w:p>
    <w:p w:rsidR="001F5E84" w:rsidRDefault="00684450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32 </w:t>
      </w:r>
      <w:r w:rsidR="001F5E84" w:rsidRPr="007464BD">
        <w:rPr>
          <w:sz w:val="20"/>
          <w:szCs w:val="20"/>
        </w:rPr>
        <w:t>órából nevelésse</w:t>
      </w:r>
      <w:r w:rsidR="001F5E84">
        <w:rPr>
          <w:sz w:val="20"/>
          <w:szCs w:val="20"/>
        </w:rPr>
        <w:t>l-o</w:t>
      </w:r>
      <w:r>
        <w:rPr>
          <w:sz w:val="20"/>
          <w:szCs w:val="20"/>
        </w:rPr>
        <w:t>ktatással lekötött munkaidő 22</w:t>
      </w:r>
      <w:r w:rsidR="001F5E84" w:rsidRPr="007464BD">
        <w:rPr>
          <w:sz w:val="20"/>
          <w:szCs w:val="20"/>
        </w:rPr>
        <w:t xml:space="preserve"> óra</w:t>
      </w:r>
    </w:p>
    <w:p w:rsidR="00684450" w:rsidRPr="007464BD" w:rsidRDefault="00684450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Osztályfőnöki órakedvezmény: 2 óra/hét</w:t>
      </w:r>
    </w:p>
    <w:p w:rsidR="001F5E84" w:rsidRPr="00623097" w:rsidRDefault="001F5E84" w:rsidP="00BC6189">
      <w:pPr>
        <w:spacing w:line="360" w:lineRule="auto"/>
        <w:jc w:val="both"/>
        <w:rPr>
          <w:sz w:val="20"/>
          <w:szCs w:val="20"/>
        </w:rPr>
      </w:pPr>
      <w:r w:rsidRPr="00BD0DAB">
        <w:rPr>
          <w:sz w:val="20"/>
          <w:szCs w:val="20"/>
        </w:rPr>
        <w:t>A munkakörnek utasítást adó munkakörök:</w:t>
      </w:r>
      <w:r w:rsidR="00BC6189">
        <w:rPr>
          <w:sz w:val="20"/>
          <w:szCs w:val="20"/>
        </w:rPr>
        <w:t xml:space="preserve"> </w:t>
      </w:r>
      <w:r w:rsidRPr="00623097">
        <w:rPr>
          <w:sz w:val="20"/>
          <w:szCs w:val="20"/>
        </w:rPr>
        <w:t>intézményvezető, intézményvezető-helyettes</w:t>
      </w:r>
    </w:p>
    <w:p w:rsidR="001F5E84" w:rsidRPr="002566E7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2566E7">
        <w:rPr>
          <w:b/>
          <w:sz w:val="20"/>
          <w:szCs w:val="20"/>
        </w:rPr>
        <w:t xml:space="preserve">A munkakörre vonatkozó előírások: </w:t>
      </w:r>
    </w:p>
    <w:p w:rsidR="001F5E84" w:rsidRPr="00623097" w:rsidRDefault="001F5E84" w:rsidP="00D85B6A">
      <w:pPr>
        <w:numPr>
          <w:ilvl w:val="0"/>
          <w:numId w:val="51"/>
        </w:numPr>
        <w:tabs>
          <w:tab w:val="left" w:pos="1365"/>
        </w:tabs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nemzeti </w:t>
      </w:r>
      <w:r>
        <w:rPr>
          <w:sz w:val="20"/>
          <w:szCs w:val="20"/>
        </w:rPr>
        <w:t xml:space="preserve">köznevelésről szóló </w:t>
      </w:r>
      <w:r w:rsidRPr="00BD0DAB">
        <w:rPr>
          <w:i/>
          <w:sz w:val="20"/>
          <w:szCs w:val="20"/>
        </w:rPr>
        <w:t xml:space="preserve">2011.évi CXC. </w:t>
      </w:r>
      <w:r w:rsidR="00BD0DAB">
        <w:rPr>
          <w:i/>
          <w:sz w:val="20"/>
          <w:szCs w:val="20"/>
        </w:rPr>
        <w:t>T</w:t>
      </w:r>
      <w:r w:rsidRPr="00BD0DAB">
        <w:rPr>
          <w:i/>
          <w:sz w:val="20"/>
          <w:szCs w:val="20"/>
        </w:rPr>
        <w:t>örvény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D0DAB">
        <w:rPr>
          <w:i/>
          <w:sz w:val="20"/>
          <w:szCs w:val="20"/>
        </w:rPr>
        <w:t xml:space="preserve">2012. évi I. </w:t>
      </w:r>
      <w:r w:rsidR="00BD0DAB">
        <w:rPr>
          <w:i/>
          <w:sz w:val="20"/>
          <w:szCs w:val="20"/>
        </w:rPr>
        <w:t>T</w:t>
      </w:r>
      <w:r w:rsidRPr="00BD0DAB">
        <w:rPr>
          <w:i/>
          <w:sz w:val="20"/>
          <w:szCs w:val="20"/>
        </w:rPr>
        <w:t>örvény</w:t>
      </w:r>
      <w:r w:rsidRPr="00623097">
        <w:rPr>
          <w:sz w:val="20"/>
          <w:szCs w:val="20"/>
        </w:rPr>
        <w:t xml:space="preserve"> a munka törvénykönyvéről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D0DAB">
        <w:rPr>
          <w:bCs/>
          <w:i/>
          <w:sz w:val="20"/>
          <w:szCs w:val="20"/>
        </w:rPr>
        <w:t>1992. évi XXXIII. Törvény</w:t>
      </w:r>
      <w:r w:rsidRPr="00623097">
        <w:rPr>
          <w:bCs/>
          <w:sz w:val="20"/>
          <w:szCs w:val="20"/>
        </w:rPr>
        <w:t xml:space="preserve"> a közalkalmazottak jogállásáról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nemzeti köznevelési törvény végrehajtásáról szóló </w:t>
      </w:r>
      <w:r w:rsidRPr="00BD0DAB">
        <w:rPr>
          <w:i/>
          <w:sz w:val="20"/>
          <w:szCs w:val="20"/>
        </w:rPr>
        <w:t xml:space="preserve">229/2012.(VIII.28) </w:t>
      </w:r>
      <w:r w:rsidR="00BD0DAB">
        <w:rPr>
          <w:i/>
          <w:sz w:val="20"/>
          <w:szCs w:val="20"/>
        </w:rPr>
        <w:t>K</w:t>
      </w:r>
      <w:r w:rsidRPr="00BD0DAB">
        <w:rPr>
          <w:i/>
          <w:sz w:val="20"/>
          <w:szCs w:val="20"/>
        </w:rPr>
        <w:t>ormányrendelet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D0DAB">
        <w:rPr>
          <w:i/>
          <w:sz w:val="20"/>
          <w:szCs w:val="20"/>
        </w:rPr>
        <w:t>326/2013. (VIII.31.) Kormányrendelet</w:t>
      </w:r>
      <w:r w:rsidRPr="00623097">
        <w:rPr>
          <w:sz w:val="20"/>
          <w:szCs w:val="20"/>
        </w:rPr>
        <w:t xml:space="preserve"> a pedagógusok előmeneteli rendszeréről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D0DAB">
        <w:rPr>
          <w:i/>
          <w:sz w:val="20"/>
          <w:szCs w:val="20"/>
        </w:rPr>
        <w:t>277/1997.(XII.22) Kormányrendelet</w:t>
      </w:r>
      <w:r w:rsidRPr="00623097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BD0DAB">
        <w:rPr>
          <w:i/>
          <w:sz w:val="20"/>
          <w:szCs w:val="20"/>
        </w:rPr>
        <w:t>20/2012.(VIII.31.) EMMI rendelet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D0DAB">
        <w:rPr>
          <w:i/>
          <w:sz w:val="20"/>
          <w:szCs w:val="20"/>
        </w:rPr>
        <w:t>4/2013.(I.11.) EMMI Rendelet</w:t>
      </w:r>
      <w:r w:rsidRPr="00623097">
        <w:rPr>
          <w:sz w:val="20"/>
          <w:szCs w:val="20"/>
        </w:rPr>
        <w:t xml:space="preserve"> a két tanítási nyelvű iskolai oktatás irányelvének kiadásáról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SZMSZ, Házirend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Pedagógiai program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Iskolai munkaterv, tanév helyi rendje</w:t>
      </w:r>
    </w:p>
    <w:p w:rsidR="001F5E84" w:rsidRPr="00684450" w:rsidRDefault="001F5E84" w:rsidP="006B4A0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BD0DAB">
        <w:rPr>
          <w:sz w:val="20"/>
          <w:szCs w:val="20"/>
        </w:rPr>
        <w:t>A munkavégzés helye:</w:t>
      </w:r>
      <w:r w:rsidR="00BC6189" w:rsidRPr="003E34E6">
        <w:rPr>
          <w:sz w:val="20"/>
          <w:szCs w:val="20"/>
        </w:rPr>
        <w:t xml:space="preserve"> </w:t>
      </w:r>
      <w:r w:rsidR="00684450" w:rsidRPr="00684450">
        <w:rPr>
          <w:b/>
          <w:sz w:val="20"/>
          <w:szCs w:val="20"/>
        </w:rPr>
        <w:t>Piliscsabai Jókai Mór Általános Iskola</w:t>
      </w:r>
    </w:p>
    <w:p w:rsidR="00F47551" w:rsidRDefault="00F47551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62309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z</w:t>
      </w:r>
      <w:r w:rsidRPr="006230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osztályfőnök</w:t>
      </w:r>
      <w:r w:rsidRPr="00623097">
        <w:rPr>
          <w:b/>
          <w:sz w:val="20"/>
          <w:szCs w:val="20"/>
        </w:rPr>
        <w:t xml:space="preserve"> a munkaköri leírásában foglaltakat személyesen, illetve az utasításra jogosult munkaköröket betöltők iránymutatása alapján látja el.</w:t>
      </w:r>
    </w:p>
    <w:p w:rsidR="00F47551" w:rsidRDefault="00F47551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Pr="00F47551" w:rsidRDefault="001F5E84" w:rsidP="00372D01">
      <w:pPr>
        <w:spacing w:line="360" w:lineRule="auto"/>
        <w:jc w:val="both"/>
        <w:rPr>
          <w:b/>
          <w:sz w:val="20"/>
          <w:szCs w:val="20"/>
          <w:u w:val="single" w:color="990000"/>
        </w:rPr>
      </w:pPr>
      <w:r w:rsidRPr="00F47551">
        <w:rPr>
          <w:b/>
          <w:sz w:val="20"/>
          <w:szCs w:val="20"/>
          <w:u w:val="single" w:color="990000"/>
        </w:rPr>
        <w:t>A munkakör tartalma</w:t>
      </w:r>
      <w:r w:rsidR="00BC6189" w:rsidRPr="00F47551">
        <w:rPr>
          <w:b/>
          <w:sz w:val="20"/>
          <w:szCs w:val="20"/>
          <w:u w:val="single" w:color="990000"/>
        </w:rPr>
        <w:t>:</w:t>
      </w:r>
    </w:p>
    <w:p w:rsidR="001F5E84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Feladata, hogy megismerje az osztályába tartozó tanulók személyiségét, s ezek alapján segítse az egyes tanuló személyiségének helyes irányba fejlődését.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Az osztályfőnöki munkaközösség munkaterve/az intézményvezetés rendelkezése alapján</w:t>
      </w:r>
      <w:r w:rsidR="00BC6189">
        <w:rPr>
          <w:sz w:val="20"/>
          <w:szCs w:val="20"/>
        </w:rPr>
        <w:t>,</w:t>
      </w:r>
      <w:r w:rsidRPr="001F5E84">
        <w:rPr>
          <w:sz w:val="20"/>
          <w:szCs w:val="20"/>
        </w:rPr>
        <w:t xml:space="preserve"> nyomon követi a lemorzsolódással veszélyeztetett tanulók tanulmányi eredményeinek alakulását, egységes szempontok alapján kidolgozott nyilvántartást vezet róluk, jogszabályban leírtak szerit az erre rendszeresített statisztikai adatfelületen/statisztikai adatlapon rögzíti az ezzel kapcsolatos adatokat. Részt vesz a lemorzsolódással veszélyeztetett tanulók korai jelző- és pedagógiai támogató rendszerének működtetéséhez szükséges teendők ellátásában.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lastRenderedPageBreak/>
        <w:t>- Tevékenységével aktívan elősegítse az osztályközösség kialakulását, illetve megerősödését.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- Rendszeresen áttekinti az osztályában tanuló tanulók tanulmányi eredményeit, konzultál tanár társaival a tanulók haladásáról. 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- Közreműködik a tanulók és tanárok konfliktusai megoldásában, szükség szerint a problémamegoldásba bevonja a szülőket is. 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Elvégzi az osztályába járó tanulók magatartásának és szorgalmának értékelési feladatait, ehhez kikéri tanár társai, valamint a diákok véleményét is.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Ellátja az osztályfőnöki teendőkkel kapcsolatos adminisztrációs feladatokat.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Szülői értekezletet tart, melyen megadja a szülőknek az oktatással-neveléssel, a szülőket érintő egyéb kérdésekkel kapcsolatos legfontosabb aktuális tájékoztatást.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Rendszeresen fogadóórát tart, mely során tárgyilagosan tájékoztatást nyújt a szülőknek a gyermekük fejlődéséről, viselkedéséről.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Az osztályában tanulókat ellátja az iskola életével, működésével kapcsolatos fontosabb információkkal, segíti felkészülésüket, támogatja részvételüket az iskolai rendezvényeken, programokon.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Ellátja a tanügyi nyilvántartások vezetésével kapcsolatos feladatokat az osztályába járó tanulóval kapcsolatban.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Végzi a bizonyítványok kitöltésével és kezelésével kapcsolatos feladatokat,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Tájékoztatja az intézményvezetőt</w:t>
      </w:r>
      <w:r w:rsidR="00BD0DAB">
        <w:rPr>
          <w:sz w:val="20"/>
          <w:szCs w:val="20"/>
        </w:rPr>
        <w:t>:</w:t>
      </w:r>
    </w:p>
    <w:p w:rsidR="001F5E84" w:rsidRPr="00C834EB" w:rsidRDefault="001F5E84" w:rsidP="00372D01">
      <w:pPr>
        <w:spacing w:line="360" w:lineRule="auto"/>
        <w:ind w:left="826" w:hanging="106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- ha a tanuló az iskolából több alkalommal igazolatlanul távol marad, </w:t>
      </w:r>
    </w:p>
    <w:p w:rsidR="001F5E84" w:rsidRPr="00C834EB" w:rsidRDefault="001F5E84" w:rsidP="00372D01">
      <w:pPr>
        <w:spacing w:line="360" w:lineRule="auto"/>
        <w:ind w:left="826" w:hanging="106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ha indokoltnak tartja valamely tanuló nevelési tanácsadáson, illetve szakértői és rehabilitációs bizottsági vizsgálaton való részvételét.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Haladéktalanul értesíti az intézményvezetőt arról, ha a tanuló veszélyeztetettségét tapasztalja vagy gyanítja. (Javasolja a gyermekjóléti szolgálat értesítését.)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Együttműködik a gyermekjóléti szolgálattal, a családgondozóval az osztályába tartozó, illetve az általa tanított tanuló veszélyeztetettségének megszüntetése érdekében.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Javaslatot tesz a családlátogatás megszervezésére az intézményvezető felé, és szükség esetén ellátogat az osztályába tartozó tanuló családjához.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Az intézményvezetőnél jelzi, ha véleménye szerint kezdeményezni kell a tanuló és szülője számára a gyermekvédelmi, illetve szociális ellátást az illetékes önkormányzatnál.</w:t>
      </w:r>
    </w:p>
    <w:p w:rsidR="001F5E84" w:rsidRPr="00C834EB" w:rsidRDefault="00BC6189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- A</w:t>
      </w:r>
      <w:r w:rsidR="001F5E84" w:rsidRPr="00C834EB">
        <w:rPr>
          <w:snapToGrid w:val="0"/>
          <w:sz w:val="20"/>
          <w:szCs w:val="20"/>
        </w:rPr>
        <w:t xml:space="preserve"> szülőket és a tanulókat az őket érintő, gyermekvédelemmel kapcsolatos kérdésekről rendszeresen tájékoztatja, a szülőt figyelmezteti, ha gyermeke jogainak megóvása vagy fejlődésének elősegítése érdekében intézkedést tart szükségesnek,</w:t>
      </w:r>
    </w:p>
    <w:p w:rsidR="001F5E84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- Elkéri a gyógyult tanulótól az orvosi igazolást.</w:t>
      </w:r>
    </w:p>
    <w:p w:rsidR="001F5E84" w:rsidRPr="00F47551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990000"/>
        </w:rPr>
      </w:pPr>
      <w:r w:rsidRPr="00F47551">
        <w:rPr>
          <w:b/>
          <w:sz w:val="20"/>
          <w:szCs w:val="20"/>
          <w:u w:val="single" w:color="990000"/>
        </w:rPr>
        <w:t>Munkához szükséges ismeret megszerzése</w:t>
      </w:r>
      <w:r w:rsidR="00BC6189" w:rsidRPr="00F47551">
        <w:rPr>
          <w:b/>
          <w:sz w:val="20"/>
          <w:szCs w:val="20"/>
          <w:u w:val="single" w:color="990000"/>
        </w:rPr>
        <w:t>:</w:t>
      </w:r>
    </w:p>
    <w:p w:rsidR="001F5E84" w:rsidRPr="00052DC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A munkájához szükséges aktuális ismereteket megszerzi.</w:t>
      </w:r>
    </w:p>
    <w:p w:rsidR="001F5E84" w:rsidRPr="00052DC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Szakmai ismereteit, tudását szervezett továbbképzésen való részvétel útján gyarapítja (részt vesz legalább a hétévenkénti továbbképzésen).</w:t>
      </w:r>
    </w:p>
    <w:p w:rsidR="001F5E84" w:rsidRPr="00F47551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990000"/>
        </w:rPr>
      </w:pPr>
      <w:r w:rsidRPr="00F47551">
        <w:rPr>
          <w:b/>
          <w:sz w:val="20"/>
          <w:szCs w:val="20"/>
          <w:u w:val="single" w:color="990000"/>
        </w:rPr>
        <w:t>Informatikai eszközök használata</w:t>
      </w:r>
      <w:r w:rsidR="00BC6189" w:rsidRPr="00F47551">
        <w:rPr>
          <w:b/>
          <w:sz w:val="20"/>
          <w:szCs w:val="20"/>
          <w:u w:val="single" w:color="990000"/>
        </w:rPr>
        <w:t>:</w:t>
      </w:r>
    </w:p>
    <w:p w:rsidR="001F5E84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Az intézmény informatikai szabályzatában foglaltak betartásával alkalmazza az intézmény informatikai és irodai műszaki berendezéseit.</w:t>
      </w:r>
    </w:p>
    <w:p w:rsidR="001F5E84" w:rsidRPr="00623097" w:rsidRDefault="001F5E84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lastRenderedPageBreak/>
        <w:t>A munkaköri leírásban foglaltak évente felülvizsgálatra kerülnek.</w:t>
      </w:r>
      <w:r w:rsidR="00684450">
        <w:rPr>
          <w:sz w:val="20"/>
          <w:szCs w:val="20"/>
        </w:rPr>
        <w:t xml:space="preserve"> A munkaköri leírás 2020. 02. 01</w:t>
      </w:r>
      <w:r>
        <w:rPr>
          <w:sz w:val="20"/>
          <w:szCs w:val="20"/>
        </w:rPr>
        <w:t>-től érvényes.</w:t>
      </w:r>
    </w:p>
    <w:p w:rsidR="001F5E84" w:rsidRDefault="001F5E84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3D05F0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4F240" wp14:editId="635E7CF4">
                <wp:simplePos x="0" y="0"/>
                <wp:positionH relativeFrom="column">
                  <wp:posOffset>70485</wp:posOffset>
                </wp:positionH>
                <wp:positionV relativeFrom="paragraph">
                  <wp:posOffset>19685</wp:posOffset>
                </wp:positionV>
                <wp:extent cx="5836285" cy="1153160"/>
                <wp:effectExtent l="0" t="0" r="0" b="889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C834EB" w:rsidRDefault="006E70A9" w:rsidP="0012564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C834EB" w:rsidRDefault="006E70A9" w:rsidP="0012564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C834EB" w:rsidRDefault="00684450" w:rsidP="0012564C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Kelt: Piliscsaba, 2020. 02.01.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5"/>
                              <w:gridCol w:w="4444"/>
                            </w:tblGrid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4F240" id="Text Box 13" o:spid="_x0000_s1042" type="#_x0000_t202" style="position:absolute;left:0;text-align:left;margin-left:5.55pt;margin-top:1.55pt;width:459.55pt;height:9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">
                <v:textbox>
                  <w:txbxContent>
                    <w:p w:rsidR="006E70A9" w:rsidRPr="00C834EB" w:rsidRDefault="006E70A9" w:rsidP="0012564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4EB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C834EB" w:rsidRDefault="006E70A9" w:rsidP="0012564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C834EB" w:rsidRDefault="00684450" w:rsidP="0012564C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Kelt: Piliscsaba, 2020. 02.01.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445"/>
                        <w:gridCol w:w="4444"/>
                      </w:tblGrid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/>
                  </w:txbxContent>
                </v:textbox>
              </v:shape>
            </w:pict>
          </mc:Fallback>
        </mc:AlternateContent>
      </w:r>
    </w:p>
    <w:bookmarkEnd w:id="309"/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Pr="00C834EB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Példányok:</w:t>
      </w:r>
    </w:p>
    <w:p w:rsidR="001F5E84" w:rsidRPr="00C834EB" w:rsidRDefault="001F5E84" w:rsidP="00BC6189">
      <w:pPr>
        <w:spacing w:line="360" w:lineRule="auto"/>
        <w:ind w:firstLine="1418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1. pld. munkavállaló</w:t>
      </w:r>
    </w:p>
    <w:p w:rsidR="001F5E84" w:rsidRPr="00C834EB" w:rsidRDefault="001F5E84" w:rsidP="00BC6189">
      <w:pPr>
        <w:spacing w:line="360" w:lineRule="auto"/>
        <w:ind w:firstLine="1418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2. pld. munkáltató (munkavállaló személyi anyag)</w:t>
      </w:r>
    </w:p>
    <w:p w:rsidR="001F5E84" w:rsidRPr="00C834EB" w:rsidRDefault="001F5E84" w:rsidP="00BC6189">
      <w:pPr>
        <w:spacing w:line="360" w:lineRule="auto"/>
        <w:ind w:firstLine="1418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3. pld. irattár</w:t>
      </w:r>
    </w:p>
    <w:p w:rsidR="001F5E84" w:rsidRPr="00C834EB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EF6EC5" w:rsidRDefault="00EF6EC5">
      <w:r>
        <w:br w:type="page"/>
      </w:r>
    </w:p>
    <w:p w:rsidR="009A1AD5" w:rsidRPr="00153E18" w:rsidRDefault="009A1AD5" w:rsidP="0015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  <w:rPr>
          <w:b/>
        </w:rPr>
      </w:pPr>
      <w:r w:rsidRPr="00153E18">
        <w:rPr>
          <w:b/>
        </w:rPr>
        <w:lastRenderedPageBreak/>
        <w:t>Tanár munkakör</w:t>
      </w:r>
    </w:p>
    <w:p w:rsidR="009A1AD5" w:rsidRPr="00BD0DAB" w:rsidRDefault="006B4A08" w:rsidP="009A1AD5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…..</w:t>
      </w:r>
      <w:r w:rsidR="009B5CF6">
        <w:rPr>
          <w:b/>
          <w:sz w:val="20"/>
          <w:szCs w:val="20"/>
        </w:rPr>
        <w:t xml:space="preserve"> </w:t>
      </w:r>
      <w:r w:rsidR="009A1AD5" w:rsidRPr="00BD0DAB">
        <w:rPr>
          <w:b/>
          <w:sz w:val="20"/>
          <w:szCs w:val="20"/>
        </w:rPr>
        <w:t>Általános Iskola</w:t>
      </w:r>
    </w:p>
    <w:p w:rsidR="009A1AD5" w:rsidRPr="00BD0DAB" w:rsidRDefault="006B4A08" w:rsidP="009A1AD5">
      <w:pPr>
        <w:spacing w:line="360" w:lineRule="auto"/>
        <w:ind w:left="2124" w:hanging="84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  <w:r w:rsidR="009A1AD5" w:rsidRPr="00BD0DAB">
        <w:rPr>
          <w:b/>
          <w:sz w:val="20"/>
          <w:szCs w:val="20"/>
        </w:rPr>
        <w:t>.</w:t>
      </w:r>
    </w:p>
    <w:p w:rsidR="009A1AD5" w:rsidRPr="00BD0DAB" w:rsidRDefault="009A1AD5" w:rsidP="009A1AD5">
      <w:pPr>
        <w:spacing w:line="360" w:lineRule="auto"/>
        <w:jc w:val="right"/>
        <w:rPr>
          <w:b/>
          <w:sz w:val="20"/>
          <w:szCs w:val="20"/>
        </w:rPr>
      </w:pPr>
      <w:r w:rsidRPr="00BD0DAB">
        <w:rPr>
          <w:b/>
          <w:sz w:val="20"/>
          <w:szCs w:val="20"/>
        </w:rPr>
        <w:t>………………………… tanár munkaköri leírása</w:t>
      </w:r>
    </w:p>
    <w:p w:rsidR="001F5E84" w:rsidRPr="00623097" w:rsidRDefault="001F5E84" w:rsidP="00372D01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M</w:t>
      </w:r>
      <w:r>
        <w:rPr>
          <w:sz w:val="20"/>
          <w:szCs w:val="20"/>
        </w:rPr>
        <w:t>unkakör megnevezése: …………….. tanár</w:t>
      </w:r>
      <w:r w:rsidRPr="00623097">
        <w:rPr>
          <w:sz w:val="20"/>
          <w:szCs w:val="20"/>
        </w:rPr>
        <w:tab/>
        <w:t>FEOR száma: 2431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munkakör felett a munkáltatói jogkör gyakorlója: </w:t>
      </w:r>
      <w:r>
        <w:rPr>
          <w:sz w:val="20"/>
          <w:szCs w:val="20"/>
        </w:rPr>
        <w:t>Érdi Tankerületi Központ</w:t>
      </w:r>
      <w:r w:rsidRPr="00C834EB">
        <w:rPr>
          <w:sz w:val="20"/>
          <w:szCs w:val="20"/>
        </w:rPr>
        <w:t xml:space="preserve"> igazgatója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Egyéb</w:t>
      </w:r>
      <w:r w:rsidRPr="00843F96">
        <w:rPr>
          <w:sz w:val="20"/>
          <w:szCs w:val="20"/>
        </w:rPr>
        <w:t xml:space="preserve"> </w:t>
      </w:r>
      <w:r>
        <w:rPr>
          <w:sz w:val="20"/>
          <w:szCs w:val="20"/>
        </w:rPr>
        <w:t>munkáltatói jogkör gyakorlója</w:t>
      </w:r>
      <w:r w:rsidRPr="00C834EB">
        <w:rPr>
          <w:sz w:val="20"/>
          <w:szCs w:val="20"/>
        </w:rPr>
        <w:t>: intézményvezető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Heti teljes munkaidő: ……….</w:t>
      </w:r>
      <w:r w:rsidRPr="007464BD">
        <w:rPr>
          <w:sz w:val="20"/>
          <w:szCs w:val="20"/>
        </w:rPr>
        <w:t xml:space="preserve"> óra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 w:rsidRPr="007464BD">
        <w:rPr>
          <w:sz w:val="20"/>
          <w:szCs w:val="20"/>
        </w:rPr>
        <w:t xml:space="preserve">Kötött munkaidő: </w:t>
      </w:r>
      <w:r>
        <w:rPr>
          <w:sz w:val="20"/>
          <w:szCs w:val="20"/>
        </w:rPr>
        <w:t>…………</w:t>
      </w:r>
      <w:r w:rsidRPr="007464BD">
        <w:rPr>
          <w:sz w:val="20"/>
          <w:szCs w:val="20"/>
        </w:rPr>
        <w:t xml:space="preserve"> óra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……….</w:t>
      </w:r>
      <w:r w:rsidRPr="007464BD">
        <w:rPr>
          <w:sz w:val="20"/>
          <w:szCs w:val="20"/>
        </w:rPr>
        <w:t xml:space="preserve"> órából nevelésse</w:t>
      </w:r>
      <w:r>
        <w:rPr>
          <w:sz w:val="20"/>
          <w:szCs w:val="20"/>
        </w:rPr>
        <w:t>l-oktatással lekötött munkaidő …………</w:t>
      </w:r>
      <w:r w:rsidRPr="007464BD">
        <w:rPr>
          <w:sz w:val="20"/>
          <w:szCs w:val="20"/>
        </w:rPr>
        <w:t xml:space="preserve"> óra</w:t>
      </w:r>
    </w:p>
    <w:p w:rsidR="001F5E84" w:rsidRPr="00623097" w:rsidRDefault="001F5E84" w:rsidP="00372D01">
      <w:pPr>
        <w:spacing w:line="360" w:lineRule="auto"/>
        <w:jc w:val="both"/>
        <w:rPr>
          <w:sz w:val="20"/>
          <w:szCs w:val="20"/>
        </w:rPr>
      </w:pPr>
      <w:r w:rsidRPr="009A1AD5">
        <w:rPr>
          <w:sz w:val="20"/>
          <w:szCs w:val="20"/>
        </w:rPr>
        <w:t>A munkakörnek utasítást adó munkakörök</w:t>
      </w:r>
      <w:r w:rsidRPr="00623097">
        <w:rPr>
          <w:sz w:val="20"/>
          <w:szCs w:val="20"/>
        </w:rPr>
        <w:t>:</w:t>
      </w:r>
      <w:r w:rsidR="00BC6189">
        <w:rPr>
          <w:sz w:val="20"/>
          <w:szCs w:val="20"/>
        </w:rPr>
        <w:t xml:space="preserve"> </w:t>
      </w:r>
      <w:r w:rsidRPr="00623097">
        <w:rPr>
          <w:sz w:val="20"/>
          <w:szCs w:val="20"/>
        </w:rPr>
        <w:t>intézményvezető, intézményvezető-helyettes</w:t>
      </w:r>
    </w:p>
    <w:p w:rsidR="001F5E84" w:rsidRPr="002566E7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2566E7">
        <w:rPr>
          <w:b/>
          <w:sz w:val="20"/>
          <w:szCs w:val="20"/>
        </w:rPr>
        <w:t xml:space="preserve">A munkakörre vonatkozó előírások: </w:t>
      </w:r>
    </w:p>
    <w:p w:rsidR="001F5E84" w:rsidRPr="00623097" w:rsidRDefault="001F5E84" w:rsidP="00D85B6A">
      <w:pPr>
        <w:numPr>
          <w:ilvl w:val="0"/>
          <w:numId w:val="51"/>
        </w:numPr>
        <w:tabs>
          <w:tab w:val="left" w:pos="1365"/>
        </w:tabs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nemzeti </w:t>
      </w:r>
      <w:r>
        <w:rPr>
          <w:sz w:val="20"/>
          <w:szCs w:val="20"/>
        </w:rPr>
        <w:t xml:space="preserve">köznevelésről szóló </w:t>
      </w:r>
      <w:r w:rsidRPr="00BC6189">
        <w:rPr>
          <w:i/>
          <w:sz w:val="20"/>
          <w:szCs w:val="20"/>
        </w:rPr>
        <w:t>2011.évi CXC. törvény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C6189">
        <w:rPr>
          <w:i/>
          <w:sz w:val="20"/>
          <w:szCs w:val="20"/>
        </w:rPr>
        <w:t>2012. évi I. törvény</w:t>
      </w:r>
      <w:r w:rsidRPr="00623097">
        <w:rPr>
          <w:sz w:val="20"/>
          <w:szCs w:val="20"/>
        </w:rPr>
        <w:t xml:space="preserve"> a </w:t>
      </w:r>
      <w:r w:rsidR="00BC6189">
        <w:rPr>
          <w:sz w:val="20"/>
          <w:szCs w:val="20"/>
        </w:rPr>
        <w:t>M</w:t>
      </w:r>
      <w:r w:rsidRPr="00623097">
        <w:rPr>
          <w:sz w:val="20"/>
          <w:szCs w:val="20"/>
        </w:rPr>
        <w:t>unka törvénykönyvéről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C6189">
        <w:rPr>
          <w:bCs/>
          <w:i/>
          <w:sz w:val="20"/>
          <w:szCs w:val="20"/>
        </w:rPr>
        <w:t>1992. évi XXXIII. Törvény</w:t>
      </w:r>
      <w:r w:rsidRPr="00623097">
        <w:rPr>
          <w:bCs/>
          <w:sz w:val="20"/>
          <w:szCs w:val="20"/>
        </w:rPr>
        <w:t xml:space="preserve"> a közalkalmazottak jogállásáról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nemzeti köznevelési törvény végrehajtásáról szóló </w:t>
      </w:r>
      <w:r w:rsidRPr="00BC6189">
        <w:rPr>
          <w:i/>
          <w:sz w:val="20"/>
          <w:szCs w:val="20"/>
        </w:rPr>
        <w:t xml:space="preserve">229/2012.(VIII.28) </w:t>
      </w:r>
      <w:r w:rsidR="00BC6189">
        <w:rPr>
          <w:i/>
          <w:sz w:val="20"/>
          <w:szCs w:val="20"/>
        </w:rPr>
        <w:t>K</w:t>
      </w:r>
      <w:r w:rsidRPr="00BC6189">
        <w:rPr>
          <w:i/>
          <w:sz w:val="20"/>
          <w:szCs w:val="20"/>
        </w:rPr>
        <w:t>ormányrendelet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C6189">
        <w:rPr>
          <w:i/>
          <w:sz w:val="20"/>
          <w:szCs w:val="20"/>
        </w:rPr>
        <w:t>326/2013. (VIII.31.) Kormányrendelet</w:t>
      </w:r>
      <w:r w:rsidRPr="00623097">
        <w:rPr>
          <w:sz w:val="20"/>
          <w:szCs w:val="20"/>
        </w:rPr>
        <w:t xml:space="preserve"> a pedagógusok előmeneteli rendszeréről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C6189">
        <w:rPr>
          <w:i/>
          <w:sz w:val="20"/>
          <w:szCs w:val="20"/>
        </w:rPr>
        <w:t>277/1997.(XII.22) Kormányrendelet</w:t>
      </w:r>
      <w:r w:rsidRPr="00623097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BC6189">
        <w:rPr>
          <w:i/>
          <w:sz w:val="20"/>
          <w:szCs w:val="20"/>
        </w:rPr>
        <w:t>20/2012.(VIII.31.) EMMI rendelet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BC6189">
        <w:rPr>
          <w:i/>
          <w:sz w:val="20"/>
          <w:szCs w:val="20"/>
        </w:rPr>
        <w:t>4/2013.(I.11.) EMMI Rendelet</w:t>
      </w:r>
      <w:r w:rsidRPr="00623097">
        <w:rPr>
          <w:sz w:val="20"/>
          <w:szCs w:val="20"/>
        </w:rPr>
        <w:t xml:space="preserve"> a két tanítási nyelvű iskolai oktatás irányelvének kiadásáról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SZMSZ, Házirend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Pedagógiai program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Iskolai munkaterv, tanév helyi rendje</w:t>
      </w:r>
    </w:p>
    <w:p w:rsidR="001F5E84" w:rsidRPr="00623097" w:rsidRDefault="001F5E84" w:rsidP="006B4A08">
      <w:pPr>
        <w:spacing w:line="360" w:lineRule="auto"/>
        <w:jc w:val="both"/>
        <w:rPr>
          <w:sz w:val="20"/>
          <w:szCs w:val="20"/>
        </w:rPr>
      </w:pPr>
      <w:r w:rsidRPr="009A1AD5">
        <w:rPr>
          <w:sz w:val="20"/>
          <w:szCs w:val="20"/>
        </w:rPr>
        <w:t>A munkavégzés helye:</w:t>
      </w:r>
      <w:r w:rsidR="00BC6189">
        <w:rPr>
          <w:sz w:val="20"/>
          <w:szCs w:val="20"/>
        </w:rPr>
        <w:t xml:space="preserve"> </w:t>
      </w:r>
      <w:r w:rsidR="006B4A08">
        <w:rPr>
          <w:sz w:val="20"/>
          <w:szCs w:val="20"/>
        </w:rPr>
        <w:t>….</w:t>
      </w:r>
    </w:p>
    <w:p w:rsidR="001F5E84" w:rsidRPr="00597B75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623097">
        <w:rPr>
          <w:b/>
          <w:sz w:val="20"/>
          <w:szCs w:val="20"/>
        </w:rPr>
        <w:t>A tanár a munkaköri leírásában foglaltakat személyesen, illetve az utasításra jogosult munkaköröket betöltők iránymutatása alapján látja el.</w:t>
      </w:r>
    </w:p>
    <w:p w:rsidR="002566E7" w:rsidRDefault="002566E7" w:rsidP="00372D01">
      <w:pPr>
        <w:spacing w:line="360" w:lineRule="auto"/>
        <w:jc w:val="both"/>
        <w:rPr>
          <w:sz w:val="20"/>
          <w:szCs w:val="20"/>
        </w:rPr>
      </w:pPr>
    </w:p>
    <w:p w:rsidR="001F5E84" w:rsidRPr="009A1AD5" w:rsidRDefault="001F5E84" w:rsidP="00372D01">
      <w:pPr>
        <w:spacing w:line="360" w:lineRule="auto"/>
        <w:jc w:val="both"/>
        <w:rPr>
          <w:sz w:val="20"/>
          <w:szCs w:val="20"/>
        </w:rPr>
      </w:pPr>
      <w:r w:rsidRPr="009A1AD5">
        <w:rPr>
          <w:sz w:val="20"/>
          <w:szCs w:val="20"/>
        </w:rPr>
        <w:t>A munkakör tartalma</w:t>
      </w:r>
      <w:r w:rsidR="00BC6189" w:rsidRPr="009A1AD5">
        <w:rPr>
          <w:sz w:val="20"/>
          <w:szCs w:val="20"/>
        </w:rPr>
        <w:t>: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Általános szakmai feladatok</w:t>
      </w:r>
    </w:p>
    <w:p w:rsidR="001F5E84" w:rsidRPr="00BC6189" w:rsidRDefault="001F5E84" w:rsidP="00BC6189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- </w:t>
      </w:r>
      <w:r w:rsidRPr="00BC6189">
        <w:rPr>
          <w:sz w:val="20"/>
          <w:szCs w:val="20"/>
        </w:rPr>
        <w:t>Rendelkezik a korszerű általános műveltséggel.</w:t>
      </w:r>
    </w:p>
    <w:p w:rsidR="001F5E84" w:rsidRPr="00BC6189" w:rsidRDefault="001F5E84" w:rsidP="00BC6189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Tevékenysége során tiszteletben tartja az egyetemes emberi és nemzeti értékeket, az erkölcsi normákat.</w:t>
      </w:r>
    </w:p>
    <w:p w:rsidR="001F5E84" w:rsidRPr="00BC6189" w:rsidRDefault="001F5E84" w:rsidP="00BC6189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Munkája során példát mutat, különösen a megbízhatóság, becsületesség, szavahihetőség tekintetében, ezzel közvetítve ezen értékek fontosságát.</w:t>
      </w:r>
    </w:p>
    <w:p w:rsidR="001F5E84" w:rsidRPr="00BC6189" w:rsidRDefault="001F5E84" w:rsidP="00BC6189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Segíti a tanulókban a nemzeti, a nemzetiségi és az etnikai hagyományok tudatosulását, és ezek ápolására neveli őket.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i/>
          <w:sz w:val="20"/>
          <w:szCs w:val="20"/>
        </w:rPr>
      </w:pPr>
      <w:r w:rsidRPr="00BC6189">
        <w:rPr>
          <w:b/>
          <w:sz w:val="20"/>
          <w:szCs w:val="20"/>
        </w:rPr>
        <w:t xml:space="preserve">- </w:t>
      </w:r>
      <w:r w:rsidRPr="00BC6189">
        <w:rPr>
          <w:sz w:val="20"/>
          <w:szCs w:val="20"/>
        </w:rPr>
        <w:t>Munkája során együttműködik a szülőkkel</w:t>
      </w:r>
      <w:r w:rsidRPr="00BC6189">
        <w:rPr>
          <w:b/>
          <w:sz w:val="20"/>
          <w:szCs w:val="20"/>
        </w:rPr>
        <w:t xml:space="preserve"> </w:t>
      </w:r>
      <w:r w:rsidRPr="00BC6189">
        <w:rPr>
          <w:sz w:val="20"/>
          <w:szCs w:val="20"/>
        </w:rPr>
        <w:t>a tanulók személyiségének fejlesztésében, képességeinek kibontakoztatásában.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lastRenderedPageBreak/>
        <w:t>- A szülők közösségével együttműködve végzi nevelő-oktató munkáját a tanulóközösség kialakítása, fejlesztése során.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b/>
          <w:sz w:val="20"/>
          <w:szCs w:val="20"/>
        </w:rPr>
        <w:t>-</w:t>
      </w:r>
      <w:r w:rsidRPr="00BC6189">
        <w:rPr>
          <w:sz w:val="20"/>
          <w:szCs w:val="20"/>
        </w:rPr>
        <w:t xml:space="preserve"> Részt vesz a lemorzsolódással veszélyeztetett tanulók komplex korai jelző- és támogató rendszerének keretében elvégzendő feladatok ellátásában az intézményvezetés/szakmai munkaközösség által meghatározottak szerint.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 tanulókat érdeklődésüknek, képességüknek és tehetségüknek megfelelően készíti fel a további tanulásra.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Fejleszti a tanulókban azokat a képességeket, készségeket, melyek a környezettel való harmonikus, konstruktív kapcsolathoz szükségesek.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Feladatellátása során tiszteletben tartja a szülőnek azt a jogát, hogy vallási és világnézeti meggyőződésüknek megfelelő oktatásban és nevelésben részesülhessenek gyermekeik.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Gondoskodik a tanulók közoktatási törvényben foglalt jogainak biztosításáról.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Gondoskodik a szülők jogainak biztosításáról.</w:t>
      </w:r>
    </w:p>
    <w:p w:rsidR="001F5E84" w:rsidRPr="00BC6189" w:rsidRDefault="001F5E84" w:rsidP="00BC6189">
      <w:pPr>
        <w:pStyle w:val="Szvegtrzsbehzssal2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C6189">
        <w:rPr>
          <w:rFonts w:ascii="Times New Roman" w:hAnsi="Times New Roman" w:cs="Times New Roman"/>
          <w:sz w:val="20"/>
          <w:szCs w:val="20"/>
        </w:rPr>
        <w:t>- Megtartja az egyenlő bánásmód követelményét a tanulókkal kapcsolatos döntései, intézkedései meghozatalakor.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Fogadja a szülők az iskola működésével, tevékenységével kapcsolatos jelzéseit, javaslatait, igényeit, s azokat tolmácsolja az intézményvezető felé.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 xml:space="preserve">- Eleget tesz a dolgozói teljesítményértékelési rendszernek. </w:t>
      </w:r>
    </w:p>
    <w:p w:rsidR="001F5E84" w:rsidRPr="00BC6189" w:rsidRDefault="001F5E84" w:rsidP="00D85B6A">
      <w:pPr>
        <w:numPr>
          <w:ilvl w:val="0"/>
          <w:numId w:val="55"/>
        </w:num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Elvégzi az önértékelésből adódó feladatokat.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 tanórák helyettesítését legjobb tudása szerint végzi, figyelembe véve a helyettesített kolléga javaslatát.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Részletes szakmai feladatok</w:t>
      </w:r>
    </w:p>
    <w:p w:rsidR="001F5E84" w:rsidRPr="00BC6189" w:rsidRDefault="001F5E84" w:rsidP="00BC6189">
      <w:pPr>
        <w:spacing w:line="360" w:lineRule="auto"/>
        <w:jc w:val="both"/>
        <w:rPr>
          <w:snapToGrid w:val="0"/>
          <w:sz w:val="20"/>
          <w:szCs w:val="20"/>
        </w:rPr>
      </w:pPr>
      <w:r w:rsidRPr="00BC6189">
        <w:rPr>
          <w:snapToGrid w:val="0"/>
          <w:sz w:val="20"/>
          <w:szCs w:val="20"/>
        </w:rPr>
        <w:t>- Tanárként alapvető feladata a rábízott gyermekek, tanulók nevelése, tanítása. Ennek keretében</w:t>
      </w:r>
      <w:r w:rsidR="00BC6189" w:rsidRPr="00BC6189">
        <w:rPr>
          <w:snapToGrid w:val="0"/>
          <w:sz w:val="20"/>
          <w:szCs w:val="20"/>
        </w:rPr>
        <w:t>: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 xml:space="preserve">gondoskodik a tanuló testi épségének megóvásáról, erkölcsi védelméről, személyiségének fejlődéséről, 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>-</w:t>
      </w:r>
      <w:r w:rsidRPr="00BC6189">
        <w:rPr>
          <w:snapToGrid w:val="0"/>
          <w:sz w:val="20"/>
          <w:szCs w:val="20"/>
        </w:rPr>
        <w:t xml:space="preserve"> az ismereteket tárgyilagosan és többoldalúan közvetíti,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figyelembe veszi a tanuló egyéni képességét, tehetségét, fejlődésének ütemét, szociokulturális helyzetét és fejlettségét, sajátos nevelési igényét, életkori sajátosságait,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>-</w:t>
      </w:r>
      <w:r w:rsidRPr="00BC6189">
        <w:rPr>
          <w:snapToGrid w:val="0"/>
          <w:sz w:val="20"/>
          <w:szCs w:val="20"/>
        </w:rPr>
        <w:t xml:space="preserve"> segíti a tanuló képességeinek, tehetségének kibontakozását, 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>-</w:t>
      </w:r>
      <w:r w:rsidRPr="00BC6189">
        <w:rPr>
          <w:snapToGrid w:val="0"/>
          <w:sz w:val="20"/>
          <w:szCs w:val="20"/>
        </w:rPr>
        <w:t xml:space="preserve"> segíti a hátrányos helyzetben lévő gyermek, tanuló felzárkózását tanulótársaihoz,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 xml:space="preserve">a tanulók részére az egészségük, testi épségük megőrzéséhez szükséges ismereteket átadja, 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ha a tanuló balesetet szenved, vagy ennek veszélye fennáll, a szükséges intézkedéseket megteszi,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közreműködik a gyermek- és ifjúságvédelmi feladatok ellátásában,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>-</w:t>
      </w:r>
      <w:r w:rsidRPr="00BC6189">
        <w:rPr>
          <w:snapToGrid w:val="0"/>
          <w:sz w:val="20"/>
          <w:szCs w:val="20"/>
        </w:rPr>
        <w:t xml:space="preserve"> közreműködik a tanuló fejlődését veszélyeztető körülmények feltárásában, megszüntetésében, az ilyen körülmények kialakulásának megelőzésében,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a tanuló életkorának, fejlettségének figyelembe vételével elsajátíttatja a közösségi együttműködés magatartási szabályait, és törekszik azok betartatására,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a szülőket és a tanulókat az őket érintő kérdésekről rendszeresen tájékoztatja, a szülőt figyelmezteti, ha gyermeke jogainak megóvása vagy fejlődésének elősegítése érdekében intézkedést tart szükségesnek,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a szülő és a tanuló javaslataira, kérdéseire érdemi választ ad,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tevékenysége során a tanulók és szülők emberi méltóságát és jogait tiszteletben tartja,</w:t>
      </w:r>
    </w:p>
    <w:p w:rsidR="001F5E84" w:rsidRPr="00BC6189" w:rsidRDefault="001F5E84" w:rsidP="00BC6189">
      <w:pPr>
        <w:spacing w:line="360" w:lineRule="auto"/>
        <w:ind w:left="644" w:hanging="104"/>
        <w:jc w:val="both"/>
        <w:rPr>
          <w:snapToGrid w:val="0"/>
          <w:sz w:val="20"/>
          <w:szCs w:val="20"/>
        </w:rPr>
      </w:pPr>
      <w:r w:rsidRPr="00BC6189">
        <w:rPr>
          <w:i/>
          <w:snapToGrid w:val="0"/>
          <w:sz w:val="20"/>
          <w:szCs w:val="20"/>
        </w:rPr>
        <w:t xml:space="preserve">- </w:t>
      </w:r>
      <w:r w:rsidRPr="00BC6189">
        <w:rPr>
          <w:snapToGrid w:val="0"/>
          <w:sz w:val="20"/>
          <w:szCs w:val="20"/>
        </w:rPr>
        <w:t>a tanulók részére az etikus viselkedéshez szükséges ismereteket átadja.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 xml:space="preserve">- Segíti a speciális ellátást igénylő tanuló beilleszkedését, külön figyelmet szentel neki. 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 tanulók ültetési rendjét kialakítja, illetve a tanuló fejlődését figyelembe véve változtatja. Az ültetési rendnél figyelembe veszi a szülő kérését is.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lastRenderedPageBreak/>
        <w:t>- A nevelőtestület tagjaként részt vesz az intézmény pedagógiai programjának tervezésében, és értékelésében, gyakorolja a nevelőtestület tagjait megillető jogokat.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 pedagógiai program alapján az ismeret átadás, a nevelés módszereit megválasztja.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 pedagógiai program figyelembe vételével az alkalmazott segédleteket, eszközöket, ruházati és más felszereléseket kiválasztja.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Részt vesz a pedagógiai programban szereplő intézményen kívüli foglalkozások szervezésében, lebonyolításában.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Részt vesz a tantárgyfelosztás véleményezésében.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Munkáját tervszerűen végzi, tanmenet alapján dolgozik.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Közreműködik a tankönyv kiválasztásban.</w:t>
      </w:r>
    </w:p>
    <w:p w:rsidR="001F5E84" w:rsidRPr="00BC6189" w:rsidRDefault="001F5E84" w:rsidP="00BC6189">
      <w:pPr>
        <w:pStyle w:val="Szvegtrzsbehzssal2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C6189">
        <w:rPr>
          <w:rFonts w:ascii="Times New Roman" w:hAnsi="Times New Roman" w:cs="Times New Roman"/>
          <w:sz w:val="20"/>
          <w:szCs w:val="20"/>
        </w:rPr>
        <w:t>- Irányítja és értékeli a tanulók tevékenységét, részt vesz az osztályozó értekezleten.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b/>
          <w:sz w:val="20"/>
          <w:szCs w:val="20"/>
        </w:rPr>
      </w:pPr>
      <w:r w:rsidRPr="00BC6189">
        <w:rPr>
          <w:sz w:val="20"/>
          <w:szCs w:val="20"/>
        </w:rPr>
        <w:t>- Az SZMSZ-ben meghatározott nyilvántartás vezetési szabályok szerint ellátja a munkaidő nyilvántartással kapcsolatos feladatokat.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b/>
          <w:sz w:val="20"/>
          <w:szCs w:val="20"/>
        </w:rPr>
        <w:t xml:space="preserve">- </w:t>
      </w:r>
      <w:r w:rsidRPr="00BC6189">
        <w:rPr>
          <w:sz w:val="20"/>
          <w:szCs w:val="20"/>
        </w:rPr>
        <w:t>Vezeti a tanulók jelenlétével, hiányzásával kapcsolatos nyilvántartást, valamint az osztálynaplót.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Az intézményvezető utasítása alapján ellát egyes adminisztrációs feladatokat.</w:t>
      </w:r>
    </w:p>
    <w:p w:rsidR="001F5E84" w:rsidRPr="00BC6189" w:rsidRDefault="001F5E84" w:rsidP="00BC6189">
      <w:pPr>
        <w:spacing w:line="360" w:lineRule="auto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Tájékoztatja az osztályfőnököt,</w:t>
      </w:r>
    </w:p>
    <w:p w:rsidR="001F5E84" w:rsidRPr="00BC6189" w:rsidRDefault="001F5E84" w:rsidP="00BC6189">
      <w:pPr>
        <w:spacing w:line="360" w:lineRule="auto"/>
        <w:ind w:left="826" w:hanging="106"/>
        <w:jc w:val="both"/>
        <w:rPr>
          <w:sz w:val="20"/>
          <w:szCs w:val="20"/>
        </w:rPr>
      </w:pPr>
      <w:r w:rsidRPr="00BC6189">
        <w:rPr>
          <w:sz w:val="20"/>
          <w:szCs w:val="20"/>
        </w:rPr>
        <w:t xml:space="preserve">- ha a tanuló az iskolából több alkalommal igazolatlanul távol marad, </w:t>
      </w:r>
    </w:p>
    <w:p w:rsidR="001F5E84" w:rsidRPr="00BC6189" w:rsidRDefault="001F5E84" w:rsidP="00BC6189">
      <w:pPr>
        <w:spacing w:line="360" w:lineRule="auto"/>
        <w:ind w:left="826" w:hanging="106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ha indokoltnak tartja valamely tanuló nevelési tanácsadáson, illetve szakértői és rehabilitációs bizottsági vizsgálaton való részvételét.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Elvégzi a munkájával kapcsolatos közvetlen adminisztrációs feladatokat.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Haladéktalanul értesíti az osztályfőnököt arról, ha a tanuló veszélyeztetettségét tapasztalja vagy gyanítja. (Javasolja a gyermekjóléti szolgálat értesítését.)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Együttműködik a gyermekjóléti szolgálattal, a családgondozóval az osztályába tartozó, illetve az általa tanított tanuló veszélyeztetettségének megszüntetése érdekében.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 xml:space="preserve">- Napközben a betegség tüneteit mutató tanulót elkülöníti társaitól, s gondoskodik arról, hogy a tanuló szülei haladéktalanul értesítésre kerüljenek. 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 munkájához szükséges aktuális ismereteket megszerzi.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Szakmai ismereteit, tudását szervezett továbbképzésen való részvétel útján gyarapítja (legalább a hétévenkénti továbbképzésen részt vesz).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Munkájához kapcsolódóan az intézmény informatikai szabályzatában foglaltak betartásával használja az intézmény informatikai és irodai műszaki berendezéseit.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Felelős az átvett eszközökért</w:t>
      </w:r>
    </w:p>
    <w:p w:rsidR="001F5E84" w:rsidRPr="00BC6189" w:rsidRDefault="001F5E84" w:rsidP="00BC6189">
      <w:pPr>
        <w:spacing w:line="360" w:lineRule="auto"/>
        <w:ind w:left="142" w:hanging="142"/>
        <w:jc w:val="both"/>
        <w:rPr>
          <w:sz w:val="20"/>
          <w:szCs w:val="20"/>
        </w:rPr>
      </w:pPr>
      <w:r w:rsidRPr="00BC6189">
        <w:rPr>
          <w:sz w:val="20"/>
          <w:szCs w:val="20"/>
        </w:rPr>
        <w:t>- Az önértékelési feladatokat elvégzi.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Az oktatott tantárggyal kapcsolatos feladatok</w:t>
      </w:r>
    </w:p>
    <w:p w:rsidR="001F5E84" w:rsidRPr="00623097" w:rsidRDefault="001F5E84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…………………………….</w:t>
      </w:r>
      <w:r w:rsidRPr="00623097">
        <w:rPr>
          <w:b/>
          <w:sz w:val="20"/>
          <w:szCs w:val="20"/>
        </w:rPr>
        <w:t xml:space="preserve"> tantárgy oktatásával kapcsolatos feladatok</w:t>
      </w:r>
    </w:p>
    <w:p w:rsidR="001F5E84" w:rsidRPr="00623097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- Elsajátíttatja</w:t>
      </w:r>
      <w:r w:rsidR="009A1AD5">
        <w:rPr>
          <w:sz w:val="20"/>
          <w:szCs w:val="20"/>
        </w:rPr>
        <w:t>:</w:t>
      </w:r>
      <w:r w:rsidRPr="00623097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</w:t>
      </w:r>
      <w:r w:rsidRPr="00623097">
        <w:rPr>
          <w:sz w:val="20"/>
          <w:szCs w:val="20"/>
        </w:rPr>
        <w:t xml:space="preserve"> módszereit.</w:t>
      </w:r>
    </w:p>
    <w:p w:rsidR="001F5E84" w:rsidRPr="00623097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- Fejleszti a gyakorlati </w:t>
      </w:r>
      <w:r>
        <w:rPr>
          <w:sz w:val="20"/>
          <w:szCs w:val="20"/>
        </w:rPr>
        <w:t>……………………………</w:t>
      </w:r>
      <w:r w:rsidRPr="00623097">
        <w:rPr>
          <w:sz w:val="20"/>
          <w:szCs w:val="20"/>
        </w:rPr>
        <w:t>készségeket és képességeket szóban és írásban.</w:t>
      </w:r>
    </w:p>
    <w:p w:rsidR="001F5E84" w:rsidRPr="00623097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- Elősegíti dalok, mondókák, versek tanulásával a gondolkodás és az emlékezőképesség fejlődését.</w:t>
      </w:r>
    </w:p>
    <w:p w:rsidR="001F5E84" w:rsidRPr="00623097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- Megtanítja és elsajátítatja az alapvető</w:t>
      </w:r>
      <w:r>
        <w:rPr>
          <w:sz w:val="20"/>
          <w:szCs w:val="20"/>
        </w:rPr>
        <w:t>………………..</w:t>
      </w:r>
      <w:r w:rsidRPr="00623097">
        <w:rPr>
          <w:sz w:val="20"/>
          <w:szCs w:val="20"/>
        </w:rPr>
        <w:t>szabályokat.</w:t>
      </w:r>
    </w:p>
    <w:p w:rsidR="001F5E84" w:rsidRPr="00623097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- Fejleszti az írásbeli készséget.</w:t>
      </w:r>
    </w:p>
    <w:p w:rsidR="001F5E84" w:rsidRPr="00623097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623097">
        <w:rPr>
          <w:sz w:val="20"/>
          <w:szCs w:val="20"/>
        </w:rPr>
        <w:lastRenderedPageBreak/>
        <w:t xml:space="preserve">- Elősegíti a </w:t>
      </w:r>
      <w:r>
        <w:rPr>
          <w:sz w:val="20"/>
          <w:szCs w:val="20"/>
        </w:rPr>
        <w:t>…………………………….</w:t>
      </w:r>
      <w:r w:rsidRPr="00623097">
        <w:rPr>
          <w:sz w:val="20"/>
          <w:szCs w:val="20"/>
        </w:rPr>
        <w:t>ismeretek megszerzését.</w:t>
      </w:r>
    </w:p>
    <w:p w:rsidR="001F5E84" w:rsidRPr="00C834EB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Bekapcsolódik a ……………… méréssel kapcsolatos intézményi feladatokba. Részt vesz a méréssel kapcsolatos tantárgyi feladatok meghatározásában. Közreműködik a tantárgyi eredmények elemzésében, és tanított szaktárgyának keretében felhasználja és hasznosítja az intézményi eredményeket.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Biztonságos intézményi működtetéssel kapcsolatos feladatok</w:t>
      </w:r>
    </w:p>
    <w:p w:rsidR="001F5E84" w:rsidRPr="00052DCD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</w:rPr>
      </w:pPr>
      <w:r w:rsidRPr="00052DCD">
        <w:rPr>
          <w:b/>
          <w:sz w:val="20"/>
          <w:szCs w:val="20"/>
        </w:rPr>
        <w:t>-</w:t>
      </w:r>
      <w:r w:rsidRPr="00052DCD">
        <w:rPr>
          <w:sz w:val="20"/>
          <w:szCs w:val="20"/>
        </w:rPr>
        <w:t xml:space="preserve"> Meggyőződik a hiányzás igazolásáról az osztályfőnökkel való konzultáció révén</w:t>
      </w:r>
      <w:r w:rsidRPr="00052DCD">
        <w:rPr>
          <w:color w:val="FF0000"/>
          <w:sz w:val="20"/>
          <w:szCs w:val="20"/>
        </w:rPr>
        <w:t>.</w:t>
      </w:r>
    </w:p>
    <w:p w:rsidR="001F5E84" w:rsidRPr="00052DC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 xml:space="preserve">- Napközben a betegség tüneteit mutató tanulót elkülöníti társaitól, s gondoskodik arról, hogy a tanuló szülei haladéktalanul értesítésre kerüljenek. </w:t>
      </w:r>
    </w:p>
    <w:p w:rsidR="001F5E84" w:rsidRPr="00052DC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Közreműködik a tanulók egészségügyi vizsgálatánál, segíti a védőnő és az orvos munkáját.</w:t>
      </w:r>
    </w:p>
    <w:p w:rsidR="001F5E84" w:rsidRPr="009A1AD5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Munkához szükséges ismeret megszerzése</w:t>
      </w:r>
    </w:p>
    <w:p w:rsidR="001F5E84" w:rsidRPr="00052DC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A munkájához szükséges aktuális ismereteket megszerzi.</w:t>
      </w:r>
    </w:p>
    <w:p w:rsidR="001F5E84" w:rsidRPr="00052DC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Szakmai ismereteit, tudását szervezett továbbképzésen való részvétel útján gyarapítja (részt vesz legalább a hétévenkénti továbbképzésen).</w:t>
      </w:r>
    </w:p>
    <w:p w:rsidR="001F5E84" w:rsidRPr="009A1AD5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Informatikai eszközök használata</w:t>
      </w:r>
    </w:p>
    <w:p w:rsidR="001F5E84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Az intézmény informatikai szabályzatában foglaltak betartásával alkalmazza az intézmény informatikai és irodai műszaki berendezéseit.</w:t>
      </w:r>
    </w:p>
    <w:p w:rsidR="001F5E84" w:rsidRPr="00623097" w:rsidRDefault="001F5E84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munkaköri leírásban foglaltak évente felülvizsgálatra kerülnek.</w:t>
      </w:r>
      <w:r>
        <w:rPr>
          <w:sz w:val="20"/>
          <w:szCs w:val="20"/>
        </w:rPr>
        <w:t xml:space="preserve"> A munkaköri leírás 201…………-től érvényes.</w:t>
      </w: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3D05F0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C98A6" wp14:editId="21A8E363">
                <wp:simplePos x="0" y="0"/>
                <wp:positionH relativeFrom="column">
                  <wp:posOffset>93980</wp:posOffset>
                </wp:positionH>
                <wp:positionV relativeFrom="paragraph">
                  <wp:posOffset>12700</wp:posOffset>
                </wp:positionV>
                <wp:extent cx="5931535" cy="1224915"/>
                <wp:effectExtent l="0" t="0" r="0" b="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C834EB" w:rsidRDefault="006E70A9" w:rsidP="0012564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C834EB" w:rsidRDefault="006E70A9" w:rsidP="0012564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C834EB" w:rsidRDefault="006E70A9" w:rsidP="0012564C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……, 201…………………..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520"/>
                              <w:gridCol w:w="4519"/>
                            </w:tblGrid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98A6" id="Text Box 11" o:spid="_x0000_s1043" type="#_x0000_t202" style="position:absolute;left:0;text-align:left;margin-left:7.4pt;margin-top:1pt;width:467.05pt;height:9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">
                <v:textbox>
                  <w:txbxContent>
                    <w:p w:rsidR="006E70A9" w:rsidRPr="00C834EB" w:rsidRDefault="006E70A9" w:rsidP="0012564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4EB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C834EB" w:rsidRDefault="006E70A9" w:rsidP="0012564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C834EB" w:rsidRDefault="006E70A9" w:rsidP="0012564C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……, 201…………………..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520"/>
                        <w:gridCol w:w="4519"/>
                      </w:tblGrid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/>
                  </w:txbxContent>
                </v:textbox>
              </v:shape>
            </w:pict>
          </mc:Fallback>
        </mc:AlternateContent>
      </w: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12564C" w:rsidRPr="00C834EB" w:rsidRDefault="0012564C" w:rsidP="00372D01">
      <w:pPr>
        <w:spacing w:line="360" w:lineRule="auto"/>
        <w:jc w:val="both"/>
        <w:rPr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Példányok:</w:t>
      </w:r>
    </w:p>
    <w:p w:rsidR="001F5E84" w:rsidRPr="00C834EB" w:rsidRDefault="001F5E84" w:rsidP="00BC6189">
      <w:pPr>
        <w:spacing w:line="360" w:lineRule="auto"/>
        <w:ind w:firstLine="1418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1. pld. munkavállaló</w:t>
      </w:r>
    </w:p>
    <w:p w:rsidR="001F5E84" w:rsidRPr="00C834EB" w:rsidRDefault="001F5E84" w:rsidP="00BC6189">
      <w:pPr>
        <w:spacing w:line="360" w:lineRule="auto"/>
        <w:ind w:firstLine="1418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2. pld. munkáltató (munkavállaló személyi anyag)</w:t>
      </w:r>
    </w:p>
    <w:p w:rsidR="001F5E84" w:rsidRPr="00C834EB" w:rsidRDefault="001F5E84" w:rsidP="00BC6189">
      <w:pPr>
        <w:spacing w:line="360" w:lineRule="auto"/>
        <w:ind w:firstLine="1418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3. pld. irattár</w:t>
      </w:r>
    </w:p>
    <w:p w:rsidR="001F5E84" w:rsidRPr="00C834EB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EF6EC5" w:rsidRDefault="00EF6E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1AD5" w:rsidRPr="00153E18" w:rsidRDefault="009A1AD5" w:rsidP="0015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  <w:rPr>
          <w:sz w:val="20"/>
          <w:szCs w:val="20"/>
        </w:rPr>
      </w:pPr>
      <w:r w:rsidRPr="00153E18">
        <w:rPr>
          <w:b/>
        </w:rPr>
        <w:lastRenderedPageBreak/>
        <w:t>Intézményvezető-helyettes munkakör</w:t>
      </w:r>
    </w:p>
    <w:p w:rsidR="001F5E84" w:rsidRPr="0012564C" w:rsidRDefault="006B4A08" w:rsidP="009A1AD5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…..</w:t>
      </w:r>
      <w:r w:rsidR="009B5CF6">
        <w:rPr>
          <w:b/>
          <w:sz w:val="20"/>
          <w:szCs w:val="20"/>
        </w:rPr>
        <w:t xml:space="preserve"> </w:t>
      </w:r>
      <w:r w:rsidR="001F5E84" w:rsidRPr="0012564C">
        <w:rPr>
          <w:b/>
          <w:sz w:val="20"/>
          <w:szCs w:val="20"/>
        </w:rPr>
        <w:t>Általános Iskola</w:t>
      </w:r>
    </w:p>
    <w:p w:rsidR="001F5E84" w:rsidRPr="0012564C" w:rsidRDefault="006B4A08" w:rsidP="009A1AD5">
      <w:pPr>
        <w:spacing w:line="360" w:lineRule="auto"/>
        <w:ind w:firstLine="184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  <w:r w:rsidR="001F5E84" w:rsidRPr="0012564C">
        <w:rPr>
          <w:b/>
          <w:sz w:val="20"/>
          <w:szCs w:val="20"/>
        </w:rPr>
        <w:t>.</w:t>
      </w:r>
    </w:p>
    <w:p w:rsidR="001F5E84" w:rsidRPr="0012564C" w:rsidRDefault="001F5E84" w:rsidP="009A1AD5">
      <w:pPr>
        <w:spacing w:line="360" w:lineRule="auto"/>
        <w:jc w:val="right"/>
        <w:rPr>
          <w:b/>
          <w:sz w:val="20"/>
          <w:szCs w:val="20"/>
        </w:rPr>
      </w:pPr>
      <w:r w:rsidRPr="0012564C">
        <w:rPr>
          <w:b/>
          <w:sz w:val="20"/>
          <w:szCs w:val="20"/>
        </w:rPr>
        <w:t>……………………………….intézményvezető-helyettes munkaköri leírása</w:t>
      </w:r>
    </w:p>
    <w:p w:rsidR="001F5E84" w:rsidRPr="000B441E" w:rsidRDefault="001F5E84" w:rsidP="00372D01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Munkakör megnevezése: intézményvezető-helyettes</w:t>
      </w:r>
      <w:r w:rsidRPr="000B441E">
        <w:rPr>
          <w:sz w:val="20"/>
          <w:szCs w:val="20"/>
        </w:rPr>
        <w:tab/>
        <w:t xml:space="preserve">FEOR száma: </w:t>
      </w:r>
      <w:r>
        <w:rPr>
          <w:sz w:val="20"/>
          <w:szCs w:val="20"/>
        </w:rPr>
        <w:t>1328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munkakör felett a munkáltatói jogkör gyakorlója</w:t>
      </w:r>
      <w:r w:rsidR="0011495C">
        <w:rPr>
          <w:sz w:val="20"/>
          <w:szCs w:val="20"/>
        </w:rPr>
        <w:t xml:space="preserve">: </w:t>
      </w:r>
      <w:r w:rsidRPr="009B5CF6">
        <w:rPr>
          <w:sz w:val="20"/>
          <w:szCs w:val="20"/>
        </w:rPr>
        <w:t>Érdi Tankerület</w:t>
      </w:r>
      <w:r w:rsidR="0011495C" w:rsidRPr="009B5CF6">
        <w:rPr>
          <w:sz w:val="20"/>
          <w:szCs w:val="20"/>
        </w:rPr>
        <w:t>i Központ</w:t>
      </w:r>
      <w:r w:rsidRPr="009B5CF6">
        <w:rPr>
          <w:sz w:val="20"/>
          <w:szCs w:val="20"/>
        </w:rPr>
        <w:t xml:space="preserve"> igazgatója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munkakör szakmai irányítója: </w:t>
      </w:r>
      <w:r>
        <w:rPr>
          <w:sz w:val="20"/>
          <w:szCs w:val="20"/>
        </w:rPr>
        <w:t>intézményvezető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Heti teljes munkaidő: ………</w:t>
      </w:r>
      <w:r w:rsidRPr="00C834EB">
        <w:rPr>
          <w:sz w:val="20"/>
          <w:szCs w:val="20"/>
        </w:rPr>
        <w:t xml:space="preserve"> óra</w:t>
      </w:r>
    </w:p>
    <w:p w:rsidR="001F5E84" w:rsidRPr="007171F9" w:rsidRDefault="001F5E84" w:rsidP="00372D01">
      <w:pPr>
        <w:spacing w:line="360" w:lineRule="auto"/>
        <w:jc w:val="both"/>
        <w:rPr>
          <w:color w:val="000000"/>
          <w:sz w:val="20"/>
          <w:szCs w:val="20"/>
        </w:rPr>
      </w:pPr>
      <w:r w:rsidRPr="007171F9">
        <w:rPr>
          <w:color w:val="000000"/>
          <w:sz w:val="20"/>
          <w:szCs w:val="20"/>
        </w:rPr>
        <w:t xml:space="preserve">Kötelező óraszám: </w:t>
      </w:r>
      <w:r>
        <w:rPr>
          <w:color w:val="000000"/>
          <w:sz w:val="20"/>
          <w:szCs w:val="20"/>
        </w:rPr>
        <w:t>……….</w:t>
      </w:r>
      <w:r w:rsidRPr="007171F9">
        <w:rPr>
          <w:color w:val="000000"/>
          <w:sz w:val="20"/>
          <w:szCs w:val="20"/>
        </w:rPr>
        <w:t xml:space="preserve"> óra</w:t>
      </w:r>
    </w:p>
    <w:p w:rsidR="001F5E84" w:rsidRDefault="001F5E84" w:rsidP="003312D5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munkakörnek utasítást adó munkakörök:</w:t>
      </w:r>
      <w:r w:rsidR="003312D5">
        <w:rPr>
          <w:sz w:val="20"/>
          <w:szCs w:val="20"/>
        </w:rPr>
        <w:t xml:space="preserve"> </w:t>
      </w:r>
      <w:r>
        <w:rPr>
          <w:sz w:val="20"/>
          <w:szCs w:val="20"/>
        </w:rPr>
        <w:t>intézményvezető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A munkakörnek alárendelt munkakörök:</w:t>
      </w:r>
    </w:p>
    <w:p w:rsidR="001F5E84" w:rsidRPr="007171F9" w:rsidRDefault="001F5E84" w:rsidP="00D85B6A">
      <w:pPr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 pedagógus és szakvizsgázott pedagógus munkakörök</w:t>
      </w:r>
    </w:p>
    <w:p w:rsidR="001F5E84" w:rsidRPr="007171F9" w:rsidRDefault="001F5E84" w:rsidP="00D85B6A">
      <w:pPr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nem pedagógus munkakörben foglalkoztatottak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 xml:space="preserve">A munkakörre vonatkozó előírások: </w:t>
      </w:r>
    </w:p>
    <w:p w:rsidR="001F5E84" w:rsidRPr="00C834EB" w:rsidRDefault="001F5E84" w:rsidP="00D85B6A">
      <w:pPr>
        <w:numPr>
          <w:ilvl w:val="0"/>
          <w:numId w:val="51"/>
        </w:numPr>
        <w:tabs>
          <w:tab w:val="left" w:pos="1365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nemzeti </w:t>
      </w:r>
      <w:r>
        <w:rPr>
          <w:sz w:val="20"/>
          <w:szCs w:val="20"/>
        </w:rPr>
        <w:t xml:space="preserve">köznevelésről szóló </w:t>
      </w:r>
      <w:r w:rsidRPr="003312D5">
        <w:rPr>
          <w:i/>
          <w:sz w:val="20"/>
          <w:szCs w:val="20"/>
        </w:rPr>
        <w:t>2011.évi CXC. törvény</w:t>
      </w:r>
    </w:p>
    <w:p w:rsidR="001F5E84" w:rsidRPr="00C834EB" w:rsidRDefault="003312D5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312D5">
        <w:rPr>
          <w:sz w:val="20"/>
          <w:szCs w:val="20"/>
        </w:rPr>
        <w:t xml:space="preserve">A </w:t>
      </w:r>
      <w:r w:rsidR="001F5E84" w:rsidRPr="003312D5">
        <w:rPr>
          <w:i/>
          <w:sz w:val="20"/>
          <w:szCs w:val="20"/>
        </w:rPr>
        <w:t>2012. évi I. törvény</w:t>
      </w:r>
      <w:r w:rsidR="001F5E84" w:rsidRPr="00C834EB">
        <w:rPr>
          <w:sz w:val="20"/>
          <w:szCs w:val="20"/>
        </w:rPr>
        <w:t xml:space="preserve"> a munka törvénykönyvéről</w:t>
      </w:r>
    </w:p>
    <w:p w:rsidR="001F5E84" w:rsidRPr="00C834EB" w:rsidRDefault="003312D5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312D5">
        <w:rPr>
          <w:bCs/>
          <w:sz w:val="20"/>
          <w:szCs w:val="20"/>
        </w:rPr>
        <w:t xml:space="preserve">A </w:t>
      </w:r>
      <w:r w:rsidR="001F5E84" w:rsidRPr="003312D5">
        <w:rPr>
          <w:bCs/>
          <w:i/>
          <w:sz w:val="20"/>
          <w:szCs w:val="20"/>
        </w:rPr>
        <w:t>1992. évi XXXIII. Törvény</w:t>
      </w:r>
      <w:r w:rsidR="001F5E84" w:rsidRPr="00C834EB">
        <w:rPr>
          <w:bCs/>
          <w:sz w:val="20"/>
          <w:szCs w:val="20"/>
        </w:rPr>
        <w:t xml:space="preserve"> a közalkalmazottak jogállásáról</w:t>
      </w:r>
    </w:p>
    <w:p w:rsidR="001F5E84" w:rsidRPr="00C834EB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</w:t>
      </w:r>
      <w:r w:rsidR="003312D5">
        <w:rPr>
          <w:sz w:val="20"/>
          <w:szCs w:val="20"/>
        </w:rPr>
        <w:t>N</w:t>
      </w:r>
      <w:r w:rsidRPr="00C834EB">
        <w:rPr>
          <w:sz w:val="20"/>
          <w:szCs w:val="20"/>
        </w:rPr>
        <w:t xml:space="preserve">emzeti köznevelési törvény végrehajtásáról szóló </w:t>
      </w:r>
      <w:r w:rsidRPr="003312D5">
        <w:rPr>
          <w:i/>
          <w:sz w:val="20"/>
          <w:szCs w:val="20"/>
        </w:rPr>
        <w:t xml:space="preserve">229/2012.(VIII.28) </w:t>
      </w:r>
      <w:r w:rsidR="003312D5">
        <w:rPr>
          <w:i/>
          <w:sz w:val="20"/>
          <w:szCs w:val="20"/>
        </w:rPr>
        <w:t>K</w:t>
      </w:r>
      <w:r w:rsidRPr="003312D5">
        <w:rPr>
          <w:i/>
          <w:sz w:val="20"/>
          <w:szCs w:val="20"/>
        </w:rPr>
        <w:t>ormányrendelet</w:t>
      </w:r>
    </w:p>
    <w:p w:rsidR="001F5E84" w:rsidRPr="00C834EB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312D5">
        <w:rPr>
          <w:i/>
          <w:sz w:val="20"/>
          <w:szCs w:val="20"/>
        </w:rPr>
        <w:t>326/2013. (VIII.31.) Kormányrendelet</w:t>
      </w:r>
      <w:r w:rsidRPr="00C834EB">
        <w:rPr>
          <w:sz w:val="20"/>
          <w:szCs w:val="20"/>
        </w:rPr>
        <w:t xml:space="preserve"> a pedagógusok előmeneteli rendszeréről</w:t>
      </w:r>
    </w:p>
    <w:p w:rsidR="001F5E84" w:rsidRPr="00C834EB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312D5">
        <w:rPr>
          <w:i/>
          <w:sz w:val="20"/>
          <w:szCs w:val="20"/>
        </w:rPr>
        <w:t>277/1997.(XII.22) Kormányrendelet</w:t>
      </w:r>
      <w:r w:rsidRPr="00C834EB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1F5E84" w:rsidRPr="00C834EB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3312D5">
        <w:rPr>
          <w:i/>
          <w:sz w:val="20"/>
          <w:szCs w:val="20"/>
        </w:rPr>
        <w:t>20/2012.(VIII.31.) EMMI rendelet</w:t>
      </w:r>
    </w:p>
    <w:p w:rsidR="001F5E84" w:rsidRPr="00C834EB" w:rsidRDefault="003312D5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1F5E84" w:rsidRPr="003312D5">
        <w:rPr>
          <w:i/>
          <w:sz w:val="20"/>
          <w:szCs w:val="20"/>
        </w:rPr>
        <w:t>4/2013.(I.11.) EMMI Rendelet</w:t>
      </w:r>
      <w:r w:rsidR="001F5E84" w:rsidRPr="00C834EB">
        <w:rPr>
          <w:sz w:val="20"/>
          <w:szCs w:val="20"/>
        </w:rPr>
        <w:t xml:space="preserve"> a két tanítási nyelvű iskolai oktatás irányelvének kiadásáról</w:t>
      </w:r>
    </w:p>
    <w:p w:rsidR="001F5E84" w:rsidRPr="00C834EB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SZMSZ, Házirend</w:t>
      </w:r>
    </w:p>
    <w:p w:rsidR="001F5E84" w:rsidRPr="00C834EB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Pedagógiai program</w:t>
      </w:r>
    </w:p>
    <w:p w:rsidR="001F5E84" w:rsidRPr="00C834EB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Iskolai munkaterv, tanév helyi rendje</w:t>
      </w:r>
    </w:p>
    <w:p w:rsidR="001F5E84" w:rsidRPr="009A1AD5" w:rsidRDefault="001F5E84" w:rsidP="00372D01">
      <w:pPr>
        <w:spacing w:line="360" w:lineRule="auto"/>
        <w:jc w:val="both"/>
        <w:rPr>
          <w:sz w:val="20"/>
          <w:szCs w:val="20"/>
        </w:rPr>
      </w:pPr>
      <w:r w:rsidRPr="00BA1E99">
        <w:rPr>
          <w:b/>
          <w:sz w:val="20"/>
          <w:szCs w:val="20"/>
        </w:rPr>
        <w:t>A munkavégzés helye:</w:t>
      </w:r>
      <w:r w:rsidR="003312D5" w:rsidRPr="009A1AD5">
        <w:rPr>
          <w:sz w:val="20"/>
          <w:szCs w:val="20"/>
        </w:rPr>
        <w:t xml:space="preserve"> </w:t>
      </w:r>
      <w:r w:rsidR="006B4A08">
        <w:rPr>
          <w:sz w:val="20"/>
          <w:szCs w:val="20"/>
        </w:rPr>
        <w:t>….</w:t>
      </w:r>
    </w:p>
    <w:p w:rsidR="001F5E84" w:rsidRPr="009A1AD5" w:rsidRDefault="001F5E84" w:rsidP="00372D01">
      <w:pPr>
        <w:spacing w:line="360" w:lineRule="auto"/>
        <w:jc w:val="both"/>
        <w:rPr>
          <w:sz w:val="20"/>
          <w:szCs w:val="20"/>
        </w:rPr>
      </w:pPr>
      <w:r w:rsidRPr="00BA1E99">
        <w:rPr>
          <w:b/>
          <w:sz w:val="20"/>
          <w:szCs w:val="20"/>
        </w:rPr>
        <w:t>A munkakör célja:</w:t>
      </w:r>
      <w:r w:rsidR="003312D5" w:rsidRPr="009A1AD5">
        <w:rPr>
          <w:sz w:val="20"/>
          <w:szCs w:val="20"/>
        </w:rPr>
        <w:t xml:space="preserve"> </w:t>
      </w:r>
      <w:r w:rsidR="006B4A08">
        <w:rPr>
          <w:sz w:val="20"/>
          <w:szCs w:val="20"/>
        </w:rPr>
        <w:t>A köznevelé</w:t>
      </w:r>
      <w:r w:rsidRPr="009A1AD5">
        <w:rPr>
          <w:sz w:val="20"/>
          <w:szCs w:val="20"/>
        </w:rPr>
        <w:t>si törvény szerint az intézmény iskolaigazgatói feladatai ellátásában való aktív közreműködés.</w:t>
      </w:r>
    </w:p>
    <w:p w:rsidR="001F5E84" w:rsidRPr="003312D5" w:rsidRDefault="001F5E84" w:rsidP="00372D01">
      <w:pPr>
        <w:spacing w:line="360" w:lineRule="auto"/>
        <w:jc w:val="both"/>
        <w:rPr>
          <w:sz w:val="20"/>
          <w:szCs w:val="20"/>
          <w:u w:val="single"/>
        </w:rPr>
      </w:pPr>
      <w:r w:rsidRPr="009A1AD5">
        <w:rPr>
          <w:sz w:val="20"/>
          <w:szCs w:val="20"/>
        </w:rPr>
        <w:t>Helyettesítés rendje</w:t>
      </w:r>
      <w:r w:rsidRPr="003312D5">
        <w:rPr>
          <w:sz w:val="20"/>
          <w:szCs w:val="20"/>
          <w:u w:val="single"/>
        </w:rPr>
        <w:t>:</w:t>
      </w:r>
    </w:p>
    <w:p w:rsidR="001F5E84" w:rsidRPr="007171F9" w:rsidRDefault="001F5E84" w:rsidP="00372D01">
      <w:pPr>
        <w:spacing w:line="360" w:lineRule="auto"/>
        <w:ind w:left="72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munkakör az alábbi munkaköröket helyettesítheti:</w:t>
      </w:r>
    </w:p>
    <w:p w:rsidR="001F5E84" w:rsidRPr="007171F9" w:rsidRDefault="001F5E84" w:rsidP="00372D01">
      <w:pPr>
        <w:spacing w:line="360" w:lineRule="auto"/>
        <w:ind w:left="720" w:firstLine="54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a munkakörnek alárendelt vezető beosztású munkakörök, </w:t>
      </w:r>
    </w:p>
    <w:p w:rsidR="001F5E84" w:rsidRPr="007171F9" w:rsidRDefault="001F5E84" w:rsidP="00372D01">
      <w:pPr>
        <w:spacing w:line="360" w:lineRule="auto"/>
        <w:ind w:left="126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pedagógus és szakvizsgázott pedagógus munkakörök.</w:t>
      </w:r>
    </w:p>
    <w:p w:rsidR="001F5E84" w:rsidRPr="007171F9" w:rsidRDefault="001F5E84" w:rsidP="00372D01">
      <w:pPr>
        <w:spacing w:line="360" w:lineRule="auto"/>
        <w:ind w:left="72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munkakört az alábbi munkakörök helyettesíthetik:</w:t>
      </w:r>
    </w:p>
    <w:p w:rsidR="003312D5" w:rsidRDefault="001F5E84" w:rsidP="00C546C7">
      <w:pPr>
        <w:pStyle w:val="Szvegtrzsbehzssal"/>
        <w:spacing w:line="360" w:lineRule="auto"/>
        <w:ind w:left="1260" w:firstLine="441"/>
        <w:rPr>
          <w:sz w:val="20"/>
          <w:szCs w:val="20"/>
        </w:rPr>
      </w:pPr>
      <w:r w:rsidRPr="007171F9">
        <w:rPr>
          <w:sz w:val="20"/>
          <w:szCs w:val="20"/>
        </w:rPr>
        <w:t xml:space="preserve">- a munkakör helyettesítésére vonatkozó szabályokat az intézmény SZMSZ-e tartalmazza </w:t>
      </w:r>
    </w:p>
    <w:p w:rsidR="001F5E84" w:rsidRPr="007171F9" w:rsidRDefault="003312D5" w:rsidP="00C546C7">
      <w:pPr>
        <w:pStyle w:val="Szvegtrzsbehzssal"/>
        <w:spacing w:line="360" w:lineRule="auto"/>
        <w:ind w:left="1260" w:firstLine="44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F5E84" w:rsidRPr="007171F9">
        <w:rPr>
          <w:sz w:val="20"/>
          <w:szCs w:val="20"/>
        </w:rPr>
        <w:t>a 11/1994. (VI. 8.) MKM rendelet 4. § (1) bekezdés f) pontja szerint.</w:t>
      </w:r>
    </w:p>
    <w:p w:rsidR="001F5E84" w:rsidRPr="007171F9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7171F9">
        <w:rPr>
          <w:b/>
          <w:sz w:val="20"/>
          <w:szCs w:val="20"/>
        </w:rPr>
        <w:t>Az intézményvezető-helyettes a munkaköri leírásában foglaltakat</w:t>
      </w:r>
    </w:p>
    <w:p w:rsidR="001F5E84" w:rsidRPr="007171F9" w:rsidRDefault="001F5E84" w:rsidP="00372D01">
      <w:pPr>
        <w:spacing w:line="360" w:lineRule="auto"/>
        <w:ind w:left="540"/>
        <w:jc w:val="both"/>
        <w:rPr>
          <w:b/>
          <w:sz w:val="20"/>
          <w:szCs w:val="20"/>
        </w:rPr>
      </w:pPr>
      <w:r w:rsidRPr="007171F9">
        <w:rPr>
          <w:b/>
          <w:sz w:val="20"/>
          <w:szCs w:val="20"/>
        </w:rPr>
        <w:t xml:space="preserve">- az intézményvezető utasítása, rendelkezései szerint, </w:t>
      </w:r>
    </w:p>
    <w:p w:rsidR="001F5E84" w:rsidRPr="007171F9" w:rsidRDefault="001F5E84" w:rsidP="00372D01">
      <w:pPr>
        <w:spacing w:line="360" w:lineRule="auto"/>
        <w:ind w:left="540"/>
        <w:jc w:val="both"/>
        <w:rPr>
          <w:b/>
          <w:sz w:val="20"/>
          <w:szCs w:val="20"/>
        </w:rPr>
      </w:pPr>
      <w:r w:rsidRPr="007171F9">
        <w:rPr>
          <w:b/>
          <w:sz w:val="20"/>
          <w:szCs w:val="20"/>
        </w:rPr>
        <w:lastRenderedPageBreak/>
        <w:t>- személyesen, illetve a további – munkakörnek közvetlenül alárendelt – vezetői munkaköröket ellátók bevonásával, a feladat ellátására történő utasítással látja el.</w:t>
      </w:r>
    </w:p>
    <w:p w:rsidR="001F5E84" w:rsidRPr="009A1AD5" w:rsidRDefault="001F5E84" w:rsidP="00372D01">
      <w:pPr>
        <w:spacing w:line="360" w:lineRule="auto"/>
        <w:jc w:val="both"/>
        <w:rPr>
          <w:sz w:val="20"/>
          <w:szCs w:val="20"/>
        </w:rPr>
      </w:pPr>
      <w:r w:rsidRPr="009A1AD5">
        <w:rPr>
          <w:sz w:val="20"/>
          <w:szCs w:val="20"/>
        </w:rPr>
        <w:t>A munkakör tartalma</w:t>
      </w:r>
      <w:r w:rsidR="00C546C7">
        <w:rPr>
          <w:sz w:val="20"/>
          <w:szCs w:val="20"/>
        </w:rPr>
        <w:t>:</w:t>
      </w:r>
    </w:p>
    <w:p w:rsidR="001F5E84" w:rsidRPr="009A1AD5" w:rsidRDefault="001F5E84" w:rsidP="00C546C7">
      <w:pPr>
        <w:spacing w:line="360" w:lineRule="auto"/>
        <w:jc w:val="both"/>
        <w:rPr>
          <w:b/>
          <w:sz w:val="20"/>
          <w:szCs w:val="20"/>
        </w:rPr>
      </w:pPr>
      <w:r w:rsidRPr="009A1AD5">
        <w:rPr>
          <w:b/>
          <w:sz w:val="20"/>
          <w:szCs w:val="20"/>
        </w:rPr>
        <w:t>Vezetési feladatok</w:t>
      </w:r>
    </w:p>
    <w:p w:rsidR="001F5E84" w:rsidRPr="00C546C7" w:rsidRDefault="001F5E84" w:rsidP="00D85B6A">
      <w:pPr>
        <w:pStyle w:val="Listaszerbekezds"/>
        <w:numPr>
          <w:ilvl w:val="2"/>
          <w:numId w:val="176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C546C7">
        <w:rPr>
          <w:b/>
          <w:sz w:val="20"/>
          <w:szCs w:val="20"/>
        </w:rPr>
        <w:t>Általános vezetési feladatok</w:t>
      </w:r>
    </w:p>
    <w:p w:rsidR="001F5E84" w:rsidRPr="0012564C" w:rsidRDefault="001F5E84" w:rsidP="00372D01">
      <w:pPr>
        <w:spacing w:line="360" w:lineRule="auto"/>
        <w:jc w:val="both"/>
        <w:rPr>
          <w:b/>
          <w:sz w:val="20"/>
          <w:szCs w:val="20"/>
          <w:u w:val="single" w:color="990000"/>
        </w:rPr>
      </w:pPr>
      <w:r w:rsidRPr="0012564C">
        <w:rPr>
          <w:b/>
          <w:sz w:val="20"/>
          <w:szCs w:val="20"/>
          <w:u w:val="single" w:color="990000"/>
        </w:rPr>
        <w:t>Működési feltételek:</w:t>
      </w: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Közreműködik a szakszerű és törvényes belső szabályozás feltételeinek megteremtésében. Ennek érdekében közreműködik abban, hogy rendelkezésre álljanak a jogszabályban előírt szabályozások különösképpen az államháztartás működési rendjéről szóló </w:t>
      </w:r>
      <w:r w:rsidRPr="003E34E6">
        <w:rPr>
          <w:i/>
          <w:sz w:val="20"/>
          <w:szCs w:val="20"/>
        </w:rPr>
        <w:t>292/2009. (XII. 19.) Kormányrendelet</w:t>
      </w:r>
      <w:r w:rsidRPr="007171F9">
        <w:rPr>
          <w:sz w:val="20"/>
          <w:szCs w:val="20"/>
        </w:rPr>
        <w:t xml:space="preserve"> alapján kötelezően előírt szabályzatok.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Alapító okirattal kapcsolatos feladatok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t xml:space="preserve">- </w:t>
      </w:r>
      <w:r w:rsidRPr="007171F9">
        <w:rPr>
          <w:sz w:val="20"/>
          <w:szCs w:val="20"/>
        </w:rPr>
        <w:t>Az int</w:t>
      </w:r>
      <w:r w:rsidR="0032519E">
        <w:rPr>
          <w:sz w:val="20"/>
          <w:szCs w:val="20"/>
        </w:rPr>
        <w:t>.</w:t>
      </w:r>
      <w:r w:rsidRPr="007171F9">
        <w:rPr>
          <w:sz w:val="20"/>
          <w:szCs w:val="20"/>
        </w:rPr>
        <w:t xml:space="preserve"> </w:t>
      </w:r>
      <w:r w:rsidR="003312D5">
        <w:rPr>
          <w:sz w:val="20"/>
          <w:szCs w:val="20"/>
        </w:rPr>
        <w:t>A</w:t>
      </w:r>
      <w:r w:rsidRPr="007171F9">
        <w:rPr>
          <w:sz w:val="20"/>
          <w:szCs w:val="20"/>
        </w:rPr>
        <w:t xml:space="preserve">lapító okiratában foglaltakat figyelemmel kíséri, indokolt esetben észrevételt tesz az </w:t>
      </w:r>
      <w:r>
        <w:rPr>
          <w:sz w:val="20"/>
          <w:szCs w:val="20"/>
        </w:rPr>
        <w:t>intézményvezetőjénél.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 xml:space="preserve">A </w:t>
      </w:r>
      <w:r w:rsidR="00C2565B">
        <w:rPr>
          <w:b/>
          <w:sz w:val="20"/>
          <w:szCs w:val="20"/>
          <w:u w:val="single" w:color="800000"/>
        </w:rPr>
        <w:t>SZMSZ</w:t>
      </w:r>
      <w:r w:rsidRPr="009A1AD5">
        <w:rPr>
          <w:b/>
          <w:sz w:val="20"/>
          <w:szCs w:val="20"/>
          <w:u w:val="single" w:color="800000"/>
        </w:rPr>
        <w:t xml:space="preserve">tal kapcsolatos feladatok 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t>-</w:t>
      </w:r>
      <w:r w:rsidRPr="007171F9">
        <w:rPr>
          <w:sz w:val="20"/>
          <w:szCs w:val="20"/>
        </w:rPr>
        <w:t xml:space="preserve"> Közreműködik az intézmény </w:t>
      </w:r>
      <w:r w:rsidR="00C2565B">
        <w:rPr>
          <w:sz w:val="20"/>
          <w:szCs w:val="20"/>
        </w:rPr>
        <w:t>SZMSZ</w:t>
      </w:r>
      <w:r w:rsidR="006B4A08">
        <w:rPr>
          <w:sz w:val="20"/>
          <w:szCs w:val="20"/>
        </w:rPr>
        <w:t>-é</w:t>
      </w:r>
      <w:r w:rsidRPr="007171F9">
        <w:rPr>
          <w:sz w:val="20"/>
          <w:szCs w:val="20"/>
        </w:rPr>
        <w:t>n</w:t>
      </w:r>
      <w:r w:rsidR="006B4A08">
        <w:rPr>
          <w:sz w:val="20"/>
          <w:szCs w:val="20"/>
        </w:rPr>
        <w:t>e</w:t>
      </w:r>
      <w:r w:rsidRPr="007171F9">
        <w:rPr>
          <w:sz w:val="20"/>
          <w:szCs w:val="20"/>
        </w:rPr>
        <w:t>k elkészítésében.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t>-</w:t>
      </w:r>
      <w:r w:rsidRPr="007171F9">
        <w:rPr>
          <w:sz w:val="20"/>
          <w:szCs w:val="20"/>
        </w:rPr>
        <w:t xml:space="preserve"> Részt vesz az SZMSZ rendszeres felülvizsgálatában, kiegészítésében.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 xml:space="preserve">Házirenddel kapcsolatos feladatok 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házirend elkészítésében, aktualizálásában.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Javaslatokat tesz a házirend módosítására.</w:t>
      </w:r>
    </w:p>
    <w:p w:rsidR="001F5E84" w:rsidRPr="007171F9" w:rsidRDefault="001F5E84" w:rsidP="0032519E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Közreműködik a </w:t>
      </w:r>
      <w:r w:rsidR="0032519E">
        <w:rPr>
          <w:sz w:val="20"/>
          <w:szCs w:val="20"/>
        </w:rPr>
        <w:t>H</w:t>
      </w:r>
      <w:r w:rsidRPr="007171F9">
        <w:rPr>
          <w:sz w:val="20"/>
          <w:szCs w:val="20"/>
        </w:rPr>
        <w:t>ázirend</w:t>
      </w:r>
      <w:r w:rsidR="0032519E">
        <w:rPr>
          <w:sz w:val="20"/>
          <w:szCs w:val="20"/>
        </w:rPr>
        <w:t xml:space="preserve"> </w:t>
      </w:r>
      <w:r w:rsidRPr="007171F9">
        <w:rPr>
          <w:sz w:val="20"/>
          <w:szCs w:val="20"/>
        </w:rPr>
        <w:t>nyilvánosságában, és</w:t>
      </w:r>
      <w:r w:rsidR="0032519E">
        <w:rPr>
          <w:sz w:val="20"/>
          <w:szCs w:val="20"/>
        </w:rPr>
        <w:t xml:space="preserve"> </w:t>
      </w:r>
      <w:r w:rsidRPr="007171F9">
        <w:rPr>
          <w:sz w:val="20"/>
          <w:szCs w:val="20"/>
        </w:rPr>
        <w:t>ellátottak részére történő átadásában.</w:t>
      </w:r>
    </w:p>
    <w:p w:rsidR="001F5E84" w:rsidRPr="009A1AD5" w:rsidRDefault="009A1AD5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>
        <w:rPr>
          <w:b/>
          <w:sz w:val="20"/>
          <w:szCs w:val="20"/>
          <w:u w:val="single" w:color="800000"/>
        </w:rPr>
        <w:t>Adatnyilvántartás és</w:t>
      </w:r>
      <w:r w:rsidR="001F5E84" w:rsidRPr="009A1AD5">
        <w:rPr>
          <w:b/>
          <w:sz w:val="20"/>
          <w:szCs w:val="20"/>
          <w:u w:val="single" w:color="800000"/>
        </w:rPr>
        <w:t xml:space="preserve"> </w:t>
      </w:r>
      <w:r w:rsidR="002566E7">
        <w:rPr>
          <w:b/>
          <w:sz w:val="20"/>
          <w:szCs w:val="20"/>
          <w:u w:val="single" w:color="800000"/>
        </w:rPr>
        <w:t>adat</w:t>
      </w:r>
      <w:r w:rsidR="001F5E84" w:rsidRPr="009A1AD5">
        <w:rPr>
          <w:b/>
          <w:sz w:val="20"/>
          <w:szCs w:val="20"/>
          <w:u w:val="single" w:color="800000"/>
        </w:rPr>
        <w:t>kezelés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t>-</w:t>
      </w:r>
      <w:r w:rsidRPr="007171F9">
        <w:rPr>
          <w:sz w:val="20"/>
          <w:szCs w:val="20"/>
        </w:rPr>
        <w:t xml:space="preserve"> Részt vesz az intézményi működéshez szüks</w:t>
      </w:r>
      <w:r w:rsidR="0032519E">
        <w:rPr>
          <w:sz w:val="20"/>
          <w:szCs w:val="20"/>
        </w:rPr>
        <w:t>.</w:t>
      </w:r>
      <w:r w:rsidRPr="007171F9">
        <w:rPr>
          <w:sz w:val="20"/>
          <w:szCs w:val="20"/>
        </w:rPr>
        <w:t xml:space="preserve"> adatvédelmi szabályok kialakításában, ennek érdekében közreműködik</w:t>
      </w:r>
    </w:p>
    <w:p w:rsidR="001F5E84" w:rsidRPr="007171F9" w:rsidRDefault="001F5E84" w:rsidP="0012564C">
      <w:pPr>
        <w:spacing w:line="360" w:lineRule="auto"/>
        <w:ind w:firstLine="567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közalkalmazottak személyi adatai,</w:t>
      </w:r>
    </w:p>
    <w:p w:rsidR="001F5E84" w:rsidRPr="007171F9" w:rsidRDefault="001F5E84" w:rsidP="0012564C">
      <w:pPr>
        <w:spacing w:line="360" w:lineRule="auto"/>
        <w:ind w:firstLine="567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tanulók személyi adatai, valamint</w:t>
      </w:r>
    </w:p>
    <w:p w:rsidR="001F5E84" w:rsidRPr="007171F9" w:rsidRDefault="001F5E84" w:rsidP="0012564C">
      <w:pPr>
        <w:spacing w:line="360" w:lineRule="auto"/>
        <w:ind w:firstLine="567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közérdekű adatok</w:t>
      </w:r>
      <w:r w:rsidR="003312D5">
        <w:rPr>
          <w:sz w:val="20"/>
          <w:szCs w:val="20"/>
        </w:rPr>
        <w:t xml:space="preserve"> </w:t>
      </w:r>
      <w:r w:rsidRPr="007171F9">
        <w:rPr>
          <w:sz w:val="20"/>
          <w:szCs w:val="20"/>
        </w:rPr>
        <w:t>kezelésére vonatkozó belső szabályzatok elkészítésében.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helyi iratkezelési szabályzat elkészítésében.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Részt vesz az adatszolgáltatásban a Közoktatási Információs Rendszer részére.</w:t>
      </w: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különös közzétételi lista elkészítésében és legalább tanévenkénti felülvizsgálatában.</w:t>
      </w: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Elvégzi a lemorzsolódás megelőzését szolgáló korai jelző és pedagógiai támogató rendszer működtetésével kapcsolatos jogszabály által előírt adatrögzítési feladatokat az erre rendszeresített elektronikus felületen, továbbá ellátja az ehhez kapcsolódó szakmai team munkák koordinálását.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 xml:space="preserve">A meghatározó intézményi dokumentumok nyilvánossága 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az SZMSZ, a házirend, a minőségirányítási program nyilvánosságra hozatalában.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Részt vesz a közérdekű adatok nyilvánosságra hozatalában.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Munkáltatói jogkörök gyakorlása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Az </w:t>
      </w:r>
      <w:r>
        <w:rPr>
          <w:sz w:val="20"/>
          <w:szCs w:val="20"/>
        </w:rPr>
        <w:t>intézményvezető</w:t>
      </w:r>
      <w:r w:rsidRPr="007171F9">
        <w:rPr>
          <w:sz w:val="20"/>
          <w:szCs w:val="20"/>
        </w:rPr>
        <w:t xml:space="preserve"> helyettesítése során, az SZMSZ-ben meghatározott helyettesítési rend szerint:</w:t>
      </w:r>
    </w:p>
    <w:p w:rsidR="001F5E84" w:rsidRPr="007171F9" w:rsidRDefault="001F5E84" w:rsidP="00372D01">
      <w:pPr>
        <w:spacing w:line="360" w:lineRule="auto"/>
        <w:ind w:left="54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gyakorolja a munkáltatói jogokat,</w:t>
      </w:r>
    </w:p>
    <w:p w:rsidR="001F5E84" w:rsidRPr="007171F9" w:rsidRDefault="001F5E84" w:rsidP="00372D01">
      <w:pPr>
        <w:spacing w:line="360" w:lineRule="auto"/>
        <w:ind w:left="54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ellátja a gyakornoki rendszer működtetésével kapcsolatos irányítási feladatokat,</w:t>
      </w:r>
    </w:p>
    <w:p w:rsidR="001F5E84" w:rsidRPr="007171F9" w:rsidRDefault="001F5E84" w:rsidP="00372D01">
      <w:pPr>
        <w:spacing w:line="360" w:lineRule="auto"/>
        <w:ind w:left="54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pályáztatási tevékenységben,</w:t>
      </w:r>
    </w:p>
    <w:p w:rsidR="001F5E84" w:rsidRPr="007171F9" w:rsidRDefault="001F5E84" w:rsidP="00372D01">
      <w:pPr>
        <w:spacing w:line="360" w:lineRule="auto"/>
        <w:ind w:left="54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irányítja a vagyonnyilatkozat tétellel kapcsolatos feladatokat,</w:t>
      </w:r>
    </w:p>
    <w:p w:rsidR="001F5E84" w:rsidRPr="007171F9" w:rsidRDefault="001F5E84" w:rsidP="00372D01">
      <w:pPr>
        <w:spacing w:line="360" w:lineRule="auto"/>
        <w:ind w:left="540"/>
        <w:jc w:val="both"/>
        <w:rPr>
          <w:sz w:val="20"/>
          <w:szCs w:val="20"/>
        </w:rPr>
      </w:pPr>
      <w:r w:rsidRPr="007171F9">
        <w:rPr>
          <w:sz w:val="20"/>
          <w:szCs w:val="20"/>
        </w:rPr>
        <w:lastRenderedPageBreak/>
        <w:t>- gondoskodik a munkaköri leírások elkészítéséről és évenkénti felülvizsgálatáról.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Továbbképzés, képzés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továbbképzési program és az éves beiskolázási terv elkészítésében.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Részt vesz a továbbképzési kötelezettségek és a kötelezettség teljesítésének nyomon követésére alkalmas nyilvántartások vezetésében.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Veszélyeztetettséget észlelő és jelző rendszer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Közreműködik a gyermekvédelmi hatóságok által működtetett veszélyeztetettséget észlelő és jelző rendszerben, indokolt esetben jelzi az </w:t>
      </w:r>
      <w:r>
        <w:rPr>
          <w:sz w:val="20"/>
          <w:szCs w:val="20"/>
        </w:rPr>
        <w:t>intézményvezetőnek</w:t>
      </w:r>
      <w:r w:rsidRPr="007171F9">
        <w:rPr>
          <w:sz w:val="20"/>
          <w:szCs w:val="20"/>
        </w:rPr>
        <w:t>, ha a tanuló veszélyeztetettségét tapasztalja.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Esélyegyenlőség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Segíti az </w:t>
      </w:r>
      <w:r>
        <w:rPr>
          <w:sz w:val="20"/>
          <w:szCs w:val="20"/>
        </w:rPr>
        <w:t xml:space="preserve">intézményvezetőt </w:t>
      </w:r>
      <w:r w:rsidRPr="007171F9">
        <w:rPr>
          <w:sz w:val="20"/>
          <w:szCs w:val="20"/>
        </w:rPr>
        <w:t>az oktatás milyensége tekintetében az esélyegyenlőség valamint a tanulói esélyegyenlőségi program érvényesítésében.</w:t>
      </w:r>
    </w:p>
    <w:p w:rsidR="001F5E84" w:rsidRPr="009A1AD5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9A1AD5">
        <w:rPr>
          <w:b/>
          <w:sz w:val="20"/>
          <w:szCs w:val="20"/>
          <w:u w:val="single" w:color="800000"/>
        </w:rPr>
        <w:t>Munkaidő nyilvántartás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Közreműködik abban, hogy a pedagógusok vezessék a munkaidő-nyilvántartást, 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abban, hogy munkavégzési okokból elkészüljön a személyre szóló feladatmegosztás.</w:t>
      </w:r>
    </w:p>
    <w:p w:rsidR="001F5E84" w:rsidRPr="00C546C7" w:rsidRDefault="001F5E84" w:rsidP="00D85B6A">
      <w:pPr>
        <w:pStyle w:val="Listaszerbekezds"/>
        <w:numPr>
          <w:ilvl w:val="2"/>
          <w:numId w:val="176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C546C7">
        <w:rPr>
          <w:b/>
          <w:sz w:val="20"/>
          <w:szCs w:val="20"/>
        </w:rPr>
        <w:t>Tagintézmények, intézményegységek vezetésével kapcsolatos feladatok</w:t>
      </w:r>
    </w:p>
    <w:p w:rsidR="001F5E84" w:rsidRPr="007171F9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7171F9">
        <w:rPr>
          <w:b/>
          <w:sz w:val="20"/>
          <w:szCs w:val="20"/>
        </w:rPr>
        <w:t>Legfelsőbb irányítás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Segíti az </w:t>
      </w:r>
      <w:r>
        <w:rPr>
          <w:sz w:val="20"/>
          <w:szCs w:val="20"/>
        </w:rPr>
        <w:t>intézményvezetőt</w:t>
      </w:r>
      <w:r w:rsidRPr="007171F9">
        <w:rPr>
          <w:sz w:val="20"/>
          <w:szCs w:val="20"/>
        </w:rPr>
        <w:t xml:space="preserve"> az intézmény tevékenységének, szakmai munkájának irányításában.</w:t>
      </w:r>
    </w:p>
    <w:p w:rsidR="001F5E84" w:rsidRPr="00C546C7" w:rsidRDefault="001F5E84" w:rsidP="00D85B6A">
      <w:pPr>
        <w:pStyle w:val="Listaszerbekezds"/>
        <w:numPr>
          <w:ilvl w:val="2"/>
          <w:numId w:val="176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C546C7">
        <w:rPr>
          <w:b/>
          <w:sz w:val="20"/>
          <w:szCs w:val="20"/>
        </w:rPr>
        <w:t>Az intézmény közoktatási feladataihoz kapcsolódó vezetési feladatok</w:t>
      </w:r>
    </w:p>
    <w:p w:rsidR="001F5E84" w:rsidRPr="006B187F" w:rsidRDefault="001F5E84" w:rsidP="00372D01">
      <w:pPr>
        <w:spacing w:line="360" w:lineRule="auto"/>
        <w:jc w:val="both"/>
        <w:rPr>
          <w:b/>
          <w:snapToGrid w:val="0"/>
          <w:sz w:val="20"/>
          <w:szCs w:val="20"/>
          <w:u w:val="single" w:color="800000"/>
        </w:rPr>
      </w:pPr>
      <w:r w:rsidRPr="006B187F">
        <w:rPr>
          <w:b/>
          <w:snapToGrid w:val="0"/>
          <w:sz w:val="20"/>
          <w:szCs w:val="20"/>
          <w:u w:val="single" w:color="800000"/>
        </w:rPr>
        <w:t xml:space="preserve">Pedagógiai programmal kapcsolatos feladatok 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Szaktudásával támogatja a pedagógiai program elkészítését.</w:t>
      </w:r>
    </w:p>
    <w:p w:rsidR="001F5E84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Részt vesz a pedagógiai program összeállításában.</w:t>
      </w:r>
    </w:p>
    <w:p w:rsidR="001F5E84" w:rsidRPr="006B187F" w:rsidRDefault="001F5E84" w:rsidP="00372D01">
      <w:pPr>
        <w:spacing w:line="360" w:lineRule="auto"/>
        <w:jc w:val="both"/>
        <w:rPr>
          <w:b/>
          <w:snapToGrid w:val="0"/>
          <w:sz w:val="20"/>
          <w:szCs w:val="20"/>
          <w:u w:val="single" w:color="800000"/>
        </w:rPr>
      </w:pPr>
      <w:r w:rsidRPr="006B187F">
        <w:rPr>
          <w:b/>
          <w:snapToGrid w:val="0"/>
          <w:sz w:val="20"/>
          <w:szCs w:val="20"/>
          <w:u w:val="single" w:color="800000"/>
        </w:rPr>
        <w:t>Munkatervvel kapcsolatos feladatok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Feladatokat lát el az iskolai munkaterv</w:t>
      </w:r>
      <w:r w:rsidRPr="007171F9">
        <w:rPr>
          <w:b/>
          <w:sz w:val="20"/>
          <w:szCs w:val="20"/>
        </w:rPr>
        <w:t xml:space="preserve"> </w:t>
      </w:r>
      <w:r w:rsidRPr="007171F9">
        <w:rPr>
          <w:sz w:val="20"/>
          <w:szCs w:val="20"/>
        </w:rPr>
        <w:t>elkészítése során, a munkaterv keretében részt vesz a nevelési év rendjének meghatározásában.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Nevelőtestülettel, alkalmazotti közösséggel, szakmai munkaközösséggel kapcsolatos feladatok</w:t>
      </w:r>
    </w:p>
    <w:p w:rsidR="001F5E84" w:rsidRPr="006B187F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6B187F">
        <w:rPr>
          <w:snapToGrid w:val="0"/>
          <w:sz w:val="20"/>
          <w:szCs w:val="20"/>
        </w:rPr>
        <w:t>- Segíti a nevelőtestület vezetését.</w:t>
      </w:r>
    </w:p>
    <w:p w:rsidR="001F5E84" w:rsidRPr="006B187F" w:rsidRDefault="001F5E84" w:rsidP="006B187F">
      <w:pPr>
        <w:pStyle w:val="Szvegtrzsbehzssal2"/>
        <w:tabs>
          <w:tab w:val="clear" w:pos="2128"/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B187F">
        <w:rPr>
          <w:rFonts w:ascii="Times New Roman" w:hAnsi="Times New Roman" w:cs="Times New Roman"/>
          <w:snapToGrid w:val="0"/>
          <w:sz w:val="20"/>
          <w:szCs w:val="20"/>
        </w:rPr>
        <w:t>- Támogatja a nevelőtestület jogkörébe tartozó döntések előkészítési feladatait, részt vesz azok megszervezésében, valamint azok végrehajtása ellenőrzésében.</w:t>
      </w:r>
    </w:p>
    <w:p w:rsidR="001F5E84" w:rsidRPr="006B187F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6B187F">
        <w:rPr>
          <w:snapToGrid w:val="0"/>
          <w:sz w:val="20"/>
          <w:szCs w:val="20"/>
        </w:rPr>
        <w:t>- Támogatja az intézményvezető nevelő és oktató munkát irányító és ellenőrző tevékenységét.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Segíti az alkalmazotti közösséggel kapcsolatos feladatok ellátását.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Segíti a szakmai munkaközösségek tevékenységét.</w:t>
      </w:r>
    </w:p>
    <w:p w:rsidR="001F5E84" w:rsidRPr="006B187F" w:rsidRDefault="001F5E84" w:rsidP="00372D01">
      <w:pPr>
        <w:spacing w:line="360" w:lineRule="auto"/>
        <w:jc w:val="both"/>
        <w:rPr>
          <w:b/>
          <w:snapToGrid w:val="0"/>
          <w:sz w:val="20"/>
          <w:szCs w:val="20"/>
          <w:u w:val="single" w:color="800000"/>
        </w:rPr>
      </w:pPr>
      <w:r w:rsidRPr="006B187F">
        <w:rPr>
          <w:b/>
          <w:snapToGrid w:val="0"/>
          <w:sz w:val="20"/>
          <w:szCs w:val="20"/>
          <w:u w:val="single" w:color="800000"/>
        </w:rPr>
        <w:t>Az iskolában működő egyéb szervezetekkel kapcsolatos feladatok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Segíti a szülői szervezet munkáját, a szülői szervezettel kapcsolatot tart.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Segíti a diákönkormányzat létrehozását és működését.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Döntési, együttműködési feladatok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t xml:space="preserve">- </w:t>
      </w:r>
      <w:r w:rsidRPr="007171F9">
        <w:rPr>
          <w:sz w:val="20"/>
          <w:szCs w:val="20"/>
        </w:rPr>
        <w:t xml:space="preserve">Döntés-előkészítési feladatokat lát el az intézmény működésével kapcsolatban minden olyan ügyben, melyben az intézményvezető dönt, s a döntés-előkészítésre utasította. 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Döntés-előkészítési feladatokat lát el a tanuló intézményi jogviszonya keletkezése és megszűnése tárgyában, melyben az intézményvezető dönt, s a döntés-előkészítésre utasította.</w:t>
      </w:r>
    </w:p>
    <w:p w:rsidR="001F5E84" w:rsidRPr="007171F9" w:rsidRDefault="006B4A08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Együttműködik a:</w:t>
      </w:r>
    </w:p>
    <w:p w:rsidR="001F5E84" w:rsidRPr="007171F9" w:rsidRDefault="001F5E84" w:rsidP="00372D01">
      <w:pPr>
        <w:spacing w:line="360" w:lineRule="auto"/>
        <w:ind w:left="1080"/>
        <w:jc w:val="both"/>
        <w:rPr>
          <w:sz w:val="20"/>
          <w:szCs w:val="20"/>
        </w:rPr>
      </w:pPr>
      <w:r w:rsidRPr="007171F9">
        <w:rPr>
          <w:sz w:val="20"/>
          <w:szCs w:val="20"/>
        </w:rPr>
        <w:lastRenderedPageBreak/>
        <w:t xml:space="preserve">- munkavállalói érdekképviseleti szervekkel, </w:t>
      </w:r>
    </w:p>
    <w:p w:rsidR="001F5E84" w:rsidRPr="007171F9" w:rsidRDefault="001F5E84" w:rsidP="00372D01">
      <w:pPr>
        <w:spacing w:line="360" w:lineRule="auto"/>
        <w:ind w:left="108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diákönkormányzattal,</w:t>
      </w:r>
    </w:p>
    <w:p w:rsidR="001F5E84" w:rsidRPr="007171F9" w:rsidRDefault="001F5E84" w:rsidP="00372D01">
      <w:pPr>
        <w:spacing w:line="360" w:lineRule="auto"/>
        <w:ind w:left="1080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szülői szervezetekkel.</w:t>
      </w:r>
    </w:p>
    <w:p w:rsidR="001F5E84" w:rsidRPr="006B187F" w:rsidRDefault="001F5E84" w:rsidP="00372D01">
      <w:pPr>
        <w:spacing w:line="360" w:lineRule="auto"/>
        <w:jc w:val="both"/>
        <w:rPr>
          <w:snapToGrid w:val="0"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 xml:space="preserve">Az iskolai oktatás megszervezése </w:t>
      </w:r>
    </w:p>
    <w:p w:rsidR="001F5E84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Közreműködik a tanulók nevelésének, oktatásának megszervezésében.</w:t>
      </w:r>
    </w:p>
    <w:p w:rsidR="001F5E84" w:rsidRPr="00B5180B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Korai iskolai elhagyás figyelemmel kísérése és kezelése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 xml:space="preserve">- Részt vesz a pedagógiai programmal kapcsolatos tájékoztatási feladatok ellátásában. 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 xml:space="preserve">- Támogatja az </w:t>
      </w:r>
      <w:r>
        <w:rPr>
          <w:snapToGrid w:val="0"/>
          <w:sz w:val="20"/>
          <w:szCs w:val="20"/>
        </w:rPr>
        <w:t>intézményvezetőt</w:t>
      </w:r>
      <w:r w:rsidRPr="007171F9">
        <w:rPr>
          <w:snapToGrid w:val="0"/>
          <w:sz w:val="20"/>
          <w:szCs w:val="20"/>
        </w:rPr>
        <w:t xml:space="preserve"> azon tevékenységét, melynek során biztosítja, illetve folyamatosan figyelemmel kíséri, hogy a tanuló a lelkiismereti, világnézeti, politikai meggyőződése megvallására, illetve megtagadására ne kényszerüljön.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Szakmai ellenőrzés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Szervezi a pedagógusok szakmai tevékenységének ellenőrzése, felmérése megszervezésében.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Szervezi a tanórák, a foglalkozások, a tanórán kívüli kötelező és nem kötelező foglalkozások óralátogatással történő ellenőrzésében.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Tankönyvekkel kapcsolatos feladatok</w:t>
      </w:r>
    </w:p>
    <w:p w:rsidR="001F5E84" w:rsidRPr="007171F9" w:rsidRDefault="001F5E84" w:rsidP="00372D01">
      <w:pPr>
        <w:spacing w:line="360" w:lineRule="auto"/>
        <w:jc w:val="both"/>
        <w:rPr>
          <w:bCs/>
          <w:sz w:val="20"/>
          <w:szCs w:val="20"/>
        </w:rPr>
      </w:pPr>
      <w:r w:rsidRPr="007171F9">
        <w:rPr>
          <w:bCs/>
          <w:sz w:val="20"/>
          <w:szCs w:val="20"/>
        </w:rPr>
        <w:t>- Segíti az iskolai tankönyv ellátás rendjének kialakítását.</w:t>
      </w:r>
    </w:p>
    <w:p w:rsidR="001F5E84" w:rsidRDefault="001F5E84" w:rsidP="00372D01">
      <w:pPr>
        <w:spacing w:line="360" w:lineRule="auto"/>
        <w:jc w:val="both"/>
        <w:rPr>
          <w:bCs/>
          <w:sz w:val="20"/>
          <w:szCs w:val="20"/>
        </w:rPr>
      </w:pPr>
      <w:r w:rsidRPr="007171F9">
        <w:rPr>
          <w:bCs/>
          <w:sz w:val="20"/>
          <w:szCs w:val="20"/>
        </w:rPr>
        <w:t>- Részt vesz a tankönyvrendelést előkészítésben, összeállításban, valamint véleményeztetésében az érintett iskolai szervezetekkel.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Egyéb feladatok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t xml:space="preserve">- </w:t>
      </w:r>
      <w:r w:rsidRPr="007171F9">
        <w:rPr>
          <w:sz w:val="20"/>
          <w:szCs w:val="20"/>
        </w:rPr>
        <w:t>Közreműködik a nemzeti és az iskolai ünnepek munkarendhez igazodó, méltó megszervezésében.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Segíti az iskolaigazgató gyermek- és ifjúságvédelmi munkát irányító tevékenységét.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Segíti a tanulóbaleset megelőzésével kapcsolatos irányítási tevékenységet.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tanuló felvételével, a tanulói jogviszony megszűnésével, a tanuló fejlődésével, tanulmányi előmenetelével kapcsolatos, továbbá a működés rendjéről való értesítési feladatok ellátásában.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Segíti a nevelési tanácsadóval, valamint a szakértői rehabilitációs bizottsággal való kapcsolattartást.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tanügyi nyilvántartások vezetésében.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Speciális nevelési/oktatási feladatok</w:t>
      </w:r>
    </w:p>
    <w:p w:rsidR="006B187F" w:rsidRDefault="001F5E84" w:rsidP="006B187F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Közreműködik a speciális oktatást igénylő tanulók iskolai oktatása feltételeinek megszervezésében, az oktatáshoz szükséges személyes és tárgyi feltételek biztosításában.</w:t>
      </w:r>
    </w:p>
    <w:p w:rsidR="001F5E84" w:rsidRPr="006B187F" w:rsidRDefault="001F5E84" w:rsidP="006B187F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Az intézmény költségvetési szervként való működéséből fakadó vezetési feladatok</w:t>
      </w:r>
    </w:p>
    <w:p w:rsidR="001F5E84" w:rsidRPr="007171F9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7171F9">
        <w:rPr>
          <w:b/>
          <w:sz w:val="20"/>
          <w:szCs w:val="20"/>
        </w:rPr>
        <w:t>Az intézmény működtetése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 xml:space="preserve">- Segíti az </w:t>
      </w:r>
      <w:r>
        <w:rPr>
          <w:snapToGrid w:val="0"/>
          <w:sz w:val="20"/>
          <w:szCs w:val="20"/>
        </w:rPr>
        <w:t>intézményvezetőt</w:t>
      </w:r>
      <w:r w:rsidRPr="007171F9">
        <w:rPr>
          <w:snapToGrid w:val="0"/>
          <w:sz w:val="20"/>
          <w:szCs w:val="20"/>
        </w:rPr>
        <w:t xml:space="preserve"> az intézmény költségvetési gazdálkodása során abban, hogy a működéshez szükséges tárgyi és személyi feltételek biztosítottak legyenek.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 xml:space="preserve">- Támogatja az </w:t>
      </w:r>
      <w:r>
        <w:rPr>
          <w:snapToGrid w:val="0"/>
          <w:sz w:val="20"/>
          <w:szCs w:val="20"/>
        </w:rPr>
        <w:t xml:space="preserve">intézményvezetőt </w:t>
      </w:r>
      <w:r w:rsidRPr="007171F9">
        <w:rPr>
          <w:snapToGrid w:val="0"/>
          <w:sz w:val="20"/>
          <w:szCs w:val="20"/>
        </w:rPr>
        <w:t>az intézmény takarékos gazdálkodása érdekében.</w:t>
      </w:r>
    </w:p>
    <w:p w:rsidR="001F5E84" w:rsidRPr="007171F9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7171F9">
        <w:rPr>
          <w:b/>
          <w:sz w:val="20"/>
          <w:szCs w:val="20"/>
        </w:rPr>
        <w:t>Költségvetési tervezéssel, beszámolással kapcsolatos feladatok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Részt vesz a költségvetési tervezési feladatok ellátásában.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Részt vesz az intézmény költségvetési koncepciójának összeállításában.</w:t>
      </w:r>
    </w:p>
    <w:p w:rsidR="001F5E84" w:rsidRPr="007171F9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7171F9">
        <w:rPr>
          <w:b/>
          <w:sz w:val="20"/>
          <w:szCs w:val="20"/>
        </w:rPr>
        <w:t xml:space="preserve">A költségvetési szervként való működéssel kapcsolatos információ-szolgáltatási feladatok 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t xml:space="preserve">- </w:t>
      </w:r>
      <w:r w:rsidRPr="007171F9">
        <w:rPr>
          <w:sz w:val="20"/>
          <w:szCs w:val="20"/>
        </w:rPr>
        <w:t xml:space="preserve">Segíti az </w:t>
      </w:r>
      <w:r>
        <w:rPr>
          <w:snapToGrid w:val="0"/>
          <w:sz w:val="20"/>
          <w:szCs w:val="20"/>
        </w:rPr>
        <w:t>intézményvezetőt</w:t>
      </w:r>
      <w:r w:rsidRPr="007171F9">
        <w:rPr>
          <w:sz w:val="20"/>
          <w:szCs w:val="20"/>
        </w:rPr>
        <w:t xml:space="preserve"> az intézmény költségvetésével, beszámolásával kapcsolatos adatszolgáltatási feladatainak ellátását.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b/>
          <w:sz w:val="20"/>
          <w:szCs w:val="20"/>
        </w:rPr>
        <w:lastRenderedPageBreak/>
        <w:t>-</w:t>
      </w:r>
      <w:r w:rsidRPr="007171F9">
        <w:rPr>
          <w:sz w:val="20"/>
          <w:szCs w:val="20"/>
        </w:rPr>
        <w:t xml:space="preserve"> Szaktudásával hozzájárul a fenntartó által az </w:t>
      </w:r>
      <w:r>
        <w:rPr>
          <w:snapToGrid w:val="0"/>
          <w:sz w:val="20"/>
          <w:szCs w:val="20"/>
        </w:rPr>
        <w:t>intézményvezetőt</w:t>
      </w:r>
      <w:r>
        <w:rPr>
          <w:sz w:val="20"/>
          <w:szCs w:val="20"/>
        </w:rPr>
        <w:t>ő</w:t>
      </w:r>
      <w:r w:rsidRPr="007171F9">
        <w:rPr>
          <w:sz w:val="20"/>
          <w:szCs w:val="20"/>
        </w:rPr>
        <w:t>l kért információk biztosításához a költségvetési gazdálkodás témában.</w:t>
      </w:r>
    </w:p>
    <w:p w:rsidR="001F5E84" w:rsidRPr="0012564C" w:rsidRDefault="001F5E84" w:rsidP="00372D01">
      <w:pPr>
        <w:spacing w:line="360" w:lineRule="auto"/>
        <w:jc w:val="both"/>
        <w:rPr>
          <w:b/>
          <w:sz w:val="20"/>
          <w:szCs w:val="20"/>
          <w:u w:val="single" w:color="990000"/>
        </w:rPr>
      </w:pPr>
      <w:r w:rsidRPr="0012564C">
        <w:rPr>
          <w:b/>
          <w:sz w:val="20"/>
          <w:szCs w:val="20"/>
          <w:u w:val="single" w:color="990000"/>
        </w:rPr>
        <w:t xml:space="preserve">A pénzügyi-számviteli szabályozottsággal kapcsolatos feladatok 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Közreműködik az intézményre vonatkozó pénzügyi-számviteli szabályzatok elkészíttetésében.</w:t>
      </w:r>
    </w:p>
    <w:p w:rsidR="001F5E84" w:rsidRPr="0012564C" w:rsidRDefault="001F5E84" w:rsidP="00372D01">
      <w:pPr>
        <w:spacing w:line="360" w:lineRule="auto"/>
        <w:jc w:val="both"/>
        <w:rPr>
          <w:b/>
          <w:sz w:val="20"/>
          <w:szCs w:val="20"/>
          <w:u w:val="single" w:color="990000"/>
        </w:rPr>
      </w:pPr>
      <w:r w:rsidRPr="0012564C">
        <w:rPr>
          <w:b/>
          <w:sz w:val="20"/>
          <w:szCs w:val="20"/>
          <w:u w:val="single" w:color="990000"/>
        </w:rPr>
        <w:t>Költségvetési ellenőrzési feladatok</w:t>
      </w:r>
    </w:p>
    <w:p w:rsidR="001F5E84" w:rsidRPr="006B187F" w:rsidRDefault="001F5E84" w:rsidP="00372D01">
      <w:pPr>
        <w:pStyle w:val="Szvegtrzsbehzssal3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B187F">
        <w:rPr>
          <w:rFonts w:ascii="Times New Roman" w:hAnsi="Times New Roman" w:cs="Times New Roman"/>
          <w:sz w:val="20"/>
          <w:szCs w:val="20"/>
        </w:rPr>
        <w:t>- Közreműködik az éves ellenőrzési terv elkészítésében és végrehajtásában.</w:t>
      </w:r>
    </w:p>
    <w:p w:rsidR="001F5E84" w:rsidRPr="00475F2F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475F2F">
        <w:rPr>
          <w:b/>
          <w:sz w:val="20"/>
          <w:szCs w:val="20"/>
        </w:rPr>
        <w:t>Szakmai feladatok</w:t>
      </w:r>
      <w:r w:rsidR="00475F2F">
        <w:rPr>
          <w:b/>
          <w:sz w:val="20"/>
          <w:szCs w:val="20"/>
        </w:rPr>
        <w:t>: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Együttműködés a szülőkkel</w:t>
      </w:r>
    </w:p>
    <w:p w:rsidR="001F5E84" w:rsidRPr="007171F9" w:rsidRDefault="001F5E84" w:rsidP="00372D01">
      <w:pPr>
        <w:spacing w:line="360" w:lineRule="auto"/>
        <w:jc w:val="both"/>
        <w:rPr>
          <w:i/>
          <w:sz w:val="20"/>
          <w:szCs w:val="20"/>
        </w:rPr>
      </w:pPr>
      <w:r w:rsidRPr="007171F9">
        <w:rPr>
          <w:b/>
          <w:sz w:val="20"/>
          <w:szCs w:val="20"/>
        </w:rPr>
        <w:t xml:space="preserve">- </w:t>
      </w:r>
      <w:r w:rsidRPr="007171F9">
        <w:rPr>
          <w:sz w:val="20"/>
          <w:szCs w:val="20"/>
        </w:rPr>
        <w:t>Munkája során együttműködik a szülőkkel</w:t>
      </w:r>
      <w:r w:rsidRPr="007171F9">
        <w:rPr>
          <w:b/>
          <w:sz w:val="20"/>
          <w:szCs w:val="20"/>
        </w:rPr>
        <w:t xml:space="preserve"> </w:t>
      </w:r>
      <w:r w:rsidRPr="007171F9">
        <w:rPr>
          <w:sz w:val="20"/>
          <w:szCs w:val="20"/>
        </w:rPr>
        <w:t>a tanuló személyiségének fejlesztésében, képességeinek kibontakoztatásában.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szülők közösségével együttműködve végzi nevelő munkáját a tanulóközösség kialakítása, fejlesztése során.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Feladatának ellátása során tiszteletben tartja a szülőnek azt a jogát, hogy vallási és világnézeti meggyőződésüknek megfelelő oktatásban és nevelésben részesülhessenek gyermekeik.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Az egyes jogok biztosítása</w:t>
      </w:r>
    </w:p>
    <w:p w:rsidR="001F5E84" w:rsidRPr="0012564C" w:rsidRDefault="001F5E84" w:rsidP="00372D01">
      <w:pPr>
        <w:spacing w:line="360" w:lineRule="auto"/>
        <w:jc w:val="both"/>
        <w:rPr>
          <w:sz w:val="20"/>
          <w:szCs w:val="20"/>
        </w:rPr>
      </w:pPr>
      <w:r w:rsidRPr="0012564C">
        <w:rPr>
          <w:sz w:val="20"/>
          <w:szCs w:val="20"/>
        </w:rPr>
        <w:t>- Gondoskodik a tanulók közoktatási törvényben foglalt jogainak biztosításáról.</w:t>
      </w:r>
    </w:p>
    <w:p w:rsidR="001F5E84" w:rsidRPr="0012564C" w:rsidRDefault="001F5E84" w:rsidP="00372D01">
      <w:pPr>
        <w:spacing w:line="360" w:lineRule="auto"/>
        <w:jc w:val="both"/>
        <w:rPr>
          <w:sz w:val="20"/>
          <w:szCs w:val="20"/>
        </w:rPr>
      </w:pPr>
      <w:r w:rsidRPr="0012564C">
        <w:rPr>
          <w:sz w:val="20"/>
          <w:szCs w:val="20"/>
        </w:rPr>
        <w:t>- Gondoskodik a szülők jogainak biztosításáról.</w:t>
      </w:r>
    </w:p>
    <w:p w:rsidR="001F5E84" w:rsidRPr="0012564C" w:rsidRDefault="001F5E84" w:rsidP="00372D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2564C">
        <w:rPr>
          <w:rFonts w:ascii="Times New Roman" w:hAnsi="Times New Roman" w:cs="Times New Roman"/>
          <w:sz w:val="20"/>
          <w:szCs w:val="20"/>
        </w:rPr>
        <w:t>- Megtartja az egyenlő bánásmód követelményét a tanulókkal kapcsolatos döntései, intézkedései meghozatalakor.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A fenntartóval való kapcsolattartás SZMSZ szerint.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Folyamatos, rendszeres kapcsolatot tart a fenntartóval az intézmény</w:t>
      </w:r>
    </w:p>
    <w:p w:rsidR="001F5E84" w:rsidRPr="007171F9" w:rsidRDefault="001F5E84" w:rsidP="0012564C">
      <w:pPr>
        <w:spacing w:line="360" w:lineRule="auto"/>
        <w:ind w:firstLine="567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szakmai, valamint</w:t>
      </w:r>
    </w:p>
    <w:p w:rsidR="001F5E84" w:rsidRDefault="001F5E84" w:rsidP="0012564C">
      <w:pPr>
        <w:spacing w:line="360" w:lineRule="auto"/>
        <w:ind w:firstLine="567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pénzügyi hatékony működése érdekében.</w:t>
      </w:r>
    </w:p>
    <w:p w:rsidR="001F5E84" w:rsidRPr="003E34E6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3E34E6">
        <w:rPr>
          <w:b/>
          <w:sz w:val="20"/>
          <w:szCs w:val="20"/>
        </w:rPr>
        <w:t>Részletes szakmai feladatok</w:t>
      </w:r>
    </w:p>
    <w:p w:rsidR="001F5E84" w:rsidRPr="003E34E6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3E34E6">
        <w:rPr>
          <w:b/>
          <w:sz w:val="20"/>
          <w:szCs w:val="20"/>
          <w:u w:val="single" w:color="800000"/>
        </w:rPr>
        <w:t>A tanuló nevelésével kapcsolatos feladatok</w:t>
      </w:r>
    </w:p>
    <w:p w:rsidR="001F5E84" w:rsidRPr="007171F9" w:rsidRDefault="001F5E84" w:rsidP="00372D01">
      <w:pPr>
        <w:spacing w:line="360" w:lineRule="auto"/>
        <w:jc w:val="both"/>
        <w:rPr>
          <w:snapToGrid w:val="0"/>
          <w:sz w:val="20"/>
          <w:szCs w:val="20"/>
        </w:rPr>
      </w:pPr>
      <w:r w:rsidRPr="007171F9">
        <w:rPr>
          <w:snapToGrid w:val="0"/>
          <w:sz w:val="20"/>
          <w:szCs w:val="20"/>
        </w:rPr>
        <w:t>- Tanárként alapvető feladata a rábízott tanulók nevelése, tanítása. Ennek keretében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 xml:space="preserve">gondoskodik a tanuló testi épségének megóvásáról, erkölcsi védelméről, személyiségének fejlődéséről, 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>-</w:t>
      </w:r>
      <w:r w:rsidRPr="007171F9">
        <w:rPr>
          <w:snapToGrid w:val="0"/>
          <w:sz w:val="20"/>
          <w:szCs w:val="20"/>
        </w:rPr>
        <w:t xml:space="preserve"> az ismereteket tárgyilagosan és többoldalúan közvetíti,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>figyelembe veszi a tanuló egyéni képességét, tehetségét, fejlődésének ütemét, szociokulturális helyzetét és fejlettségét, sajátos nevelési igényét,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>-</w:t>
      </w:r>
      <w:r w:rsidRPr="007171F9">
        <w:rPr>
          <w:snapToGrid w:val="0"/>
          <w:sz w:val="20"/>
          <w:szCs w:val="20"/>
        </w:rPr>
        <w:t xml:space="preserve"> segíti a tanuló képességeinek, tehetségének kibontakozását, 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>-</w:t>
      </w:r>
      <w:r w:rsidRPr="007171F9">
        <w:rPr>
          <w:snapToGrid w:val="0"/>
          <w:sz w:val="20"/>
          <w:szCs w:val="20"/>
        </w:rPr>
        <w:t xml:space="preserve"> segíti a hátrányos helyzetben lévő gyermek, tanuló felzárkózását tanulótársaihoz,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 xml:space="preserve">a tanulók részére az egészségük, testi épségük megőrzéséhez szükséges ismereteket átadja, és ezek elsajátításáról meggyőződik, 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>ha a tanuló balesetet szenved, vagy ennek veszélye fennáll, a szükséges intézkedéseket megteszi,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>közreműködik a gyermek- és ifjúságvédelmi feladatok ellátásában,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>-</w:t>
      </w:r>
      <w:r w:rsidRPr="007171F9">
        <w:rPr>
          <w:snapToGrid w:val="0"/>
          <w:sz w:val="20"/>
          <w:szCs w:val="20"/>
        </w:rPr>
        <w:t xml:space="preserve"> közreműködik a tanuló fejlődését veszélyeztető körülmények feltárásában, megszüntetésében, az ilyen körülmények kialakulásának megelőzésében,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>a tanuló életkorának, fejlettségének figyelembe vételével elsajátíttatja a közösségi együttműködés magatartási szabályait, és törekszik azok betartatására,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>a szülőket és a tanulókat az őket érintő kérdésekről rendszeresen tájékoztatja, a szülőt figyelmezteti, ha gyermeke jogainak megóvása vagy fejlődésének elősegítése érdekében intézkedést tart szükségesnek,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lastRenderedPageBreak/>
        <w:t xml:space="preserve">- </w:t>
      </w:r>
      <w:r w:rsidRPr="007171F9">
        <w:rPr>
          <w:snapToGrid w:val="0"/>
          <w:sz w:val="20"/>
          <w:szCs w:val="20"/>
        </w:rPr>
        <w:t>a szülő és a tanuló javaslataira, kérdéseire érdemi választ ad,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>a tanulók és szülők emberi méltóságát és jogait tiszteletben tartja,</w:t>
      </w:r>
    </w:p>
    <w:p w:rsidR="001F5E84" w:rsidRPr="007171F9" w:rsidRDefault="001F5E84" w:rsidP="0012564C">
      <w:pPr>
        <w:spacing w:line="360" w:lineRule="auto"/>
        <w:ind w:left="567"/>
        <w:jc w:val="both"/>
        <w:rPr>
          <w:snapToGrid w:val="0"/>
          <w:sz w:val="20"/>
          <w:szCs w:val="20"/>
        </w:rPr>
      </w:pPr>
      <w:r w:rsidRPr="007171F9">
        <w:rPr>
          <w:i/>
          <w:snapToGrid w:val="0"/>
          <w:sz w:val="20"/>
          <w:szCs w:val="20"/>
        </w:rPr>
        <w:t xml:space="preserve">- </w:t>
      </w:r>
      <w:r w:rsidRPr="007171F9">
        <w:rPr>
          <w:snapToGrid w:val="0"/>
          <w:sz w:val="20"/>
          <w:szCs w:val="20"/>
        </w:rPr>
        <w:t>a tanulók részére az etikus viselkedéshez szükséges ismereteket átadja.</w:t>
      </w:r>
    </w:p>
    <w:p w:rsidR="001F5E84" w:rsidRPr="006B187F" w:rsidRDefault="001F5E84" w:rsidP="00372D01">
      <w:pPr>
        <w:spacing w:line="360" w:lineRule="auto"/>
        <w:jc w:val="both"/>
        <w:rPr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A pedagógiai programmal kapcsolatos feladatok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nevelőtestület tagjaként részt vesz az intézmény pedagógiai programjának tervezésében, és értékelésében gyakorolja a nevelőtestület tagjait megillető jogokat.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pedagógiai program alapján az ismeret átadás, a nevelés módszereit megválasztja.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 xml:space="preserve">- A </w:t>
      </w:r>
      <w:r w:rsidR="0032519E">
        <w:rPr>
          <w:sz w:val="20"/>
          <w:szCs w:val="20"/>
        </w:rPr>
        <w:t>P</w:t>
      </w:r>
      <w:r w:rsidRPr="007171F9">
        <w:rPr>
          <w:sz w:val="20"/>
          <w:szCs w:val="20"/>
        </w:rPr>
        <w:t>ed</w:t>
      </w:r>
      <w:r w:rsidR="0032519E">
        <w:rPr>
          <w:sz w:val="20"/>
          <w:szCs w:val="20"/>
        </w:rPr>
        <w:t>.</w:t>
      </w:r>
      <w:r w:rsidRPr="007171F9">
        <w:rPr>
          <w:sz w:val="20"/>
          <w:szCs w:val="20"/>
        </w:rPr>
        <w:t xml:space="preserve"> program figyelembe vételével az alk</w:t>
      </w:r>
      <w:r w:rsidR="0032519E">
        <w:rPr>
          <w:sz w:val="20"/>
          <w:szCs w:val="20"/>
        </w:rPr>
        <w:t>.</w:t>
      </w:r>
      <w:r w:rsidRPr="007171F9">
        <w:rPr>
          <w:sz w:val="20"/>
          <w:szCs w:val="20"/>
        </w:rPr>
        <w:t xml:space="preserve"> segédleteket, eszközöket, ruházati és más felszereléseket kiválasztja.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A tanulók értékelése</w:t>
      </w:r>
    </w:p>
    <w:p w:rsidR="001F5E84" w:rsidRPr="006B187F" w:rsidRDefault="001F5E84" w:rsidP="00372D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187F">
        <w:rPr>
          <w:rFonts w:ascii="Times New Roman" w:hAnsi="Times New Roman" w:cs="Times New Roman"/>
          <w:sz w:val="20"/>
          <w:szCs w:val="20"/>
        </w:rPr>
        <w:t>- Irányítja és értékeli a tanulók tevékenységét.</w:t>
      </w:r>
    </w:p>
    <w:p w:rsidR="001F5E84" w:rsidRPr="006B187F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Munkához szükséges ismeret megszerzése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A munkájához szükséges aktuális ismereteket megszerzi.</w:t>
      </w:r>
    </w:p>
    <w:p w:rsidR="001F5E84" w:rsidRPr="007171F9" w:rsidRDefault="001F5E84" w:rsidP="00372D01">
      <w:pPr>
        <w:spacing w:line="360" w:lineRule="auto"/>
        <w:jc w:val="both"/>
        <w:rPr>
          <w:sz w:val="20"/>
          <w:szCs w:val="20"/>
        </w:rPr>
      </w:pPr>
      <w:r w:rsidRPr="007171F9">
        <w:rPr>
          <w:sz w:val="20"/>
          <w:szCs w:val="20"/>
        </w:rPr>
        <w:t>- Szakmai ismereteit, tudását szervezett továbbképzésben való részvétel útján gyarapítja.</w:t>
      </w:r>
    </w:p>
    <w:p w:rsid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Munkaköréhez kapcsolódóan előírt feladatokat számítógép előtt végzi, ezáltal jogosult szemüveg-támogatásra.</w:t>
      </w:r>
    </w:p>
    <w:p w:rsidR="003E34E6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munkaköri leírásban foglaltak évente felülvizsgálatra kerülnek.</w:t>
      </w:r>
      <w:r>
        <w:rPr>
          <w:sz w:val="20"/>
          <w:szCs w:val="20"/>
        </w:rPr>
        <w:t xml:space="preserve"> </w:t>
      </w:r>
    </w:p>
    <w:p w:rsidR="001F5E84" w:rsidRPr="000B441E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munkaköri leírás 201………………….től érvényes.</w:t>
      </w:r>
    </w:p>
    <w:p w:rsidR="001F5E84" w:rsidRDefault="003D05F0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8F368" wp14:editId="19CE9D72">
                <wp:simplePos x="0" y="0"/>
                <wp:positionH relativeFrom="column">
                  <wp:posOffset>14605</wp:posOffset>
                </wp:positionH>
                <wp:positionV relativeFrom="paragraph">
                  <wp:posOffset>31115</wp:posOffset>
                </wp:positionV>
                <wp:extent cx="5812155" cy="1098550"/>
                <wp:effectExtent l="0" t="0" r="0" b="635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Default="006E70A9" w:rsidP="0012564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C834EB" w:rsidRDefault="006E70A9" w:rsidP="0012564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C834EB" w:rsidRDefault="006E70A9" w:rsidP="0012564C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……., 201…………………..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6"/>
                              <w:gridCol w:w="4425"/>
                            </w:tblGrid>
                            <w:tr w:rsidR="006E70A9" w:rsidRPr="00C834EB" w:rsidTr="0012564C">
                              <w:trPr>
                                <w:jc w:val="center"/>
                              </w:trPr>
                              <w:tc>
                                <w:tcPr>
                                  <w:tcW w:w="4533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C834EB" w:rsidTr="0012564C">
                              <w:trPr>
                                <w:jc w:val="center"/>
                              </w:trPr>
                              <w:tc>
                                <w:tcPr>
                                  <w:tcW w:w="4533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 w:rsidP="00125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F368" id="Text Box 14" o:spid="_x0000_s1044" type="#_x0000_t202" style="position:absolute;left:0;text-align:left;margin-left:1.15pt;margin-top:2.45pt;width:457.65pt;height:8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">
                <v:textbox>
                  <w:txbxContent>
                    <w:p w:rsidR="006E70A9" w:rsidRDefault="006E70A9" w:rsidP="0012564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4EB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C834EB" w:rsidRDefault="006E70A9" w:rsidP="0012564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C834EB" w:rsidRDefault="006E70A9" w:rsidP="0012564C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……., 201…………………..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426"/>
                        <w:gridCol w:w="4425"/>
                      </w:tblGrid>
                      <w:tr w:rsidR="006E70A9" w:rsidRPr="00C834EB" w:rsidTr="0012564C">
                        <w:trPr>
                          <w:jc w:val="center"/>
                        </w:trPr>
                        <w:tc>
                          <w:tcPr>
                            <w:tcW w:w="4533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532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C834EB" w:rsidTr="0012564C">
                        <w:trPr>
                          <w:jc w:val="center"/>
                        </w:trPr>
                        <w:tc>
                          <w:tcPr>
                            <w:tcW w:w="4533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532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 w:rsidP="0012564C"/>
                  </w:txbxContent>
                </v:textbox>
              </v:shape>
            </w:pict>
          </mc:Fallback>
        </mc:AlternateContent>
      </w: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EF6EC5" w:rsidRDefault="00EF6EC5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Példányok: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1. pld. munkavállaló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2. pld. munkáltató (munkavállaló személyi anyag)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3. pld. irattár</w:t>
      </w:r>
    </w:p>
    <w:p w:rsidR="001F5E84" w:rsidRPr="00C834EB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EF6EC5" w:rsidRDefault="00EF6E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19F0" w:rsidRPr="00153E18" w:rsidRDefault="006B187F" w:rsidP="0015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</w:pPr>
      <w:r w:rsidRPr="00153E18">
        <w:rPr>
          <w:b/>
        </w:rPr>
        <w:lastRenderedPageBreak/>
        <w:t>Munkaközösség-vezető munkakör</w:t>
      </w:r>
    </w:p>
    <w:p w:rsidR="001F5E84" w:rsidRPr="0012564C" w:rsidRDefault="006B4A08" w:rsidP="006B187F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….</w:t>
      </w:r>
      <w:r w:rsidR="009B5CF6">
        <w:rPr>
          <w:b/>
          <w:sz w:val="20"/>
          <w:szCs w:val="20"/>
        </w:rPr>
        <w:t xml:space="preserve"> </w:t>
      </w:r>
      <w:r w:rsidR="001F5E84" w:rsidRPr="0012564C">
        <w:rPr>
          <w:b/>
          <w:sz w:val="20"/>
          <w:szCs w:val="20"/>
        </w:rPr>
        <w:t>Általános Iskola</w:t>
      </w:r>
    </w:p>
    <w:p w:rsidR="001F5E84" w:rsidRPr="0012564C" w:rsidRDefault="006B4A08" w:rsidP="006B187F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  <w:r w:rsidR="001F5E84" w:rsidRPr="0012564C">
        <w:rPr>
          <w:b/>
          <w:sz w:val="20"/>
          <w:szCs w:val="20"/>
        </w:rPr>
        <w:t>.</w:t>
      </w:r>
    </w:p>
    <w:p w:rsidR="001F5E84" w:rsidRPr="0012564C" w:rsidRDefault="001F5E84" w:rsidP="006B187F">
      <w:pPr>
        <w:spacing w:line="360" w:lineRule="auto"/>
        <w:jc w:val="right"/>
        <w:rPr>
          <w:b/>
          <w:sz w:val="20"/>
          <w:szCs w:val="20"/>
        </w:rPr>
      </w:pPr>
      <w:r w:rsidRPr="0012564C">
        <w:rPr>
          <w:b/>
          <w:sz w:val="20"/>
          <w:szCs w:val="20"/>
        </w:rPr>
        <w:t>………………………………munkaközösség-vezető munkaköri leírása</w:t>
      </w:r>
    </w:p>
    <w:p w:rsidR="001F5E84" w:rsidRPr="00623097" w:rsidRDefault="001F5E84" w:rsidP="00372D01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M</w:t>
      </w:r>
      <w:r>
        <w:rPr>
          <w:sz w:val="20"/>
          <w:szCs w:val="20"/>
        </w:rPr>
        <w:t>unkakör megnevezése: munkaközösség-vezető</w:t>
      </w:r>
      <w:r w:rsidRPr="00623097">
        <w:rPr>
          <w:sz w:val="20"/>
          <w:szCs w:val="20"/>
        </w:rPr>
        <w:tab/>
        <w:t>FEOR száma: 2431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munkakör felett a munkáltatói jogkör gyakorlója: </w:t>
      </w:r>
      <w:r w:rsidRPr="009B5CF6">
        <w:rPr>
          <w:sz w:val="20"/>
          <w:szCs w:val="20"/>
        </w:rPr>
        <w:t>Érdi Tankerületi Központ igazgatója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Egyéb</w:t>
      </w:r>
      <w:r w:rsidRPr="00843F96">
        <w:rPr>
          <w:sz w:val="20"/>
          <w:szCs w:val="20"/>
        </w:rPr>
        <w:t xml:space="preserve"> </w:t>
      </w:r>
      <w:r>
        <w:rPr>
          <w:sz w:val="20"/>
          <w:szCs w:val="20"/>
        </w:rPr>
        <w:t>munkáltatói jogkör gyakorlója</w:t>
      </w:r>
      <w:r w:rsidRPr="00C834EB">
        <w:rPr>
          <w:sz w:val="20"/>
          <w:szCs w:val="20"/>
        </w:rPr>
        <w:t>: intézményvezető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Heti teljes munkaidő: ……….</w:t>
      </w:r>
      <w:r w:rsidRPr="007464BD">
        <w:rPr>
          <w:sz w:val="20"/>
          <w:szCs w:val="20"/>
        </w:rPr>
        <w:t xml:space="preserve"> óra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 w:rsidRPr="007464BD">
        <w:rPr>
          <w:sz w:val="20"/>
          <w:szCs w:val="20"/>
        </w:rPr>
        <w:t xml:space="preserve">Kötött munkaidő: </w:t>
      </w:r>
      <w:r>
        <w:rPr>
          <w:sz w:val="20"/>
          <w:szCs w:val="20"/>
        </w:rPr>
        <w:t>…………</w:t>
      </w:r>
      <w:r w:rsidRPr="007464BD">
        <w:rPr>
          <w:sz w:val="20"/>
          <w:szCs w:val="20"/>
        </w:rPr>
        <w:t xml:space="preserve"> óra</w:t>
      </w: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……….</w:t>
      </w:r>
      <w:r w:rsidRPr="007464BD">
        <w:rPr>
          <w:sz w:val="20"/>
          <w:szCs w:val="20"/>
        </w:rPr>
        <w:t xml:space="preserve"> órából nevelésse</w:t>
      </w:r>
      <w:r>
        <w:rPr>
          <w:sz w:val="20"/>
          <w:szCs w:val="20"/>
        </w:rPr>
        <w:t>l-oktatással lekötött munkaidő</w:t>
      </w:r>
      <w:r w:rsidR="006B187F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</w:t>
      </w:r>
      <w:r w:rsidRPr="007464BD">
        <w:rPr>
          <w:sz w:val="20"/>
          <w:szCs w:val="20"/>
        </w:rPr>
        <w:t xml:space="preserve"> óra</w:t>
      </w:r>
    </w:p>
    <w:p w:rsidR="001F5E84" w:rsidRPr="00623097" w:rsidRDefault="001F5E84" w:rsidP="00372D01">
      <w:p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A munkakörnek utasítást adó munkakörök:</w:t>
      </w:r>
      <w:r w:rsidR="006B187F">
        <w:rPr>
          <w:sz w:val="20"/>
          <w:szCs w:val="20"/>
        </w:rPr>
        <w:t xml:space="preserve"> </w:t>
      </w:r>
      <w:r w:rsidRPr="00623097">
        <w:rPr>
          <w:sz w:val="20"/>
          <w:szCs w:val="20"/>
        </w:rPr>
        <w:t>intézményvezető, intézményvezető-helyettes</w:t>
      </w:r>
    </w:p>
    <w:p w:rsidR="001F5E84" w:rsidRPr="0012564C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12564C">
        <w:rPr>
          <w:b/>
          <w:sz w:val="20"/>
          <w:szCs w:val="20"/>
        </w:rPr>
        <w:t xml:space="preserve">A munkakörre vonatkozó előírások: </w:t>
      </w:r>
    </w:p>
    <w:p w:rsidR="001F5E84" w:rsidRPr="00623097" w:rsidRDefault="001F5E84" w:rsidP="00D85B6A">
      <w:pPr>
        <w:numPr>
          <w:ilvl w:val="0"/>
          <w:numId w:val="51"/>
        </w:numPr>
        <w:tabs>
          <w:tab w:val="left" w:pos="1365"/>
        </w:tabs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nemzeti </w:t>
      </w:r>
      <w:r>
        <w:rPr>
          <w:sz w:val="20"/>
          <w:szCs w:val="20"/>
        </w:rPr>
        <w:t xml:space="preserve">köznevelésről szóló </w:t>
      </w:r>
      <w:r w:rsidRPr="006B187F">
        <w:rPr>
          <w:i/>
          <w:sz w:val="20"/>
          <w:szCs w:val="20"/>
        </w:rPr>
        <w:t xml:space="preserve">2011.évi CXC. </w:t>
      </w:r>
      <w:r w:rsidR="006B187F">
        <w:rPr>
          <w:i/>
          <w:sz w:val="20"/>
          <w:szCs w:val="20"/>
        </w:rPr>
        <w:t>T</w:t>
      </w:r>
      <w:r w:rsidRPr="006B187F">
        <w:rPr>
          <w:i/>
          <w:sz w:val="20"/>
          <w:szCs w:val="20"/>
        </w:rPr>
        <w:t>örvény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B187F">
        <w:rPr>
          <w:i/>
          <w:sz w:val="20"/>
          <w:szCs w:val="20"/>
        </w:rPr>
        <w:t xml:space="preserve">2012. évi I. </w:t>
      </w:r>
      <w:r w:rsidR="006B187F">
        <w:rPr>
          <w:i/>
          <w:sz w:val="20"/>
          <w:szCs w:val="20"/>
        </w:rPr>
        <w:t>T</w:t>
      </w:r>
      <w:r w:rsidRPr="006B187F">
        <w:rPr>
          <w:i/>
          <w:sz w:val="20"/>
          <w:szCs w:val="20"/>
        </w:rPr>
        <w:t>örvény</w:t>
      </w:r>
      <w:r w:rsidRPr="00623097">
        <w:rPr>
          <w:sz w:val="20"/>
          <w:szCs w:val="20"/>
        </w:rPr>
        <w:t xml:space="preserve"> a munka törvénykönyvéről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B187F">
        <w:rPr>
          <w:bCs/>
          <w:i/>
          <w:sz w:val="20"/>
          <w:szCs w:val="20"/>
        </w:rPr>
        <w:t>1992. évi XXXIII. Törvény</w:t>
      </w:r>
      <w:r w:rsidRPr="00623097">
        <w:rPr>
          <w:bCs/>
          <w:sz w:val="20"/>
          <w:szCs w:val="20"/>
        </w:rPr>
        <w:t xml:space="preserve"> a közalkalmazottak jogállásáról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nemzeti köznevelési törvény végrehajtásáról szóló </w:t>
      </w:r>
      <w:r w:rsidRPr="006B187F">
        <w:rPr>
          <w:i/>
          <w:sz w:val="20"/>
          <w:szCs w:val="20"/>
        </w:rPr>
        <w:t xml:space="preserve">229/2012.(VIII.28) </w:t>
      </w:r>
      <w:r w:rsidR="006B187F">
        <w:rPr>
          <w:i/>
          <w:sz w:val="20"/>
          <w:szCs w:val="20"/>
        </w:rPr>
        <w:t>K</w:t>
      </w:r>
      <w:r w:rsidRPr="006B187F">
        <w:rPr>
          <w:i/>
          <w:sz w:val="20"/>
          <w:szCs w:val="20"/>
        </w:rPr>
        <w:t>ormányrendelet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B187F">
        <w:rPr>
          <w:i/>
          <w:sz w:val="20"/>
          <w:szCs w:val="20"/>
        </w:rPr>
        <w:t>326/2013. (VIII.31.) Kormányrendelet</w:t>
      </w:r>
      <w:r w:rsidRPr="00623097">
        <w:rPr>
          <w:sz w:val="20"/>
          <w:szCs w:val="20"/>
        </w:rPr>
        <w:t xml:space="preserve"> a pedagógusok előmeneteli rendszeréről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B187F">
        <w:rPr>
          <w:i/>
          <w:sz w:val="20"/>
          <w:szCs w:val="20"/>
        </w:rPr>
        <w:t xml:space="preserve">277/1997.(XII.22) Kormányrendelet </w:t>
      </w:r>
      <w:r w:rsidRPr="00623097">
        <w:rPr>
          <w:sz w:val="20"/>
          <w:szCs w:val="20"/>
        </w:rPr>
        <w:t>a pedagógusok továbbképzéséről, a pedagógus szakvizsgáról, valamint a továbbképzésben résztvevők juttatásairól és kedvezményeiről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6B187F">
        <w:rPr>
          <w:i/>
          <w:sz w:val="20"/>
          <w:szCs w:val="20"/>
        </w:rPr>
        <w:t>20/2012.(VIII.31.) EMMI rendelet</w:t>
      </w:r>
    </w:p>
    <w:p w:rsidR="001F5E84" w:rsidRPr="00623097" w:rsidRDefault="006B187F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4/2013.(I.11.) EMMI r</w:t>
      </w:r>
      <w:r w:rsidR="001F5E84" w:rsidRPr="006B187F">
        <w:rPr>
          <w:i/>
          <w:sz w:val="20"/>
          <w:szCs w:val="20"/>
        </w:rPr>
        <w:t xml:space="preserve">endelet </w:t>
      </w:r>
      <w:r w:rsidR="001F5E84" w:rsidRPr="00623097">
        <w:rPr>
          <w:sz w:val="20"/>
          <w:szCs w:val="20"/>
        </w:rPr>
        <w:t>a két tanítási nyelvű iskolai oktatás irányelvének kiadásáról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SZMSZ, Házirend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Pedagógiai program</w:t>
      </w:r>
    </w:p>
    <w:p w:rsidR="001F5E84" w:rsidRPr="00623097" w:rsidRDefault="001F5E84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23097">
        <w:rPr>
          <w:sz w:val="20"/>
          <w:szCs w:val="20"/>
        </w:rPr>
        <w:t>Iskolai munkaterv, tanév helyi rendje</w:t>
      </w:r>
    </w:p>
    <w:p w:rsidR="006B4A08" w:rsidRDefault="006B4A08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munkavégzés helye:…</w:t>
      </w:r>
    </w:p>
    <w:p w:rsidR="001F5E84" w:rsidRPr="00597B75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623097">
        <w:rPr>
          <w:b/>
          <w:sz w:val="20"/>
          <w:szCs w:val="20"/>
        </w:rPr>
        <w:t>A tanár a munkaköri leírásában foglaltakat személyesen, illetve az utasításra jogosult munkaköröket betöltők iránymutatása alapján látja el.</w:t>
      </w:r>
    </w:p>
    <w:p w:rsidR="001F5E84" w:rsidRPr="00623097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623097">
        <w:rPr>
          <w:b/>
          <w:sz w:val="20"/>
          <w:szCs w:val="20"/>
        </w:rPr>
        <w:t>A munkakör tartalma</w:t>
      </w:r>
    </w:p>
    <w:p w:rsidR="0032519E" w:rsidRDefault="0032519E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</w:p>
    <w:p w:rsidR="001F5E84" w:rsidRPr="006B187F" w:rsidRDefault="001F5E84" w:rsidP="00372D01">
      <w:pPr>
        <w:spacing w:line="360" w:lineRule="auto"/>
        <w:jc w:val="both"/>
        <w:rPr>
          <w:sz w:val="20"/>
          <w:szCs w:val="20"/>
          <w:u w:val="single" w:color="800000"/>
        </w:rPr>
      </w:pPr>
      <w:r w:rsidRPr="006B187F">
        <w:rPr>
          <w:b/>
          <w:sz w:val="20"/>
          <w:szCs w:val="20"/>
          <w:u w:val="single" w:color="800000"/>
        </w:rPr>
        <w:t>A munkaközösség vezetésével kapcsolatos feladatok</w:t>
      </w:r>
    </w:p>
    <w:p w:rsidR="001F5E84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894E9C">
        <w:rPr>
          <w:sz w:val="20"/>
          <w:szCs w:val="20"/>
        </w:rPr>
        <w:t xml:space="preserve">Irányítja és szervezi a </w:t>
      </w:r>
      <w:r w:rsidRPr="006935BC">
        <w:rPr>
          <w:sz w:val="20"/>
          <w:szCs w:val="20"/>
        </w:rPr>
        <w:t>munkaközösség munkáját.</w:t>
      </w:r>
      <w:r w:rsidRPr="00894E9C">
        <w:rPr>
          <w:sz w:val="20"/>
          <w:szCs w:val="20"/>
        </w:rPr>
        <w:t xml:space="preserve"> Összeállítja és a munkacsoport elé terjeszti elfogadásra a csoport éves munkatervét. Felelős a munkatervben meghatározott feladatok elvégzéséért. Képviseli a munkaközösségét az iskolai értekezleteken, közvetíti a munkaközösség tagjainak jelzéseit, kérését, és az ott elhangzottakról pontosan tájékoztatja őket. A munkaközösség tevékenységéről</w:t>
      </w:r>
      <w:r w:rsidRPr="00894E9C">
        <w:rPr>
          <w:color w:val="FF0000"/>
          <w:sz w:val="20"/>
          <w:szCs w:val="20"/>
        </w:rPr>
        <w:t xml:space="preserve"> </w:t>
      </w:r>
      <w:r w:rsidRPr="00894E9C">
        <w:rPr>
          <w:sz w:val="20"/>
          <w:szCs w:val="20"/>
        </w:rPr>
        <w:t>beszámolót készít az iskolaveze</w:t>
      </w:r>
      <w:r>
        <w:rPr>
          <w:sz w:val="20"/>
          <w:szCs w:val="20"/>
        </w:rPr>
        <w:t>tésnek.</w:t>
      </w:r>
    </w:p>
    <w:p w:rsidR="001F5E84" w:rsidRPr="001F5E84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Kidolgozza és a nevelőtestület elé terjeszti a lemorzsolódással veszélyeztetett tanulók komplex korai jelző- és támogató rendszerének keretében elvégzendő feladatok intézményi megvalósításának tervét.</w:t>
      </w:r>
    </w:p>
    <w:p w:rsidR="001F5E84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894E9C">
        <w:rPr>
          <w:sz w:val="20"/>
          <w:szCs w:val="20"/>
        </w:rPr>
        <w:t>Segítséget nyújt a munkaközösség tagjainak a tanmenetek elkészítéséhez és ellenőrzi azokat. Az igazgatóhelyettessel ellenőrzi a tanítás-tanulás folyamatának eredményességét.</w:t>
      </w:r>
    </w:p>
    <w:p w:rsidR="001F5E84" w:rsidRPr="00894E9C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894E9C">
        <w:rPr>
          <w:sz w:val="20"/>
          <w:szCs w:val="20"/>
        </w:rPr>
        <w:lastRenderedPageBreak/>
        <w:t>Figyelemmel kíséri a szaktárgyi versenyeket, szakterületére vonatkozó pályázatokat.</w:t>
      </w:r>
    </w:p>
    <w:p w:rsidR="001F5E84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894E9C">
        <w:rPr>
          <w:sz w:val="20"/>
          <w:szCs w:val="20"/>
        </w:rPr>
        <w:t>Mint a belső ellenőrzésre jogosultak egyike, javaslatot tesz a pedagógusok jutalmazásának szempontjaira illetve a kialakított szempontrendszer alapján a munkaközösség tagjainak értékelésére.</w:t>
      </w:r>
    </w:p>
    <w:p w:rsidR="001F5E84" w:rsidRPr="00843F96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843F96">
        <w:rPr>
          <w:sz w:val="20"/>
          <w:szCs w:val="20"/>
        </w:rPr>
        <w:t>Hitelesen és pontosan tájékoztatja munkaközösségének tagjait az iskolavezetés döntéseiről.</w:t>
      </w:r>
    </w:p>
    <w:p w:rsidR="001F5E84" w:rsidRPr="00843F96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843F96">
        <w:rPr>
          <w:sz w:val="20"/>
          <w:szCs w:val="20"/>
        </w:rPr>
        <w:t>Megbízott vezetőként hiteles beszámolót készít az isk</w:t>
      </w:r>
      <w:r w:rsidR="0012564C">
        <w:rPr>
          <w:sz w:val="20"/>
          <w:szCs w:val="20"/>
        </w:rPr>
        <w:t>.</w:t>
      </w:r>
      <w:r w:rsidRPr="00843F96">
        <w:rPr>
          <w:sz w:val="20"/>
          <w:szCs w:val="20"/>
        </w:rPr>
        <w:t>vezetésnek, közvetíti a munkaköz</w:t>
      </w:r>
      <w:r w:rsidR="0012564C">
        <w:rPr>
          <w:sz w:val="20"/>
          <w:szCs w:val="20"/>
        </w:rPr>
        <w:t>.</w:t>
      </w:r>
      <w:r w:rsidRPr="00843F96">
        <w:rPr>
          <w:sz w:val="20"/>
          <w:szCs w:val="20"/>
        </w:rPr>
        <w:t xml:space="preserve"> tagjainak jelzéseit, kérését.</w:t>
      </w:r>
    </w:p>
    <w:p w:rsidR="001F5E84" w:rsidRPr="009D3C3D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843F96">
        <w:rPr>
          <w:sz w:val="20"/>
          <w:szCs w:val="20"/>
        </w:rPr>
        <w:t>Részt vesz a pedagógusok ellenőrzésében és értékelésében az Ellenőrzési Tervben meghatározott módon</w:t>
      </w:r>
      <w:r w:rsidRPr="009D3C3D">
        <w:rPr>
          <w:sz w:val="20"/>
          <w:szCs w:val="20"/>
        </w:rPr>
        <w:t>.</w:t>
      </w:r>
    </w:p>
    <w:p w:rsidR="001F5E84" w:rsidRPr="006935BC" w:rsidRDefault="001F5E84" w:rsidP="00D85B6A">
      <w:pPr>
        <w:numPr>
          <w:ilvl w:val="0"/>
          <w:numId w:val="57"/>
        </w:numPr>
        <w:tabs>
          <w:tab w:val="center" w:pos="142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6935BC">
        <w:rPr>
          <w:sz w:val="20"/>
          <w:szCs w:val="20"/>
        </w:rPr>
        <w:t>Tagja a mérési értékelési munkacsoportnak.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munkaköri leírásban foglaltak évente felülvizsgálatra kerülnek.</w:t>
      </w:r>
      <w:r>
        <w:rPr>
          <w:sz w:val="20"/>
          <w:szCs w:val="20"/>
        </w:rPr>
        <w:t xml:space="preserve"> A munkaköri leírás 201…………-től érvényes.</w:t>
      </w:r>
    </w:p>
    <w:p w:rsidR="001F5E84" w:rsidRPr="003E34E6" w:rsidRDefault="003D05F0" w:rsidP="00372D01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AEEE4" wp14:editId="552B5773">
                <wp:simplePos x="0" y="0"/>
                <wp:positionH relativeFrom="column">
                  <wp:posOffset>54610</wp:posOffset>
                </wp:positionH>
                <wp:positionV relativeFrom="paragraph">
                  <wp:posOffset>180975</wp:posOffset>
                </wp:positionV>
                <wp:extent cx="5748655" cy="1311910"/>
                <wp:effectExtent l="0" t="0" r="4445" b="254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C834EB" w:rsidRDefault="006E70A9" w:rsidP="0012564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C834EB" w:rsidRDefault="006E70A9" w:rsidP="0012564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70A9" w:rsidRPr="00C834EB" w:rsidRDefault="006E70A9" w:rsidP="0012564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C834EB" w:rsidRDefault="006E70A9" w:rsidP="0012564C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…., 201…………………..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6"/>
                              <w:gridCol w:w="4375"/>
                            </w:tblGrid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EEE4" id="Text Box 15" o:spid="_x0000_s1045" type="#_x0000_t202" style="position:absolute;left:0;text-align:left;margin-left:4.3pt;margin-top:14.25pt;width:452.65pt;height:10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">
                <v:textbox>
                  <w:txbxContent>
                    <w:p w:rsidR="006E70A9" w:rsidRPr="00C834EB" w:rsidRDefault="006E70A9" w:rsidP="0012564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4EB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C834EB" w:rsidRDefault="006E70A9" w:rsidP="0012564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70A9" w:rsidRPr="00C834EB" w:rsidRDefault="006E70A9" w:rsidP="0012564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C834EB" w:rsidRDefault="006E70A9" w:rsidP="0012564C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…., 201…………………..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376"/>
                        <w:gridCol w:w="4375"/>
                      </w:tblGrid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/>
                  </w:txbxContent>
                </v:textbox>
              </v:shape>
            </w:pict>
          </mc:Fallback>
        </mc:AlternateContent>
      </w: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2564C" w:rsidRDefault="0012564C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Példányok: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1. pld. munkavállaló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2. pld. munkáltató (munkavállaló személyi anyag)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3. pld. irattár</w:t>
      </w:r>
    </w:p>
    <w:p w:rsidR="001F5E84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Pr="00C834EB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1F5E84" w:rsidRPr="007464BD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1F5E84" w:rsidRPr="00153E18" w:rsidRDefault="006B187F" w:rsidP="0015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  <w:rPr>
          <w:sz w:val="20"/>
          <w:szCs w:val="20"/>
        </w:rPr>
      </w:pPr>
      <w:r w:rsidRPr="00153E18">
        <w:rPr>
          <w:b/>
        </w:rPr>
        <w:lastRenderedPageBreak/>
        <w:t>Fejlesztő pedagógus munkakör</w:t>
      </w:r>
    </w:p>
    <w:p w:rsidR="001F5E84" w:rsidRPr="0012564C" w:rsidRDefault="006B4A08" w:rsidP="006B187F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…..</w:t>
      </w:r>
      <w:r w:rsidR="009B5CF6">
        <w:rPr>
          <w:b/>
          <w:sz w:val="20"/>
          <w:szCs w:val="20"/>
        </w:rPr>
        <w:t xml:space="preserve"> </w:t>
      </w:r>
      <w:r w:rsidR="001F5E84" w:rsidRPr="0012564C">
        <w:rPr>
          <w:b/>
          <w:sz w:val="20"/>
          <w:szCs w:val="20"/>
        </w:rPr>
        <w:t>Általános Iskola</w:t>
      </w:r>
    </w:p>
    <w:p w:rsidR="001F5E84" w:rsidRPr="0012564C" w:rsidRDefault="006B4A08" w:rsidP="006B187F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  <w:r w:rsidR="001F5E84" w:rsidRPr="0012564C">
        <w:rPr>
          <w:b/>
          <w:sz w:val="20"/>
          <w:szCs w:val="20"/>
        </w:rPr>
        <w:t>.</w:t>
      </w:r>
    </w:p>
    <w:p w:rsidR="001F5E84" w:rsidRPr="0012564C" w:rsidRDefault="001F5E84" w:rsidP="006B187F">
      <w:pPr>
        <w:spacing w:line="360" w:lineRule="auto"/>
        <w:jc w:val="right"/>
        <w:rPr>
          <w:b/>
          <w:sz w:val="20"/>
          <w:szCs w:val="20"/>
        </w:rPr>
      </w:pPr>
      <w:r w:rsidRPr="0012564C">
        <w:rPr>
          <w:b/>
          <w:sz w:val="20"/>
          <w:szCs w:val="20"/>
        </w:rPr>
        <w:t>fejlesztő pedagógus</w:t>
      </w:r>
      <w:r w:rsidR="006B187F" w:rsidRPr="0012564C">
        <w:rPr>
          <w:b/>
          <w:sz w:val="20"/>
          <w:szCs w:val="20"/>
        </w:rPr>
        <w:t xml:space="preserve"> </w:t>
      </w:r>
      <w:r w:rsidRPr="0012564C">
        <w:rPr>
          <w:b/>
          <w:sz w:val="20"/>
          <w:szCs w:val="20"/>
        </w:rPr>
        <w:t>munkaköri leírása</w:t>
      </w:r>
    </w:p>
    <w:p w:rsidR="001F5E84" w:rsidRPr="0012564C" w:rsidRDefault="001F5E84" w:rsidP="006B187F">
      <w:pPr>
        <w:spacing w:line="360" w:lineRule="auto"/>
        <w:jc w:val="right"/>
        <w:rPr>
          <w:sz w:val="20"/>
          <w:szCs w:val="20"/>
        </w:rPr>
      </w:pPr>
      <w:r w:rsidRPr="0012564C">
        <w:rPr>
          <w:sz w:val="20"/>
          <w:szCs w:val="20"/>
        </w:rPr>
        <w:t>(iskola-integrációs felkészítésben részt vevő iskolában)</w:t>
      </w:r>
    </w:p>
    <w:p w:rsidR="001F5E84" w:rsidRPr="00AC315D" w:rsidRDefault="001F5E84" w:rsidP="00372D01">
      <w:pPr>
        <w:tabs>
          <w:tab w:val="left" w:pos="6120"/>
          <w:tab w:val="right" w:leader="dot" w:pos="9072"/>
        </w:tabs>
        <w:spacing w:before="120"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Munkakör megnevezése: Fejlesztő pedagógus</w:t>
      </w:r>
      <w:r w:rsidRPr="00AC315D">
        <w:rPr>
          <w:sz w:val="20"/>
          <w:szCs w:val="20"/>
        </w:rPr>
        <w:tab/>
        <w:t xml:space="preserve"> FEOR száma 2441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munkakör felett a munkáltatói jogkör gyakorlója: </w:t>
      </w:r>
      <w:r>
        <w:rPr>
          <w:sz w:val="20"/>
          <w:szCs w:val="20"/>
        </w:rPr>
        <w:t>Érdi Tankerületi Központ</w:t>
      </w:r>
      <w:r w:rsidRPr="00C834EB">
        <w:rPr>
          <w:sz w:val="20"/>
          <w:szCs w:val="20"/>
        </w:rPr>
        <w:t xml:space="preserve"> igazgatója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munkakör szakmai irányítója: intézményvezető, intézményvezető-helyettes</w:t>
      </w:r>
    </w:p>
    <w:p w:rsidR="001F5E84" w:rsidRPr="00AC315D" w:rsidRDefault="001F5E84" w:rsidP="00372D01">
      <w:pPr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Heti teljes munkaidő:  </w:t>
      </w:r>
      <w:r>
        <w:rPr>
          <w:sz w:val="20"/>
          <w:szCs w:val="20"/>
        </w:rPr>
        <w:t>……..</w:t>
      </w:r>
      <w:r w:rsidRPr="00AC315D">
        <w:rPr>
          <w:sz w:val="20"/>
          <w:szCs w:val="20"/>
        </w:rPr>
        <w:t xml:space="preserve"> óra</w:t>
      </w:r>
    </w:p>
    <w:p w:rsidR="001F5E84" w:rsidRPr="00AC315D" w:rsidRDefault="001F5E84" w:rsidP="00372D01">
      <w:pPr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Kötött munkaidő: </w:t>
      </w:r>
      <w:r>
        <w:rPr>
          <w:sz w:val="20"/>
          <w:szCs w:val="20"/>
        </w:rPr>
        <w:t>…………</w:t>
      </w:r>
      <w:r w:rsidRPr="00AC315D">
        <w:rPr>
          <w:sz w:val="20"/>
          <w:szCs w:val="20"/>
        </w:rPr>
        <w:t xml:space="preserve"> óra</w:t>
      </w:r>
    </w:p>
    <w:p w:rsidR="001F5E84" w:rsidRPr="00AC315D" w:rsidRDefault="001F5E84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Pr="00AC315D">
        <w:rPr>
          <w:sz w:val="20"/>
          <w:szCs w:val="20"/>
        </w:rPr>
        <w:t xml:space="preserve"> órából nevelésse</w:t>
      </w:r>
      <w:r>
        <w:rPr>
          <w:sz w:val="20"/>
          <w:szCs w:val="20"/>
        </w:rPr>
        <w:t>l-oktatással lekötött munkaidő …………….</w:t>
      </w:r>
      <w:r w:rsidRPr="00AC315D">
        <w:rPr>
          <w:sz w:val="20"/>
          <w:szCs w:val="20"/>
        </w:rPr>
        <w:t xml:space="preserve"> óra</w:t>
      </w:r>
    </w:p>
    <w:p w:rsidR="001F5E84" w:rsidRPr="00AC315D" w:rsidRDefault="001F5E84" w:rsidP="00372D01">
      <w:pPr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A munkakörnek utasítást adó munkakörök:</w:t>
      </w:r>
      <w:r w:rsidR="006B187F">
        <w:rPr>
          <w:sz w:val="20"/>
          <w:szCs w:val="20"/>
        </w:rPr>
        <w:t xml:space="preserve"> </w:t>
      </w:r>
      <w:r w:rsidRPr="00AC315D">
        <w:rPr>
          <w:sz w:val="20"/>
          <w:szCs w:val="20"/>
        </w:rPr>
        <w:t>intézményvezető, intézményvezető-helyettes</w:t>
      </w:r>
    </w:p>
    <w:p w:rsidR="001F5E84" w:rsidRPr="0012564C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12564C">
        <w:rPr>
          <w:b/>
          <w:sz w:val="20"/>
          <w:szCs w:val="20"/>
        </w:rPr>
        <w:t xml:space="preserve">A munkakörre vonatkozó előírások: </w:t>
      </w:r>
    </w:p>
    <w:p w:rsidR="001F5E84" w:rsidRPr="00AC315D" w:rsidRDefault="001F5E84" w:rsidP="00D85B6A">
      <w:pPr>
        <w:numPr>
          <w:ilvl w:val="0"/>
          <w:numId w:val="51"/>
        </w:numPr>
        <w:tabs>
          <w:tab w:val="left" w:pos="1365"/>
        </w:tabs>
        <w:spacing w:line="360" w:lineRule="auto"/>
        <w:ind w:hanging="294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A nemzeti </w:t>
      </w:r>
      <w:r>
        <w:rPr>
          <w:sz w:val="20"/>
          <w:szCs w:val="20"/>
        </w:rPr>
        <w:t xml:space="preserve">köznevelésről szóló </w:t>
      </w:r>
      <w:r w:rsidRPr="006B187F">
        <w:rPr>
          <w:i/>
          <w:sz w:val="20"/>
          <w:szCs w:val="20"/>
        </w:rPr>
        <w:t>2011.évi CXC</w:t>
      </w:r>
      <w:r w:rsidR="006B187F">
        <w:rPr>
          <w:i/>
          <w:sz w:val="20"/>
          <w:szCs w:val="20"/>
        </w:rPr>
        <w:t>. T</w:t>
      </w:r>
      <w:r w:rsidRPr="006B187F">
        <w:rPr>
          <w:i/>
          <w:sz w:val="20"/>
          <w:szCs w:val="20"/>
        </w:rPr>
        <w:t>örvény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6B187F">
        <w:rPr>
          <w:i/>
          <w:sz w:val="20"/>
          <w:szCs w:val="20"/>
        </w:rPr>
        <w:t xml:space="preserve">2012. évi I. </w:t>
      </w:r>
      <w:r w:rsidR="006B187F" w:rsidRPr="006B187F">
        <w:rPr>
          <w:i/>
          <w:sz w:val="20"/>
          <w:szCs w:val="20"/>
        </w:rPr>
        <w:t>T</w:t>
      </w:r>
      <w:r w:rsidRPr="006B187F">
        <w:rPr>
          <w:i/>
          <w:sz w:val="20"/>
          <w:szCs w:val="20"/>
        </w:rPr>
        <w:t>örvény</w:t>
      </w:r>
      <w:r w:rsidRPr="00AC315D">
        <w:rPr>
          <w:sz w:val="20"/>
          <w:szCs w:val="20"/>
        </w:rPr>
        <w:t xml:space="preserve"> a munka törvénykönyvéről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6B187F">
        <w:rPr>
          <w:bCs/>
          <w:i/>
          <w:sz w:val="20"/>
          <w:szCs w:val="20"/>
        </w:rPr>
        <w:t>1992. évi XXXIII. Törvény</w:t>
      </w:r>
      <w:r w:rsidRPr="00AC315D">
        <w:rPr>
          <w:bCs/>
          <w:sz w:val="20"/>
          <w:szCs w:val="20"/>
        </w:rPr>
        <w:t xml:space="preserve"> a közalkalmazottak jogállásáról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A nemzeti köznevelési törvény végrehajtásáról szóló </w:t>
      </w:r>
      <w:r w:rsidR="006B187F">
        <w:rPr>
          <w:i/>
          <w:sz w:val="20"/>
          <w:szCs w:val="20"/>
        </w:rPr>
        <w:t>229/2012.(VIII.28) K</w:t>
      </w:r>
      <w:r w:rsidRPr="006B187F">
        <w:rPr>
          <w:i/>
          <w:sz w:val="20"/>
          <w:szCs w:val="20"/>
        </w:rPr>
        <w:t>ormányrendelet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6B187F">
        <w:rPr>
          <w:i/>
          <w:sz w:val="20"/>
          <w:szCs w:val="20"/>
        </w:rPr>
        <w:t>326/2013. (VIII.31.) Kormányrendelet</w:t>
      </w:r>
      <w:r w:rsidRPr="00AC315D">
        <w:rPr>
          <w:sz w:val="20"/>
          <w:szCs w:val="20"/>
        </w:rPr>
        <w:t xml:space="preserve"> a pedagógusok előmeneteli rendszeréről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6B187F">
        <w:rPr>
          <w:i/>
          <w:sz w:val="20"/>
          <w:szCs w:val="20"/>
        </w:rPr>
        <w:t>277/1997.(XII.22) Kormányrendelet</w:t>
      </w:r>
      <w:r w:rsidRPr="00AC315D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6B187F">
        <w:rPr>
          <w:i/>
          <w:sz w:val="20"/>
          <w:szCs w:val="20"/>
        </w:rPr>
        <w:t>20/2012.(VIII.31.) EMMI rendelet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6B187F">
        <w:rPr>
          <w:i/>
          <w:sz w:val="20"/>
          <w:szCs w:val="20"/>
        </w:rPr>
        <w:t xml:space="preserve">4/2013.(I.11.) EMMI </w:t>
      </w:r>
      <w:r w:rsidR="006B187F" w:rsidRPr="006B187F">
        <w:rPr>
          <w:i/>
          <w:sz w:val="20"/>
          <w:szCs w:val="20"/>
        </w:rPr>
        <w:t>r</w:t>
      </w:r>
      <w:r w:rsidRPr="006B187F">
        <w:rPr>
          <w:i/>
          <w:sz w:val="20"/>
          <w:szCs w:val="20"/>
        </w:rPr>
        <w:t>endelet</w:t>
      </w:r>
      <w:r w:rsidRPr="00AC315D">
        <w:rPr>
          <w:sz w:val="20"/>
          <w:szCs w:val="20"/>
        </w:rPr>
        <w:t xml:space="preserve"> a két tanítási nyelvű iskolai oktatás irányelvének kiadásáról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SZMSZ, Házirend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Pedagógiai program</w:t>
      </w:r>
    </w:p>
    <w:p w:rsidR="001F5E84" w:rsidRPr="00AC315D" w:rsidRDefault="001F5E84" w:rsidP="00D85B6A">
      <w:pPr>
        <w:numPr>
          <w:ilvl w:val="0"/>
          <w:numId w:val="51"/>
        </w:numPr>
        <w:spacing w:line="360" w:lineRule="auto"/>
        <w:ind w:hanging="294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Iskolai munkaterv, tanév helyi rendje</w:t>
      </w:r>
    </w:p>
    <w:p w:rsidR="001F5E84" w:rsidRPr="00AC315D" w:rsidRDefault="001F5E84" w:rsidP="006B4A08">
      <w:pPr>
        <w:spacing w:line="360" w:lineRule="auto"/>
        <w:jc w:val="both"/>
        <w:rPr>
          <w:sz w:val="20"/>
          <w:szCs w:val="20"/>
        </w:rPr>
      </w:pPr>
      <w:r w:rsidRPr="00BA1E99">
        <w:rPr>
          <w:b/>
          <w:sz w:val="20"/>
          <w:szCs w:val="20"/>
        </w:rPr>
        <w:t>A munkavégzés helye:</w:t>
      </w:r>
      <w:r w:rsidR="006B4A08">
        <w:rPr>
          <w:b/>
          <w:sz w:val="20"/>
          <w:szCs w:val="20"/>
        </w:rPr>
        <w:t>……</w:t>
      </w:r>
    </w:p>
    <w:p w:rsidR="001F5E84" w:rsidRPr="00AC315D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AC315D">
        <w:rPr>
          <w:b/>
          <w:sz w:val="20"/>
          <w:szCs w:val="20"/>
        </w:rPr>
        <w:t>A fejlesztő pedagógus a munkaköri leírásában foglaltakat személyesen, illetve az utasításra jogosult munkaköröket betöltők iránymutatása alapján látja el.</w:t>
      </w:r>
    </w:p>
    <w:p w:rsidR="001F5E84" w:rsidRPr="00AC315D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AC315D">
        <w:rPr>
          <w:b/>
          <w:sz w:val="20"/>
          <w:szCs w:val="20"/>
        </w:rPr>
        <w:t>A munkakör tartalma</w:t>
      </w:r>
    </w:p>
    <w:p w:rsidR="001F5E84" w:rsidRPr="002566E7" w:rsidRDefault="001F5E84" w:rsidP="00372D01">
      <w:pPr>
        <w:spacing w:line="360" w:lineRule="auto"/>
        <w:jc w:val="both"/>
        <w:rPr>
          <w:b/>
          <w:color w:val="990000"/>
          <w:sz w:val="20"/>
          <w:szCs w:val="20"/>
        </w:rPr>
      </w:pPr>
      <w:r w:rsidRPr="002566E7">
        <w:rPr>
          <w:b/>
          <w:color w:val="990000"/>
          <w:sz w:val="20"/>
          <w:szCs w:val="20"/>
        </w:rPr>
        <w:t>Általános feladatok</w:t>
      </w:r>
      <w:r w:rsidR="00EF526F" w:rsidRPr="002566E7">
        <w:rPr>
          <w:b/>
          <w:color w:val="990000"/>
          <w:sz w:val="20"/>
          <w:szCs w:val="20"/>
        </w:rPr>
        <w:t>:</w:t>
      </w:r>
    </w:p>
    <w:p w:rsidR="001F5E84" w:rsidRPr="002566E7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990000"/>
        </w:rPr>
      </w:pPr>
      <w:r w:rsidRPr="002566E7">
        <w:rPr>
          <w:b/>
          <w:sz w:val="20"/>
          <w:szCs w:val="20"/>
          <w:u w:val="single" w:color="990000"/>
        </w:rPr>
        <w:t>Fejlesztőpedagógiai feladatok</w:t>
      </w:r>
    </w:p>
    <w:p w:rsidR="001F5E84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Végzi az integrációs fejlesztésben részt vevő tanulók fejlesztését.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Részt vesz – illetékessége esetén – a lemorzsolódással veszélyeztetett tanulók komplex korai jelző- és támogató rendszerének keretében elvégzendő feladatok ellátásában az intézményvezetés/szakmai munkaközösség által meghatározottak szerint.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Figyelemmel kíséri a tanulók fejlődését.</w:t>
      </w:r>
    </w:p>
    <w:p w:rsidR="001F5E84" w:rsidRPr="002566E7" w:rsidRDefault="001F5E84" w:rsidP="00372D0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  <w:u w:val="single" w:color="990000"/>
        </w:rPr>
      </w:pPr>
      <w:r w:rsidRPr="002566E7">
        <w:rPr>
          <w:b/>
          <w:sz w:val="20"/>
          <w:szCs w:val="20"/>
          <w:u w:val="single" w:color="990000"/>
        </w:rPr>
        <w:t>Együttműködés a szülőkkel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i/>
          <w:sz w:val="20"/>
          <w:szCs w:val="20"/>
        </w:rPr>
      </w:pPr>
      <w:r w:rsidRPr="00AC315D">
        <w:rPr>
          <w:b/>
          <w:sz w:val="20"/>
          <w:szCs w:val="20"/>
        </w:rPr>
        <w:lastRenderedPageBreak/>
        <w:t xml:space="preserve">- </w:t>
      </w:r>
      <w:r w:rsidRPr="00AC315D">
        <w:rPr>
          <w:sz w:val="20"/>
          <w:szCs w:val="20"/>
        </w:rPr>
        <w:t>Munkája során együttműködik a Nevelési Tanácsadóval, a fejlesztő pedagógiai ellátásban részesülő tanuló pedagógusaival, illetve lehetőség szerint a szüleivel is</w:t>
      </w:r>
      <w:r w:rsidRPr="00AC315D">
        <w:rPr>
          <w:b/>
          <w:sz w:val="20"/>
          <w:szCs w:val="20"/>
        </w:rPr>
        <w:t>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Az osztályfőnökök munkáját segítve, együttműködik az érintett tanulók vizsgálatra küldésében.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Az osztályfőnökökkel együttműködve figyelemmel kíséri a szakvélemények érvényességét.</w:t>
      </w:r>
    </w:p>
    <w:p w:rsidR="001F5E84" w:rsidRPr="002566E7" w:rsidRDefault="001F5E84" w:rsidP="00372D01">
      <w:pPr>
        <w:spacing w:line="360" w:lineRule="auto"/>
        <w:ind w:left="142" w:hanging="142"/>
        <w:jc w:val="both"/>
        <w:rPr>
          <w:sz w:val="20"/>
          <w:szCs w:val="20"/>
          <w:u w:val="single" w:color="990000"/>
        </w:rPr>
      </w:pPr>
      <w:r w:rsidRPr="002566E7">
        <w:rPr>
          <w:b/>
          <w:sz w:val="20"/>
          <w:szCs w:val="20"/>
          <w:u w:val="single" w:color="990000"/>
        </w:rPr>
        <w:t>Az egyes jogok biztosítása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Gondoskodik a tanulók közoktatási törvényben foglalt jogainak biztosításáról.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Gondoskodik a szülők jogainak biztosításáról.</w:t>
      </w:r>
    </w:p>
    <w:p w:rsidR="001F5E84" w:rsidRPr="006651F6" w:rsidRDefault="001F5E84" w:rsidP="00372D01">
      <w:pPr>
        <w:pStyle w:val="Szvegtrzsbehzssal2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651F6">
        <w:rPr>
          <w:rFonts w:ascii="Times New Roman" w:hAnsi="Times New Roman" w:cs="Times New Roman"/>
          <w:sz w:val="20"/>
          <w:szCs w:val="20"/>
        </w:rPr>
        <w:t>- Megtartja az egyenlő bánásmód követelményét a tanulókkal kapcsolatos döntései, intézkedései meghozatalakor.</w:t>
      </w:r>
    </w:p>
    <w:p w:rsidR="001F5E84" w:rsidRPr="002566E7" w:rsidRDefault="001F5E84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990000"/>
        </w:rPr>
      </w:pPr>
      <w:r w:rsidRPr="002566E7">
        <w:rPr>
          <w:b/>
          <w:sz w:val="20"/>
          <w:szCs w:val="20"/>
          <w:u w:val="single" w:color="990000"/>
        </w:rPr>
        <w:t>Minőségirányítással kapcsolatos feladatok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Fogadja a szülők iskolai működéssel, tevékenységével kapcsolatos jelzéseket, javaslatokat, igényeket, s azokat tolmácsolja az intézményvezető felé.</w:t>
      </w:r>
    </w:p>
    <w:p w:rsidR="001F5E84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- Eleget tesz a dolgozói teljesítményértékelési rendszernek. </w:t>
      </w:r>
    </w:p>
    <w:p w:rsidR="001F5E84" w:rsidRPr="002566E7" w:rsidRDefault="001F5E84" w:rsidP="00372D01">
      <w:pPr>
        <w:spacing w:line="360" w:lineRule="auto"/>
        <w:jc w:val="both"/>
        <w:rPr>
          <w:b/>
          <w:color w:val="990000"/>
          <w:sz w:val="20"/>
          <w:szCs w:val="20"/>
        </w:rPr>
      </w:pPr>
      <w:r w:rsidRPr="002566E7">
        <w:rPr>
          <w:b/>
          <w:color w:val="990000"/>
          <w:sz w:val="20"/>
          <w:szCs w:val="20"/>
        </w:rPr>
        <w:t>Részletes szakmai feladatok</w:t>
      </w:r>
      <w:r w:rsidR="00EF526F" w:rsidRPr="002566E7">
        <w:rPr>
          <w:b/>
          <w:color w:val="990000"/>
          <w:sz w:val="20"/>
          <w:szCs w:val="20"/>
        </w:rPr>
        <w:t>:</w:t>
      </w:r>
    </w:p>
    <w:p w:rsidR="001F5E84" w:rsidRPr="002566E7" w:rsidRDefault="001F5E84" w:rsidP="00372D01">
      <w:pPr>
        <w:spacing w:line="360" w:lineRule="auto"/>
        <w:jc w:val="both"/>
        <w:rPr>
          <w:b/>
          <w:sz w:val="20"/>
          <w:szCs w:val="20"/>
          <w:u w:val="single" w:color="990000"/>
        </w:rPr>
      </w:pPr>
      <w:r w:rsidRPr="002566E7">
        <w:rPr>
          <w:b/>
          <w:sz w:val="20"/>
          <w:szCs w:val="20"/>
          <w:u w:val="single" w:color="990000"/>
        </w:rPr>
        <w:t>Tanulási zavarokkal küszködő tanulók vizsgálatával kapcsolatos feladatai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A szülőkkel beszélgetve feltárja a tanuló előtörténetének azon tényezőit, amelyek a tanuló fejlődésére kihatottak, vagy kihatnak.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DIFER méréseket végez az 1.osztályos tanulóknál.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- 3 havonta bemutatja az elkészített fejlesztési terveket.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- Minden hónap utolsó munkanapján beszámol az igazgatóhelyettesnek az elvégzett adminisztrációs feladatokról és ismerteti a következő hónapra tervezett tevékenységeket. Erről emlékeztetőt ad le az iskolatitkárnak. 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A vizsgálatokról részletes jegyzetet készít.</w:t>
      </w:r>
    </w:p>
    <w:p w:rsidR="001F5E84" w:rsidRPr="002566E7" w:rsidRDefault="001F5E84" w:rsidP="00372D01">
      <w:pPr>
        <w:spacing w:line="360" w:lineRule="auto"/>
        <w:jc w:val="both"/>
        <w:rPr>
          <w:b/>
          <w:sz w:val="20"/>
          <w:szCs w:val="20"/>
          <w:u w:val="single" w:color="990000"/>
        </w:rPr>
      </w:pPr>
      <w:r w:rsidRPr="002566E7">
        <w:rPr>
          <w:b/>
          <w:sz w:val="20"/>
          <w:szCs w:val="20"/>
          <w:u w:val="single" w:color="990000"/>
        </w:rPr>
        <w:t>A fejlesztő munkával kapcsolatos feladatai</w:t>
      </w:r>
    </w:p>
    <w:p w:rsidR="001F5E84" w:rsidRPr="00AC315D" w:rsidRDefault="001F5E84" w:rsidP="00372D01">
      <w:pPr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Elkészíti az egyéni fejlesztési tervet.</w:t>
      </w:r>
    </w:p>
    <w:p w:rsidR="001F5E84" w:rsidRPr="00AC315D" w:rsidRDefault="001F5E84" w:rsidP="00372D01">
      <w:pPr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Az egyéni fejlesztési terv alapján kezeli az adott tanulási nehézséget.</w:t>
      </w:r>
    </w:p>
    <w:p w:rsidR="001F5E84" w:rsidRPr="00AC315D" w:rsidRDefault="001F5E84" w:rsidP="00372D01">
      <w:pPr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Végzi a mozgásfejlesztéssel kapcsolatos feladatokat, ennek keretében feladata:</w:t>
      </w:r>
    </w:p>
    <w:p w:rsidR="001F5E84" w:rsidRPr="00F43BCA" w:rsidRDefault="001F5E84" w:rsidP="00D85B6A">
      <w:pPr>
        <w:pStyle w:val="Listaszerbekezds"/>
        <w:numPr>
          <w:ilvl w:val="0"/>
          <w:numId w:val="153"/>
        </w:numPr>
        <w:spacing w:line="360" w:lineRule="auto"/>
        <w:ind w:left="1134" w:hanging="234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finommozgások, testséma fejlesztése,</w:t>
      </w:r>
    </w:p>
    <w:p w:rsidR="001F5E84" w:rsidRPr="00F43BCA" w:rsidRDefault="001F5E84" w:rsidP="00D85B6A">
      <w:pPr>
        <w:pStyle w:val="Listaszerbekezds"/>
        <w:numPr>
          <w:ilvl w:val="0"/>
          <w:numId w:val="153"/>
        </w:numPr>
        <w:spacing w:line="360" w:lineRule="auto"/>
        <w:ind w:left="1134" w:hanging="234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szem-kéz, szem-láb koordinációjának fejlesztése,</w:t>
      </w:r>
    </w:p>
    <w:p w:rsidR="001F5E84" w:rsidRPr="00F43BCA" w:rsidRDefault="001F5E84" w:rsidP="00D85B6A">
      <w:pPr>
        <w:pStyle w:val="Listaszerbekezds"/>
        <w:numPr>
          <w:ilvl w:val="0"/>
          <w:numId w:val="153"/>
        </w:numPr>
        <w:spacing w:line="360" w:lineRule="auto"/>
        <w:ind w:left="1134" w:hanging="234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ritmusérzék alakítása,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Ellátja a diszlexiás tanulók fejlesztésével kapcsolatos feladatokat, végzi</w:t>
      </w:r>
      <w:r w:rsidR="006651F6">
        <w:rPr>
          <w:sz w:val="20"/>
          <w:szCs w:val="20"/>
        </w:rPr>
        <w:t>:</w:t>
      </w:r>
    </w:p>
    <w:p w:rsidR="001F5E84" w:rsidRPr="00F43BCA" w:rsidRDefault="001F5E84" w:rsidP="00D85B6A">
      <w:pPr>
        <w:pStyle w:val="Listaszerbekezds"/>
        <w:numPr>
          <w:ilvl w:val="0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percepció fejlesztés</w:t>
      </w:r>
      <w:r w:rsidR="006651F6">
        <w:rPr>
          <w:sz w:val="20"/>
          <w:szCs w:val="20"/>
        </w:rPr>
        <w:t>é</w:t>
      </w:r>
      <w:r w:rsidRPr="00F43BCA">
        <w:rPr>
          <w:sz w:val="20"/>
          <w:szCs w:val="20"/>
        </w:rPr>
        <w:t xml:space="preserve">t, </w:t>
      </w:r>
    </w:p>
    <w:p w:rsidR="001F5E84" w:rsidRPr="00F43BCA" w:rsidRDefault="001F5E84" w:rsidP="00D85B6A">
      <w:pPr>
        <w:pStyle w:val="Listaszerbekezds"/>
        <w:numPr>
          <w:ilvl w:val="0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szókincs fejlesztés</w:t>
      </w:r>
      <w:r w:rsidR="006651F6">
        <w:rPr>
          <w:sz w:val="20"/>
          <w:szCs w:val="20"/>
        </w:rPr>
        <w:t>é</w:t>
      </w:r>
      <w:r w:rsidRPr="00F43BCA">
        <w:rPr>
          <w:sz w:val="20"/>
          <w:szCs w:val="20"/>
        </w:rPr>
        <w:t>t</w:t>
      </w:r>
      <w:r w:rsidR="006651F6">
        <w:rPr>
          <w:sz w:val="20"/>
          <w:szCs w:val="20"/>
        </w:rPr>
        <w:t>,</w:t>
      </w:r>
    </w:p>
    <w:p w:rsidR="001F5E84" w:rsidRPr="00F43BCA" w:rsidRDefault="001F5E84" w:rsidP="00D85B6A">
      <w:pPr>
        <w:pStyle w:val="Listaszerbekezds"/>
        <w:numPr>
          <w:ilvl w:val="0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nyelvi kreativitás fejlesztés</w:t>
      </w:r>
      <w:r w:rsidR="006651F6">
        <w:rPr>
          <w:sz w:val="20"/>
          <w:szCs w:val="20"/>
        </w:rPr>
        <w:t>é</w:t>
      </w:r>
      <w:r w:rsidRPr="00F43BCA">
        <w:rPr>
          <w:sz w:val="20"/>
          <w:szCs w:val="20"/>
        </w:rPr>
        <w:t>t,</w:t>
      </w:r>
    </w:p>
    <w:p w:rsidR="001F5E84" w:rsidRPr="00F43BCA" w:rsidRDefault="001F5E84" w:rsidP="00D85B6A">
      <w:pPr>
        <w:pStyle w:val="Listaszerbekezds"/>
        <w:numPr>
          <w:ilvl w:val="0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az értő olvasás fejlesztés</w:t>
      </w:r>
      <w:r w:rsidR="006651F6">
        <w:rPr>
          <w:sz w:val="20"/>
          <w:szCs w:val="20"/>
        </w:rPr>
        <w:t>é</w:t>
      </w:r>
      <w:r w:rsidRPr="00F43BCA">
        <w:rPr>
          <w:sz w:val="20"/>
          <w:szCs w:val="20"/>
        </w:rPr>
        <w:t>t,</w:t>
      </w:r>
    </w:p>
    <w:p w:rsidR="001F5E84" w:rsidRPr="00F43BCA" w:rsidRDefault="001F5E84" w:rsidP="00D85B6A">
      <w:pPr>
        <w:pStyle w:val="Listaszerbekezds"/>
        <w:numPr>
          <w:ilvl w:val="0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szükséges nyelvtani anyagok alkalmazásának fejlesztését,</w:t>
      </w:r>
    </w:p>
    <w:p w:rsidR="001F5E84" w:rsidRPr="00F43BCA" w:rsidRDefault="001F5E84" w:rsidP="00D85B6A">
      <w:pPr>
        <w:pStyle w:val="Listaszerbekezds"/>
        <w:numPr>
          <w:ilvl w:val="0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gondolkodási műveletek fejlesztését.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Végzi a diszgráfiás tanuló fejlesztésével kapcsolatos feladatokat, ennek keretében ellátja</w:t>
      </w:r>
      <w:r w:rsidR="006651F6">
        <w:rPr>
          <w:sz w:val="20"/>
          <w:szCs w:val="20"/>
        </w:rPr>
        <w:t>: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percepció fejlesztését,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nyelvi, nyelvtani érzék fejlesztését,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szókincsbővítést,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lényegkiemelés, a gondolkodási műveletek fejlesztését,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lastRenderedPageBreak/>
        <w:t>az íráskép alakítását,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az igényesség kifejlesztését,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az írás nyomatékos egyenletessé tételét,</w:t>
      </w:r>
    </w:p>
    <w:p w:rsidR="001F5E84" w:rsidRPr="00F43BCA" w:rsidRDefault="001F5E84" w:rsidP="00D85B6A">
      <w:pPr>
        <w:pStyle w:val="Listaszerbekezds"/>
        <w:numPr>
          <w:ilvl w:val="1"/>
          <w:numId w:val="155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ceruzafogás, testtartás begyakorlása tevékenységet.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Végzi a helyesírási zavarral küzdő tanuló fejlesztésével kapcsolatos feladatokat.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Gondoskodik a számolási zavaros (d</w:t>
      </w:r>
      <w:r w:rsidR="006651F6">
        <w:rPr>
          <w:sz w:val="20"/>
          <w:szCs w:val="20"/>
        </w:rPr>
        <w:t>y</w:t>
      </w:r>
      <w:r w:rsidRPr="00AC315D">
        <w:rPr>
          <w:sz w:val="20"/>
          <w:szCs w:val="20"/>
        </w:rPr>
        <w:t>s</w:t>
      </w:r>
      <w:r w:rsidR="006651F6">
        <w:rPr>
          <w:sz w:val="20"/>
          <w:szCs w:val="20"/>
        </w:rPr>
        <w:t>c</w:t>
      </w:r>
      <w:r w:rsidRPr="00AC315D">
        <w:rPr>
          <w:sz w:val="20"/>
          <w:szCs w:val="20"/>
        </w:rPr>
        <w:t>al</w:t>
      </w:r>
      <w:r w:rsidR="006651F6">
        <w:rPr>
          <w:sz w:val="20"/>
          <w:szCs w:val="20"/>
        </w:rPr>
        <w:t>cu</w:t>
      </w:r>
      <w:r w:rsidRPr="00AC315D">
        <w:rPr>
          <w:sz w:val="20"/>
          <w:szCs w:val="20"/>
        </w:rPr>
        <w:t>lia) tanuló fejlesztésével kapcsolatos feladatok ellátásáról.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 xml:space="preserve">- A viselkedés zavarokkal küszködő tanuló fejlesztésével kapcsolatosan ellátja az alábbi tevékenységeket: </w:t>
      </w:r>
    </w:p>
    <w:p w:rsidR="001F5E84" w:rsidRPr="00F43BCA" w:rsidRDefault="001F5E84" w:rsidP="00D85B6A">
      <w:pPr>
        <w:pStyle w:val="Listaszerbekezds"/>
        <w:numPr>
          <w:ilvl w:val="1"/>
          <w:numId w:val="156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figyelem – megfigyelőképesség fejlesztése,</w:t>
      </w:r>
    </w:p>
    <w:p w:rsidR="001F5E84" w:rsidRPr="00F43BCA" w:rsidRDefault="001F5E84" w:rsidP="00D85B6A">
      <w:pPr>
        <w:pStyle w:val="Listaszerbekezds"/>
        <w:numPr>
          <w:ilvl w:val="1"/>
          <w:numId w:val="156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az emlékezet fejlesztése,</w:t>
      </w:r>
    </w:p>
    <w:p w:rsidR="001F5E84" w:rsidRPr="00F43BCA" w:rsidRDefault="001F5E84" w:rsidP="00D85B6A">
      <w:pPr>
        <w:pStyle w:val="Listaszerbekezds"/>
        <w:numPr>
          <w:ilvl w:val="1"/>
          <w:numId w:val="156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percepciófejlesztés,</w:t>
      </w:r>
    </w:p>
    <w:p w:rsidR="001F5E84" w:rsidRPr="00F43BCA" w:rsidRDefault="001F5E84" w:rsidP="00D85B6A">
      <w:pPr>
        <w:pStyle w:val="Listaszerbekezds"/>
        <w:numPr>
          <w:ilvl w:val="1"/>
          <w:numId w:val="156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koncentrációképesség erősítése.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Végzi a tantárgyhoz kapcsolódó fejlesztéssel kapcsolatos feladatokat a következők szerint: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készségfejlesztés különböző játékokkal,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tanulási korrekció,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tantárgyi korrekció,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tanulási technikák kialakítása,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tanulási motiváció fejlesztése,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fejlesztő foglalkozások szervezése az iskolára való felkészítése céljából,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a beszédkésség, kifejezőkészség fejlesztése,</w:t>
      </w:r>
    </w:p>
    <w:p w:rsidR="001F5E84" w:rsidRPr="00F43BCA" w:rsidRDefault="001F5E84" w:rsidP="00D85B6A">
      <w:pPr>
        <w:pStyle w:val="Listaszerbekezds"/>
        <w:numPr>
          <w:ilvl w:val="1"/>
          <w:numId w:val="15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F43BCA">
        <w:rPr>
          <w:sz w:val="20"/>
          <w:szCs w:val="20"/>
        </w:rPr>
        <w:t>ismeretkör bővítése, a figyelem és a fogalmi gondolkodás fejlesztése.</w:t>
      </w:r>
    </w:p>
    <w:p w:rsidR="001F5E84" w:rsidRPr="006651F6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651F6">
        <w:rPr>
          <w:b/>
          <w:sz w:val="20"/>
          <w:szCs w:val="20"/>
          <w:u w:val="single" w:color="800000"/>
        </w:rPr>
        <w:t>Kapcsolattartással, tájékoztatással kapcsolatos feladatai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Kapcsolatot tart a foglalkozásokra járó tanuló szüleivel, tájékoztatja őket gyermekük állapotáról és fejlődéséről.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Tanácsokat ad a szülőnek az otthoni foglalkozásra vonatkozóan.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Kapcsolatot tart fenn a tanuló pedagógusaival, valamint az oktatási intézményben működő külső szakemberrel. Szükség esetén megfigyeli a tanulót a tanórákon.</w:t>
      </w:r>
    </w:p>
    <w:p w:rsidR="001F5E84" w:rsidRPr="006651F6" w:rsidRDefault="001F5E84" w:rsidP="00372D0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0"/>
          <w:szCs w:val="20"/>
          <w:u w:val="single" w:color="800000"/>
        </w:rPr>
      </w:pPr>
      <w:r w:rsidRPr="006651F6">
        <w:rPr>
          <w:b/>
          <w:sz w:val="20"/>
          <w:szCs w:val="20"/>
          <w:u w:val="single" w:color="800000"/>
        </w:rPr>
        <w:t>Egyéb feladatok</w:t>
      </w:r>
    </w:p>
    <w:p w:rsidR="001F5E84" w:rsidRPr="00AC315D" w:rsidRDefault="001F5E84" w:rsidP="00372D0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0"/>
          <w:szCs w:val="20"/>
        </w:rPr>
      </w:pPr>
      <w:r w:rsidRPr="00AC315D">
        <w:rPr>
          <w:sz w:val="20"/>
          <w:szCs w:val="20"/>
        </w:rPr>
        <w:t>- Az SZMSZ-ben meghatározott nyilvántartás vezetési szabályok szerint ellátja a munkaidő nyilvántartással kapcsolatos feladatokat.</w:t>
      </w:r>
    </w:p>
    <w:p w:rsidR="001F5E84" w:rsidRPr="00AC315D" w:rsidRDefault="001F5E84" w:rsidP="00FB506B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Folyamatosan fejleszti ismereteit.</w:t>
      </w:r>
    </w:p>
    <w:p w:rsidR="001F5E84" w:rsidRPr="00AC315D" w:rsidRDefault="001F5E84" w:rsidP="00FB506B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Munkavégzése során betartja a tűz- és balesetvédelmi szabályokat.</w:t>
      </w:r>
    </w:p>
    <w:p w:rsidR="001F5E84" w:rsidRPr="00AC315D" w:rsidRDefault="001F5E84" w:rsidP="00FB506B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Részt vesz az intézményvezető által szervezett esetmegbeszéléseken, továbbképzéseken.</w:t>
      </w:r>
    </w:p>
    <w:p w:rsidR="001F5E84" w:rsidRPr="00AC315D" w:rsidRDefault="001F5E84" w:rsidP="00FB506B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Részt vesz az éves munkaterv és beszámoló készítésében.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Elvégzi az ügykezelés általános, valamint az adott intézmény speciális adminisztrációs szabályainak megfelelően az adminisztrációs tevékenységet.</w:t>
      </w:r>
    </w:p>
    <w:p w:rsidR="001F5E84" w:rsidRPr="00AC315D" w:rsidRDefault="001F5E84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AC315D">
        <w:rPr>
          <w:sz w:val="20"/>
          <w:szCs w:val="20"/>
        </w:rPr>
        <w:t>- Kezdeményezi az intézményvezetőnél új ellátások bevezetését.</w:t>
      </w:r>
    </w:p>
    <w:p w:rsidR="001F5E84" w:rsidRPr="00246373" w:rsidRDefault="001F5E84" w:rsidP="00372D01">
      <w:pPr>
        <w:spacing w:line="360" w:lineRule="auto"/>
        <w:jc w:val="both"/>
        <w:rPr>
          <w:sz w:val="20"/>
          <w:szCs w:val="20"/>
        </w:rPr>
      </w:pPr>
      <w:r w:rsidRPr="00246373">
        <w:rPr>
          <w:sz w:val="20"/>
          <w:szCs w:val="20"/>
        </w:rPr>
        <w:t>A munkaköri leírásban foglaltak évente felülvizsgálatra kerülnek. A munkaköri leírás 201……………… től érvényes.</w:t>
      </w:r>
    </w:p>
    <w:p w:rsidR="001F5E84" w:rsidRDefault="003D05F0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6C093" wp14:editId="35D6B386">
                <wp:simplePos x="0" y="0"/>
                <wp:positionH relativeFrom="column">
                  <wp:posOffset>30480</wp:posOffset>
                </wp:positionH>
                <wp:positionV relativeFrom="paragraph">
                  <wp:posOffset>161290</wp:posOffset>
                </wp:positionV>
                <wp:extent cx="6019165" cy="1336040"/>
                <wp:effectExtent l="0" t="0" r="635" b="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C834EB" w:rsidRDefault="006E70A9" w:rsidP="00EF526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C834EB" w:rsidRDefault="006E70A9" w:rsidP="00EF526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70A9" w:rsidRPr="00C834EB" w:rsidRDefault="006E70A9" w:rsidP="00EF526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C834EB" w:rsidRDefault="006E70A9" w:rsidP="00EF526F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Kelt: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201……………….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9"/>
                              <w:gridCol w:w="4588"/>
                            </w:tblGrid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C093" id="Text Box 16" o:spid="_x0000_s1046" type="#_x0000_t202" style="position:absolute;left:0;text-align:left;margin-left:2.4pt;margin-top:12.7pt;width:473.95pt;height:10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">
                <v:textbox>
                  <w:txbxContent>
                    <w:p w:rsidR="006E70A9" w:rsidRPr="00C834EB" w:rsidRDefault="006E70A9" w:rsidP="00EF526F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4EB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C834EB" w:rsidRDefault="006E70A9" w:rsidP="00EF526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70A9" w:rsidRPr="00C834EB" w:rsidRDefault="006E70A9" w:rsidP="00EF526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C834EB" w:rsidRDefault="006E70A9" w:rsidP="00EF526F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Kelt:</w:t>
                      </w:r>
                      <w:r>
                        <w:rPr>
                          <w:sz w:val="20"/>
                          <w:szCs w:val="20"/>
                        </w:rPr>
                        <w:t>, 201……………….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589"/>
                        <w:gridCol w:w="4588"/>
                      </w:tblGrid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/>
                  </w:txbxContent>
                </v:textbox>
              </v:shape>
            </w:pict>
          </mc:Fallback>
        </mc:AlternateContent>
      </w:r>
    </w:p>
    <w:p w:rsidR="00EF526F" w:rsidRPr="00C834EB" w:rsidRDefault="00EF526F" w:rsidP="00372D01">
      <w:pPr>
        <w:spacing w:line="360" w:lineRule="auto"/>
        <w:jc w:val="both"/>
        <w:rPr>
          <w:b/>
          <w:sz w:val="20"/>
          <w:szCs w:val="20"/>
        </w:rPr>
      </w:pP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lastRenderedPageBreak/>
        <w:t>Példányok: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1. pld. munkavállaló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2. pld. munkáltató (munkavállaló személyi anyag)</w:t>
      </w:r>
    </w:p>
    <w:p w:rsidR="001F5E84" w:rsidRPr="00C834EB" w:rsidRDefault="001F5E84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ab/>
        <w:t>3. pld. irattár</w:t>
      </w:r>
    </w:p>
    <w:p w:rsidR="006B4A08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6B4A08" w:rsidRDefault="006B4A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06B" w:rsidRPr="00153E18" w:rsidRDefault="00FB506B" w:rsidP="00FB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  <w:rPr>
          <w:sz w:val="20"/>
          <w:szCs w:val="20"/>
        </w:rPr>
      </w:pPr>
      <w:r>
        <w:rPr>
          <w:b/>
        </w:rPr>
        <w:lastRenderedPageBreak/>
        <w:t>I</w:t>
      </w:r>
      <w:r w:rsidRPr="00FB506B">
        <w:rPr>
          <w:b/>
        </w:rPr>
        <w:t xml:space="preserve">skolapszichológus </w:t>
      </w:r>
      <w:r w:rsidRPr="00153E18">
        <w:rPr>
          <w:b/>
        </w:rPr>
        <w:t>munkakör</w:t>
      </w:r>
    </w:p>
    <w:p w:rsidR="00FB506B" w:rsidRPr="0012564C" w:rsidRDefault="006B4A08" w:rsidP="00FB506B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….</w:t>
      </w:r>
      <w:r w:rsidR="00FB506B">
        <w:rPr>
          <w:b/>
          <w:sz w:val="20"/>
          <w:szCs w:val="20"/>
        </w:rPr>
        <w:t xml:space="preserve"> </w:t>
      </w:r>
      <w:r w:rsidR="00FB506B" w:rsidRPr="0012564C">
        <w:rPr>
          <w:b/>
          <w:sz w:val="20"/>
          <w:szCs w:val="20"/>
        </w:rPr>
        <w:t>Általános Iskola</w:t>
      </w:r>
    </w:p>
    <w:p w:rsidR="00FB506B" w:rsidRPr="0012564C" w:rsidRDefault="006B4A08" w:rsidP="00FB506B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  <w:r w:rsidR="00FB506B" w:rsidRPr="0012564C">
        <w:rPr>
          <w:b/>
          <w:sz w:val="20"/>
          <w:szCs w:val="20"/>
        </w:rPr>
        <w:t>.</w:t>
      </w:r>
    </w:p>
    <w:p w:rsidR="00FB506B" w:rsidRPr="0012564C" w:rsidRDefault="00FB506B" w:rsidP="00FB506B">
      <w:pPr>
        <w:spacing w:line="360" w:lineRule="auto"/>
        <w:jc w:val="right"/>
        <w:rPr>
          <w:b/>
          <w:sz w:val="20"/>
          <w:szCs w:val="20"/>
        </w:rPr>
      </w:pPr>
      <w:r w:rsidRPr="00FB506B">
        <w:rPr>
          <w:b/>
          <w:sz w:val="20"/>
          <w:szCs w:val="20"/>
        </w:rPr>
        <w:t>Iskolapszichológus</w:t>
      </w:r>
      <w:r w:rsidRPr="0012564C">
        <w:rPr>
          <w:b/>
          <w:sz w:val="20"/>
          <w:szCs w:val="20"/>
        </w:rPr>
        <w:t xml:space="preserve"> munkaköri leírása</w:t>
      </w:r>
    </w:p>
    <w:p w:rsidR="002F2B05" w:rsidRPr="00FB506B" w:rsidRDefault="002F2B05" w:rsidP="002F2B05">
      <w:pPr>
        <w:jc w:val="center"/>
      </w:pPr>
    </w:p>
    <w:p w:rsidR="002F2B05" w:rsidRPr="00FB506B" w:rsidRDefault="002F2B05" w:rsidP="00FB506B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Munkakör megnevezése: iskolapszichológus</w:t>
      </w:r>
      <w:r w:rsidRPr="00FB506B">
        <w:rPr>
          <w:sz w:val="20"/>
          <w:szCs w:val="20"/>
        </w:rPr>
        <w:tab/>
        <w:t xml:space="preserve">FEOR száma: </w:t>
      </w:r>
    </w:p>
    <w:p w:rsidR="002F2B05" w:rsidRPr="00FB506B" w:rsidRDefault="002F2B05" w:rsidP="00FB506B">
      <w:pPr>
        <w:spacing w:line="360" w:lineRule="auto"/>
        <w:jc w:val="both"/>
        <w:rPr>
          <w:b/>
          <w:bCs/>
          <w:sz w:val="20"/>
          <w:szCs w:val="20"/>
        </w:rPr>
      </w:pPr>
      <w:r w:rsidRPr="00FB506B">
        <w:rPr>
          <w:sz w:val="20"/>
          <w:szCs w:val="20"/>
        </w:rPr>
        <w:t>A munkakör felett a munkáltatói jogkör gyakorlója: Érdi Tankerület</w:t>
      </w:r>
      <w:r w:rsidR="00FB506B">
        <w:rPr>
          <w:sz w:val="20"/>
          <w:szCs w:val="20"/>
        </w:rPr>
        <w:t>i Központ</w:t>
      </w:r>
      <w:r w:rsidRPr="00FB506B">
        <w:rPr>
          <w:sz w:val="20"/>
          <w:szCs w:val="20"/>
        </w:rPr>
        <w:t xml:space="preserve"> igazgatója</w:t>
      </w: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Egyéb munkáltatói jogkör gyakorlója: intézményvezető</w:t>
      </w: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Utasítást adó felettes munkakörök:</w:t>
      </w:r>
    </w:p>
    <w:p w:rsidR="002F2B05" w:rsidRPr="00FB506B" w:rsidRDefault="002F2B05" w:rsidP="00BA1E99">
      <w:pPr>
        <w:spacing w:line="360" w:lineRule="auto"/>
        <w:ind w:firstLine="426"/>
        <w:jc w:val="both"/>
        <w:rPr>
          <w:sz w:val="20"/>
          <w:szCs w:val="20"/>
        </w:rPr>
      </w:pPr>
      <w:r w:rsidRPr="00FB506B">
        <w:rPr>
          <w:sz w:val="20"/>
          <w:szCs w:val="20"/>
        </w:rPr>
        <w:t xml:space="preserve">- intézményvezető, </w:t>
      </w:r>
    </w:p>
    <w:p w:rsidR="002F2B05" w:rsidRPr="00FB506B" w:rsidRDefault="002F2B05" w:rsidP="00BA1E99">
      <w:pPr>
        <w:spacing w:line="360" w:lineRule="auto"/>
        <w:ind w:firstLine="426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- intézményvezető-helyettes</w:t>
      </w: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 munkakörnek alárendelt munkakörök: nincsenek.</w:t>
      </w:r>
    </w:p>
    <w:p w:rsidR="002F2B05" w:rsidRPr="00FB506B" w:rsidRDefault="00FB506B" w:rsidP="00FB506B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Munkaidő: heti 20 óra </w:t>
      </w:r>
    </w:p>
    <w:p w:rsidR="002F2B05" w:rsidRPr="00FB506B" w:rsidRDefault="002F2B05" w:rsidP="00FB506B">
      <w:pPr>
        <w:spacing w:line="360" w:lineRule="auto"/>
        <w:rPr>
          <w:sz w:val="20"/>
          <w:szCs w:val="20"/>
        </w:rPr>
      </w:pPr>
      <w:r w:rsidRPr="00FB506B">
        <w:rPr>
          <w:sz w:val="20"/>
          <w:szCs w:val="20"/>
        </w:rPr>
        <w:t>A munkakör célja: Az intézmény tanulóinak pszichés megsegítése, segítségnyújtás a ped</w:t>
      </w:r>
      <w:r w:rsidR="00FB506B">
        <w:rPr>
          <w:sz w:val="20"/>
          <w:szCs w:val="20"/>
        </w:rPr>
        <w:t>.</w:t>
      </w:r>
      <w:r w:rsidRPr="00FB506B">
        <w:rPr>
          <w:sz w:val="20"/>
          <w:szCs w:val="20"/>
        </w:rPr>
        <w:t xml:space="preserve"> nevelő munkájában.</w:t>
      </w: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 köznevelési törvény szerint az iskolapszichológus feladataként meghatározott tevékenységek ellátása.</w:t>
      </w:r>
    </w:p>
    <w:p w:rsidR="002F2B05" w:rsidRPr="00FB506B" w:rsidRDefault="002F2B05" w:rsidP="00FB506B">
      <w:pPr>
        <w:spacing w:line="360" w:lineRule="auto"/>
        <w:rPr>
          <w:sz w:val="20"/>
          <w:szCs w:val="20"/>
        </w:rPr>
      </w:pPr>
    </w:p>
    <w:p w:rsidR="002F2B05" w:rsidRPr="00FB506B" w:rsidRDefault="002F2B05" w:rsidP="00FB506B">
      <w:pPr>
        <w:spacing w:line="360" w:lineRule="auto"/>
        <w:rPr>
          <w:sz w:val="20"/>
          <w:szCs w:val="20"/>
        </w:rPr>
      </w:pPr>
      <w:r w:rsidRPr="00FB506B">
        <w:rPr>
          <w:sz w:val="20"/>
          <w:szCs w:val="20"/>
        </w:rPr>
        <w:t>Helyettesítés rendje:</w:t>
      </w:r>
    </w:p>
    <w:p w:rsidR="002F2B05" w:rsidRPr="00FB506B" w:rsidRDefault="002F2B05" w:rsidP="00FB506B">
      <w:pPr>
        <w:tabs>
          <w:tab w:val="left" w:pos="426"/>
        </w:tabs>
        <w:spacing w:line="360" w:lineRule="auto"/>
        <w:ind w:left="426"/>
        <w:rPr>
          <w:sz w:val="20"/>
          <w:szCs w:val="20"/>
        </w:rPr>
      </w:pPr>
      <w:r w:rsidRPr="00FB506B">
        <w:rPr>
          <w:sz w:val="20"/>
          <w:szCs w:val="20"/>
        </w:rPr>
        <w:t>- a munkakör az alábbi munkaköröket helyettesítheti:</w:t>
      </w:r>
    </w:p>
    <w:p w:rsidR="002F2B05" w:rsidRPr="00FB506B" w:rsidRDefault="002F2B05" w:rsidP="00FB506B">
      <w:pPr>
        <w:spacing w:line="360" w:lineRule="auto"/>
        <w:rPr>
          <w:b/>
          <w:sz w:val="20"/>
          <w:szCs w:val="20"/>
        </w:rPr>
      </w:pPr>
      <w:r w:rsidRPr="00FB506B">
        <w:rPr>
          <w:b/>
          <w:sz w:val="20"/>
          <w:szCs w:val="20"/>
        </w:rPr>
        <w:t xml:space="preserve">A munkakörre vonatkozó előírások: </w:t>
      </w:r>
    </w:p>
    <w:p w:rsidR="002F2B05" w:rsidRPr="00FB506B" w:rsidRDefault="002F2B05" w:rsidP="00D85B6A">
      <w:pPr>
        <w:numPr>
          <w:ilvl w:val="0"/>
          <w:numId w:val="144"/>
        </w:numPr>
        <w:tabs>
          <w:tab w:val="clear" w:pos="720"/>
          <w:tab w:val="num" w:pos="567"/>
          <w:tab w:val="left" w:pos="1365"/>
        </w:tabs>
        <w:spacing w:line="360" w:lineRule="auto"/>
        <w:rPr>
          <w:sz w:val="20"/>
          <w:szCs w:val="20"/>
        </w:rPr>
      </w:pPr>
      <w:r w:rsidRPr="00FB506B">
        <w:rPr>
          <w:sz w:val="20"/>
          <w:szCs w:val="20"/>
        </w:rPr>
        <w:t xml:space="preserve">A </w:t>
      </w:r>
      <w:r w:rsidR="00FB506B" w:rsidRPr="00FB506B">
        <w:rPr>
          <w:sz w:val="20"/>
          <w:szCs w:val="20"/>
        </w:rPr>
        <w:t>N</w:t>
      </w:r>
      <w:r w:rsidRPr="00FB506B">
        <w:rPr>
          <w:sz w:val="20"/>
          <w:szCs w:val="20"/>
        </w:rPr>
        <w:t xml:space="preserve">emzeti köznevelésről szóló </w:t>
      </w:r>
      <w:r w:rsidRPr="00FB506B">
        <w:rPr>
          <w:i/>
          <w:sz w:val="20"/>
          <w:szCs w:val="20"/>
        </w:rPr>
        <w:t>2011.évi CXL. törvény</w:t>
      </w:r>
    </w:p>
    <w:p w:rsidR="002F2B05" w:rsidRPr="00FB506B" w:rsidRDefault="002F2B05" w:rsidP="00D85B6A">
      <w:pPr>
        <w:numPr>
          <w:ilvl w:val="0"/>
          <w:numId w:val="144"/>
        </w:numPr>
        <w:tabs>
          <w:tab w:val="clear" w:pos="720"/>
          <w:tab w:val="num" w:pos="567"/>
        </w:tabs>
        <w:spacing w:line="360" w:lineRule="auto"/>
        <w:rPr>
          <w:sz w:val="20"/>
          <w:szCs w:val="20"/>
        </w:rPr>
      </w:pPr>
      <w:r w:rsidRPr="00FB506B">
        <w:rPr>
          <w:i/>
          <w:sz w:val="20"/>
          <w:szCs w:val="20"/>
        </w:rPr>
        <w:t>2012. évi I. törvény</w:t>
      </w:r>
      <w:r w:rsidRPr="00FB506B">
        <w:rPr>
          <w:sz w:val="20"/>
          <w:szCs w:val="20"/>
        </w:rPr>
        <w:t xml:space="preserve"> a munka törvénykönyvéről</w:t>
      </w:r>
    </w:p>
    <w:p w:rsidR="002F2B05" w:rsidRPr="00FB506B" w:rsidRDefault="002F2B05" w:rsidP="00D85B6A">
      <w:pPr>
        <w:numPr>
          <w:ilvl w:val="0"/>
          <w:numId w:val="144"/>
        </w:numPr>
        <w:tabs>
          <w:tab w:val="clear" w:pos="720"/>
          <w:tab w:val="num" w:pos="567"/>
        </w:tabs>
        <w:spacing w:line="360" w:lineRule="auto"/>
        <w:rPr>
          <w:i/>
          <w:sz w:val="20"/>
          <w:szCs w:val="20"/>
        </w:rPr>
      </w:pPr>
      <w:r w:rsidRPr="00FB506B">
        <w:rPr>
          <w:bCs/>
          <w:i/>
          <w:sz w:val="20"/>
          <w:szCs w:val="20"/>
        </w:rPr>
        <w:t xml:space="preserve">1992. évi XXXIII. Törvény </w:t>
      </w:r>
      <w:r w:rsidRPr="00FB506B">
        <w:rPr>
          <w:bCs/>
          <w:sz w:val="20"/>
          <w:szCs w:val="20"/>
        </w:rPr>
        <w:t>a közalkalmazottak jogállásáról</w:t>
      </w:r>
    </w:p>
    <w:p w:rsidR="002F2B05" w:rsidRPr="00FB506B" w:rsidRDefault="002F2B05" w:rsidP="00D85B6A">
      <w:pPr>
        <w:numPr>
          <w:ilvl w:val="0"/>
          <w:numId w:val="144"/>
        </w:numPr>
        <w:tabs>
          <w:tab w:val="clear" w:pos="720"/>
          <w:tab w:val="num" w:pos="567"/>
        </w:tabs>
        <w:spacing w:line="360" w:lineRule="auto"/>
        <w:rPr>
          <w:sz w:val="20"/>
          <w:szCs w:val="20"/>
        </w:rPr>
      </w:pPr>
      <w:r w:rsidRPr="00FB506B">
        <w:rPr>
          <w:sz w:val="20"/>
          <w:szCs w:val="20"/>
        </w:rPr>
        <w:t xml:space="preserve">A </w:t>
      </w:r>
      <w:r w:rsidR="00FB506B">
        <w:rPr>
          <w:sz w:val="20"/>
          <w:szCs w:val="20"/>
        </w:rPr>
        <w:t>N</w:t>
      </w:r>
      <w:r w:rsidRPr="00FB506B">
        <w:rPr>
          <w:sz w:val="20"/>
          <w:szCs w:val="20"/>
        </w:rPr>
        <w:t xml:space="preserve">emzeti köznevelési törvény végrehajtásáról szóló </w:t>
      </w:r>
      <w:r w:rsidRPr="00FB506B">
        <w:rPr>
          <w:i/>
          <w:sz w:val="20"/>
          <w:szCs w:val="20"/>
        </w:rPr>
        <w:t>229/2012.(VIII.28) kormányrendelet</w:t>
      </w:r>
    </w:p>
    <w:p w:rsidR="002F2B05" w:rsidRPr="00FB506B" w:rsidRDefault="002F2B05" w:rsidP="00D85B6A">
      <w:pPr>
        <w:numPr>
          <w:ilvl w:val="0"/>
          <w:numId w:val="144"/>
        </w:numPr>
        <w:tabs>
          <w:tab w:val="clear" w:pos="720"/>
          <w:tab w:val="num" w:pos="567"/>
        </w:tabs>
        <w:spacing w:line="360" w:lineRule="auto"/>
        <w:rPr>
          <w:sz w:val="20"/>
          <w:szCs w:val="20"/>
        </w:rPr>
      </w:pPr>
      <w:r w:rsidRPr="00FB506B">
        <w:rPr>
          <w:i/>
          <w:sz w:val="20"/>
          <w:szCs w:val="20"/>
        </w:rPr>
        <w:t>326/2013. (VIII.31.) Kormányrendelet</w:t>
      </w:r>
      <w:r w:rsidRPr="00FB506B">
        <w:rPr>
          <w:sz w:val="20"/>
          <w:szCs w:val="20"/>
        </w:rPr>
        <w:t xml:space="preserve"> a pedagógusok előmeneteli rendszeréről</w:t>
      </w:r>
    </w:p>
    <w:p w:rsidR="002F2B05" w:rsidRPr="00FB506B" w:rsidRDefault="002F2B05" w:rsidP="00D85B6A">
      <w:pPr>
        <w:numPr>
          <w:ilvl w:val="0"/>
          <w:numId w:val="144"/>
        </w:numPr>
        <w:tabs>
          <w:tab w:val="clear" w:pos="720"/>
          <w:tab w:val="num" w:pos="567"/>
        </w:tabs>
        <w:spacing w:line="360" w:lineRule="auto"/>
        <w:rPr>
          <w:sz w:val="20"/>
          <w:szCs w:val="20"/>
        </w:rPr>
      </w:pPr>
      <w:r w:rsidRPr="00FB506B">
        <w:rPr>
          <w:i/>
          <w:sz w:val="20"/>
          <w:szCs w:val="20"/>
        </w:rPr>
        <w:t>277/1997.(XII.22) Kormányrendelet</w:t>
      </w:r>
      <w:r w:rsidRPr="00FB506B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2F2B05" w:rsidRPr="00FB506B" w:rsidRDefault="002F2B05" w:rsidP="00D85B6A">
      <w:pPr>
        <w:numPr>
          <w:ilvl w:val="0"/>
          <w:numId w:val="144"/>
        </w:numPr>
        <w:tabs>
          <w:tab w:val="clear" w:pos="720"/>
          <w:tab w:val="num" w:pos="567"/>
        </w:tabs>
        <w:spacing w:line="360" w:lineRule="auto"/>
        <w:rPr>
          <w:sz w:val="20"/>
          <w:szCs w:val="20"/>
        </w:rPr>
      </w:pPr>
      <w:r w:rsidRPr="00FB506B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FB506B">
        <w:rPr>
          <w:i/>
          <w:sz w:val="20"/>
          <w:szCs w:val="20"/>
        </w:rPr>
        <w:t>20/2012.(VIII.31.) EMMI rendelet</w:t>
      </w:r>
    </w:p>
    <w:p w:rsidR="002F2B05" w:rsidRPr="00FB506B" w:rsidRDefault="002F2B05" w:rsidP="00D85B6A">
      <w:pPr>
        <w:numPr>
          <w:ilvl w:val="0"/>
          <w:numId w:val="144"/>
        </w:numPr>
        <w:spacing w:line="360" w:lineRule="auto"/>
        <w:rPr>
          <w:sz w:val="20"/>
          <w:szCs w:val="20"/>
        </w:rPr>
      </w:pPr>
      <w:r w:rsidRPr="00FB506B">
        <w:rPr>
          <w:i/>
          <w:sz w:val="20"/>
          <w:szCs w:val="20"/>
        </w:rPr>
        <w:t>4/2013.(I.11.) EMMI Rendelet</w:t>
      </w:r>
      <w:r w:rsidRPr="00FB506B">
        <w:rPr>
          <w:sz w:val="20"/>
          <w:szCs w:val="20"/>
        </w:rPr>
        <w:t xml:space="preserve"> a két tanítási nyelvű iskolai oktatás irányelvének kiadásáról</w:t>
      </w:r>
    </w:p>
    <w:p w:rsidR="002F2B05" w:rsidRPr="00FB506B" w:rsidRDefault="00C2565B" w:rsidP="00D85B6A">
      <w:pPr>
        <w:numPr>
          <w:ilvl w:val="0"/>
          <w:numId w:val="1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SZMSZ</w:t>
      </w:r>
      <w:r w:rsidR="002F2B05" w:rsidRPr="00FB506B">
        <w:rPr>
          <w:sz w:val="20"/>
          <w:szCs w:val="20"/>
        </w:rPr>
        <w:t>, Házirend</w:t>
      </w:r>
    </w:p>
    <w:p w:rsidR="002F2B05" w:rsidRPr="00FB506B" w:rsidRDefault="002F2B05" w:rsidP="00D85B6A">
      <w:pPr>
        <w:numPr>
          <w:ilvl w:val="0"/>
          <w:numId w:val="144"/>
        </w:numPr>
        <w:spacing w:line="360" w:lineRule="auto"/>
        <w:rPr>
          <w:sz w:val="20"/>
          <w:szCs w:val="20"/>
        </w:rPr>
      </w:pPr>
      <w:r w:rsidRPr="00FB506B">
        <w:rPr>
          <w:sz w:val="20"/>
          <w:szCs w:val="20"/>
        </w:rPr>
        <w:t>Pedagógiai program</w:t>
      </w:r>
    </w:p>
    <w:p w:rsidR="002F2B05" w:rsidRPr="00FB506B" w:rsidRDefault="002F2B05" w:rsidP="00D85B6A">
      <w:pPr>
        <w:numPr>
          <w:ilvl w:val="0"/>
          <w:numId w:val="144"/>
        </w:numPr>
        <w:spacing w:line="360" w:lineRule="auto"/>
        <w:rPr>
          <w:sz w:val="20"/>
          <w:szCs w:val="20"/>
        </w:rPr>
      </w:pPr>
      <w:r w:rsidRPr="00FB506B">
        <w:rPr>
          <w:sz w:val="20"/>
          <w:szCs w:val="20"/>
        </w:rPr>
        <w:t>Iskolai munkaterv, tanév helyi rendje</w:t>
      </w:r>
    </w:p>
    <w:p w:rsidR="002F2B05" w:rsidRPr="00FB506B" w:rsidRDefault="002F2B05" w:rsidP="006B4A08">
      <w:pPr>
        <w:spacing w:line="360" w:lineRule="auto"/>
        <w:rPr>
          <w:noProof/>
          <w:sz w:val="20"/>
          <w:szCs w:val="20"/>
        </w:rPr>
      </w:pPr>
      <w:r w:rsidRPr="00BA1E99">
        <w:rPr>
          <w:b/>
          <w:sz w:val="20"/>
          <w:szCs w:val="20"/>
        </w:rPr>
        <w:t>A munkavégzés helye</w:t>
      </w:r>
      <w:r w:rsidRPr="00FB506B">
        <w:rPr>
          <w:sz w:val="20"/>
          <w:szCs w:val="20"/>
        </w:rPr>
        <w:t>:</w:t>
      </w:r>
      <w:r w:rsidR="006B4A08">
        <w:rPr>
          <w:sz w:val="20"/>
          <w:szCs w:val="20"/>
        </w:rPr>
        <w:t>….</w:t>
      </w:r>
    </w:p>
    <w:p w:rsidR="002F2B05" w:rsidRPr="00FB506B" w:rsidRDefault="002F2B05" w:rsidP="00FB506B">
      <w:pPr>
        <w:spacing w:line="360" w:lineRule="auto"/>
        <w:jc w:val="both"/>
        <w:rPr>
          <w:b/>
          <w:sz w:val="20"/>
          <w:szCs w:val="20"/>
        </w:rPr>
      </w:pPr>
      <w:r w:rsidRPr="00FB506B">
        <w:rPr>
          <w:b/>
          <w:sz w:val="20"/>
          <w:szCs w:val="20"/>
        </w:rPr>
        <w:t>Az iskolapszichológus a munkaköri leírásában foglaltakat személyesen, illetve az utasításra jogosult munkakört betöltők iránymutatása alapján látja el.</w:t>
      </w:r>
    </w:p>
    <w:p w:rsidR="002F2B05" w:rsidRPr="00BA1E99" w:rsidRDefault="002F2B05" w:rsidP="00BA1E99">
      <w:pPr>
        <w:spacing w:line="360" w:lineRule="auto"/>
        <w:ind w:left="120" w:hanging="120"/>
        <w:rPr>
          <w:b/>
          <w:sz w:val="20"/>
          <w:szCs w:val="20"/>
          <w:u w:val="single" w:color="990000"/>
        </w:rPr>
      </w:pPr>
      <w:r w:rsidRPr="00BA1E99">
        <w:rPr>
          <w:b/>
          <w:sz w:val="20"/>
          <w:szCs w:val="20"/>
          <w:u w:val="single" w:color="990000"/>
        </w:rPr>
        <w:t>Munkaköri feladatai: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 gyermekekkel és szülőkkel való közvetlen foglalkozás az iskolában az intézményvezetővel egyeztetett munkabeosztás szerint,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lastRenderedPageBreak/>
        <w:t>a pedagógussal a gyermekek ügyében folytatott konzultáció,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 gyermekek ügyében a szülővel folytatott konzultáció.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felkészül a pszichológiai foglalkozásokra,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szükség szerint eseti konzultáció az intézményvezető-helyettessel, koordinátorral, iskolapszichológus kollégákkal,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szakmai konzultációk a kliensek érdekében intézményekkel és személyekkel, gyermekvédelmi szakemberekkel.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 munkanaplóban a foglalkozás befejezésekor feljegyzések készítése, és ezek időszakonkénti összefoglalása,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pszichológusi szakvélemény készítése,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félévente beszámoló készítése</w:t>
      </w:r>
    </w:p>
    <w:p w:rsidR="002F2B05" w:rsidRPr="00FB506B" w:rsidRDefault="002F2B05" w:rsidP="00D85B6A">
      <w:pPr>
        <w:numPr>
          <w:ilvl w:val="1"/>
          <w:numId w:val="14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szakmai ismeretek bővítése, továbbképzéseken való részvétel (Országos és helyi Iskolapszichológiai Módszertani Bázis rendezvények).</w:t>
      </w: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Az iskolapszichológusi munkáról az intézményvezető (munkahelyi vezető) által meghatározott időpontban beszámolót készít oly módon, hogy az adatvédelmi törvény és a Pszichológus Etikai Kódex előírásait maximálisan figyelembe veszi.</w:t>
      </w: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Elvégzi azokat a munkakörének megfelelő szakfeladatokat, melyekkel az intézményvezető esetenként megbízza.</w:t>
      </w: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BA1E99">
        <w:rPr>
          <w:b/>
          <w:sz w:val="20"/>
          <w:szCs w:val="20"/>
          <w:u w:val="single" w:color="990000"/>
        </w:rPr>
        <w:t>Szakmai feladatainak részletezése</w:t>
      </w:r>
      <w:r w:rsidRPr="00FB506B">
        <w:rPr>
          <w:sz w:val="20"/>
          <w:szCs w:val="20"/>
        </w:rPr>
        <w:t xml:space="preserve"> </w:t>
      </w:r>
      <w:r w:rsidR="00BA1E99" w:rsidRPr="00BA1E99">
        <w:rPr>
          <w:i/>
          <w:sz w:val="20"/>
          <w:szCs w:val="20"/>
        </w:rPr>
        <w:t>(</w:t>
      </w:r>
      <w:r w:rsidRPr="00BA1E99">
        <w:rPr>
          <w:i/>
          <w:sz w:val="20"/>
          <w:szCs w:val="20"/>
        </w:rPr>
        <w:t>a KNT 20/2012sz. végrehajtási rendelete szerint</w:t>
      </w:r>
      <w:r w:rsidR="00BA1E99" w:rsidRPr="00BA1E99">
        <w:rPr>
          <w:i/>
          <w:sz w:val="20"/>
          <w:szCs w:val="20"/>
        </w:rPr>
        <w:t>)</w:t>
      </w:r>
      <w:r w:rsidRPr="00BA1E99">
        <w:rPr>
          <w:i/>
          <w:sz w:val="20"/>
          <w:szCs w:val="20"/>
        </w:rPr>
        <w:t>:</w:t>
      </w:r>
    </w:p>
    <w:p w:rsidR="002F2B05" w:rsidRPr="00FB506B" w:rsidRDefault="002F2B05" w:rsidP="00EF6EC5">
      <w:pPr>
        <w:pStyle w:val="Cm"/>
        <w:spacing w:before="0" w:after="0" w:line="360" w:lineRule="auto"/>
        <w:jc w:val="both"/>
        <w:outlineLvl w:val="9"/>
        <w:rPr>
          <w:rFonts w:ascii="Times New Roman" w:hAnsi="Times New Roman"/>
          <w:b w:val="0"/>
          <w:bCs w:val="0"/>
          <w:sz w:val="20"/>
          <w:szCs w:val="20"/>
        </w:rPr>
      </w:pPr>
      <w:bookmarkStart w:id="310" w:name="_Toc492480887"/>
      <w:bookmarkStart w:id="311" w:name="_Toc497975912"/>
      <w:bookmarkStart w:id="312" w:name="_Toc497978161"/>
      <w:r w:rsidRPr="00FB506B">
        <w:rPr>
          <w:rFonts w:ascii="Times New Roman" w:hAnsi="Times New Roman"/>
          <w:b w:val="0"/>
          <w:bCs w:val="0"/>
          <w:sz w:val="20"/>
          <w:szCs w:val="20"/>
        </w:rPr>
        <w:t>Munkáját az intézményvezetővel, az intézményvezető-helyettesekkel való rendszeres egyeztetésben, az iskolai és pszichológiai szempontok egyidejű figyelembe vételével végzi. Az alábbiakban felsorolt iskolapszichológusi feladatkörből az iskola részéről leginkább igényelt és szakmailag indokolt feladatokat látja el a rendelkezésre álló időben.</w:t>
      </w:r>
      <w:bookmarkEnd w:id="310"/>
      <w:bookmarkEnd w:id="311"/>
      <w:bookmarkEnd w:id="312"/>
    </w:p>
    <w:p w:rsidR="002F2B05" w:rsidRPr="00BA1E99" w:rsidRDefault="002F2B05" w:rsidP="00D85B6A">
      <w:pPr>
        <w:numPr>
          <w:ilvl w:val="0"/>
          <w:numId w:val="141"/>
        </w:numPr>
        <w:spacing w:line="360" w:lineRule="auto"/>
        <w:ind w:left="567" w:hanging="283"/>
        <w:jc w:val="both"/>
        <w:rPr>
          <w:b/>
          <w:sz w:val="20"/>
          <w:szCs w:val="20"/>
        </w:rPr>
      </w:pPr>
      <w:r w:rsidRPr="00BA1E99">
        <w:rPr>
          <w:b/>
          <w:sz w:val="20"/>
          <w:szCs w:val="20"/>
        </w:rPr>
        <w:t>Konzultáció</w:t>
      </w:r>
    </w:p>
    <w:p w:rsidR="002F2B05" w:rsidRPr="00FB506B" w:rsidRDefault="002F2B05" w:rsidP="00D85B6A">
      <w:pPr>
        <w:numPr>
          <w:ilvl w:val="1"/>
          <w:numId w:val="146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az iskola valamennyi pedagógusával történő, esetkezeléshez kapcsolódó konzultáció,</w:t>
      </w:r>
    </w:p>
    <w:p w:rsidR="002F2B05" w:rsidRPr="00FB506B" w:rsidRDefault="002F2B05" w:rsidP="00D85B6A">
      <w:pPr>
        <w:numPr>
          <w:ilvl w:val="1"/>
          <w:numId w:val="146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együttműködés egyéni, csoportos, illetve az iskolát érintő problémák és módszertani kérdések kezelésében,</w:t>
      </w:r>
    </w:p>
    <w:p w:rsidR="002F2B05" w:rsidRPr="00FB506B" w:rsidRDefault="002F2B05" w:rsidP="00D85B6A">
      <w:pPr>
        <w:numPr>
          <w:ilvl w:val="1"/>
          <w:numId w:val="146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esetmegbeszélő csoport tartása pedagógusok számára.</w:t>
      </w:r>
    </w:p>
    <w:p w:rsidR="002F2B05" w:rsidRPr="00FB506B" w:rsidRDefault="002F2B05" w:rsidP="00D85B6A">
      <w:pPr>
        <w:numPr>
          <w:ilvl w:val="0"/>
          <w:numId w:val="14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BA1E99">
        <w:rPr>
          <w:b/>
          <w:sz w:val="20"/>
          <w:szCs w:val="20"/>
        </w:rPr>
        <w:t>Pszichológiai ismeretek átadása</w:t>
      </w:r>
      <w:r w:rsidRPr="00FB506B">
        <w:rPr>
          <w:sz w:val="20"/>
          <w:szCs w:val="20"/>
        </w:rPr>
        <w:t xml:space="preserve"> a nevelési-oktatási intézményben egyéni, vagy csoportos formában, a nevelőtestület, a szülők, és a gyerekek számára.</w:t>
      </w:r>
    </w:p>
    <w:p w:rsidR="002F2B05" w:rsidRPr="00FB506B" w:rsidRDefault="002F2B05" w:rsidP="00D85B6A">
      <w:pPr>
        <w:numPr>
          <w:ilvl w:val="0"/>
          <w:numId w:val="14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BA1E99">
        <w:rPr>
          <w:b/>
          <w:sz w:val="20"/>
          <w:szCs w:val="20"/>
        </w:rPr>
        <w:t>Pszichológiai szempontok érvényesítése</w:t>
      </w:r>
      <w:r w:rsidRPr="00FB506B">
        <w:rPr>
          <w:sz w:val="20"/>
          <w:szCs w:val="20"/>
        </w:rPr>
        <w:t xml:space="preserve"> a társas kapcsolatok feltérképezésében és elemzésében</w:t>
      </w:r>
      <w:r w:rsidR="00BA1E99">
        <w:rPr>
          <w:sz w:val="20"/>
          <w:szCs w:val="20"/>
        </w:rPr>
        <w:t>:</w:t>
      </w:r>
    </w:p>
    <w:p w:rsidR="002F2B05" w:rsidRPr="00FB506B" w:rsidRDefault="002F2B05" w:rsidP="00D85B6A">
      <w:pPr>
        <w:numPr>
          <w:ilvl w:val="0"/>
          <w:numId w:val="14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osztályba, tanulócsoportba való beilleszkedés segítése,</w:t>
      </w:r>
    </w:p>
    <w:p w:rsidR="002F2B05" w:rsidRPr="00FB506B" w:rsidRDefault="002F2B05" w:rsidP="00D85B6A">
      <w:pPr>
        <w:numPr>
          <w:ilvl w:val="0"/>
          <w:numId w:val="14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társas kapcsolatok, közösség fejlesztésének segítése, pl.: szociometriai csoportértékelő eljárás, és helyzetgyakorlatok módszereivel,</w:t>
      </w:r>
    </w:p>
    <w:p w:rsidR="002F2B05" w:rsidRPr="00FB506B" w:rsidRDefault="002F2B05" w:rsidP="00D85B6A">
      <w:pPr>
        <w:numPr>
          <w:ilvl w:val="0"/>
          <w:numId w:val="14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az iskolai ellátás keretében javasolt csoportfoglalkozás a szakvélemény (saját mérés, vagy szakértői vélemény) szerint beilleszkedési, szocializációs, és képességfejlődési problémákkal küzdő gyermekek számára.</w:t>
      </w:r>
    </w:p>
    <w:p w:rsidR="002F2B05" w:rsidRPr="00FB506B" w:rsidRDefault="002F2B05" w:rsidP="00D85B6A">
      <w:pPr>
        <w:pStyle w:val="NormlWeb"/>
        <w:numPr>
          <w:ilvl w:val="0"/>
          <w:numId w:val="141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1E99">
        <w:rPr>
          <w:rFonts w:ascii="Times New Roman" w:hAnsi="Times New Roman" w:cs="Times New Roman"/>
          <w:b/>
          <w:color w:val="auto"/>
          <w:sz w:val="20"/>
          <w:szCs w:val="20"/>
        </w:rPr>
        <w:t>A preventív mentálhigiénés feladatok szervezésében való részvétel</w:t>
      </w:r>
      <w:r w:rsidRPr="00FB506B">
        <w:rPr>
          <w:rFonts w:ascii="Times New Roman" w:hAnsi="Times New Roman" w:cs="Times New Roman"/>
          <w:color w:val="auto"/>
          <w:sz w:val="20"/>
          <w:szCs w:val="20"/>
        </w:rPr>
        <w:t xml:space="preserve"> az oktatási intézményben az egyén, a csoport, és az intézményi szervezet szintjén</w:t>
      </w:r>
      <w:r w:rsidR="00BA1E9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FB506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F2B05" w:rsidRPr="00FB506B" w:rsidRDefault="002F2B05" w:rsidP="00D85B6A">
      <w:pPr>
        <w:pStyle w:val="NormlWeb"/>
        <w:numPr>
          <w:ilvl w:val="0"/>
          <w:numId w:val="148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a nevelési intézményben az egészségfejlesztési feladatok megszervezése, mentálhigienes segítségnyújtás,</w:t>
      </w:r>
    </w:p>
    <w:p w:rsidR="002F2B05" w:rsidRPr="00FB506B" w:rsidRDefault="002F2B05" w:rsidP="00D85B6A">
      <w:pPr>
        <w:pStyle w:val="NormlWeb"/>
        <w:numPr>
          <w:ilvl w:val="0"/>
          <w:numId w:val="148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lastRenderedPageBreak/>
        <w:t>igény esetén elméleti és gyakorlati ismeretek átadása, előadások tartása és szervezése szülőknek, és pedagógusoknak, pl.: kommunikáció fejlesztése, stresszkezelés, konfliktuskezelés, agressziókezelés, drogprevenció.</w:t>
      </w:r>
    </w:p>
    <w:p w:rsidR="002F2B05" w:rsidRPr="00BA1E99" w:rsidRDefault="002F2B05" w:rsidP="00D85B6A">
      <w:pPr>
        <w:pStyle w:val="NormlWeb"/>
        <w:numPr>
          <w:ilvl w:val="0"/>
          <w:numId w:val="141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E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Krízistanácsadás: </w:t>
      </w:r>
    </w:p>
    <w:p w:rsidR="002F2B05" w:rsidRPr="00FB506B" w:rsidRDefault="002F2B05" w:rsidP="00D85B6A">
      <w:pPr>
        <w:pStyle w:val="NormlWeb"/>
        <w:numPr>
          <w:ilvl w:val="0"/>
          <w:numId w:val="14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váratlan súlyos élethelyzetekben szükség szerint segítségnyújtás,</w:t>
      </w:r>
    </w:p>
    <w:p w:rsidR="002F2B05" w:rsidRPr="00FB506B" w:rsidRDefault="002F2B05" w:rsidP="00D85B6A">
      <w:pPr>
        <w:pStyle w:val="NormlWeb"/>
        <w:numPr>
          <w:ilvl w:val="0"/>
          <w:numId w:val="14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konzultál az érintett pedagógusokkal,</w:t>
      </w:r>
    </w:p>
    <w:p w:rsidR="002F2B05" w:rsidRPr="00FB506B" w:rsidRDefault="002F2B05" w:rsidP="00D85B6A">
      <w:pPr>
        <w:pStyle w:val="NormlWeb"/>
        <w:numPr>
          <w:ilvl w:val="0"/>
          <w:numId w:val="14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továbbá terápiás vagy más kezelés szükségessége esetén továbbirányít a pedagógiai szakszolgálathoz vagy más szakellátást biztosító intézményhez.</w:t>
      </w:r>
    </w:p>
    <w:p w:rsidR="002F2B05" w:rsidRPr="00FB506B" w:rsidRDefault="002F2B05" w:rsidP="00D85B6A">
      <w:pPr>
        <w:pStyle w:val="NormlWeb"/>
        <w:numPr>
          <w:ilvl w:val="0"/>
          <w:numId w:val="141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6764D">
        <w:rPr>
          <w:rFonts w:ascii="Times New Roman" w:hAnsi="Times New Roman" w:cs="Times New Roman"/>
          <w:b/>
          <w:color w:val="auto"/>
          <w:sz w:val="20"/>
          <w:szCs w:val="20"/>
        </w:rPr>
        <w:t>Magatartási, viselkedési, és tanulási problémák vizsgálata</w:t>
      </w:r>
      <w:r w:rsidRPr="00FB506B">
        <w:rPr>
          <w:rFonts w:ascii="Times New Roman" w:hAnsi="Times New Roman" w:cs="Times New Roman"/>
          <w:color w:val="auto"/>
          <w:sz w:val="20"/>
          <w:szCs w:val="20"/>
        </w:rPr>
        <w:t>, javaslattétel a probléma további kezelésére.</w:t>
      </w:r>
    </w:p>
    <w:p w:rsidR="002F2B05" w:rsidRPr="00FB506B" w:rsidRDefault="002F2B05" w:rsidP="00D85B6A">
      <w:pPr>
        <w:pStyle w:val="NormlWeb"/>
        <w:numPr>
          <w:ilvl w:val="0"/>
          <w:numId w:val="141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6764D">
        <w:rPr>
          <w:rFonts w:ascii="Times New Roman" w:hAnsi="Times New Roman" w:cs="Times New Roman"/>
          <w:b/>
          <w:color w:val="auto"/>
          <w:sz w:val="20"/>
          <w:szCs w:val="20"/>
        </w:rPr>
        <w:t>Előkészítő diagnosztikus vizsgálatok</w:t>
      </w:r>
      <w:r w:rsidRPr="00FB506B">
        <w:rPr>
          <w:rFonts w:ascii="Times New Roman" w:hAnsi="Times New Roman" w:cs="Times New Roman"/>
          <w:color w:val="auto"/>
          <w:sz w:val="20"/>
          <w:szCs w:val="20"/>
        </w:rPr>
        <w:t xml:space="preserve"> végzése szakértői bizottságok elé irányításhoz, és pszichológiai vélemény készítése.</w:t>
      </w:r>
    </w:p>
    <w:p w:rsidR="002F2B05" w:rsidRPr="00FB506B" w:rsidRDefault="002F2B05" w:rsidP="00D85B6A">
      <w:pPr>
        <w:numPr>
          <w:ilvl w:val="0"/>
          <w:numId w:val="14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96764D">
        <w:rPr>
          <w:b/>
          <w:sz w:val="20"/>
          <w:szCs w:val="20"/>
        </w:rPr>
        <w:t>Preventív szűrések, mérések</w:t>
      </w:r>
      <w:r w:rsidR="0096764D">
        <w:rPr>
          <w:sz w:val="20"/>
          <w:szCs w:val="20"/>
        </w:rPr>
        <w:t xml:space="preserve"> pedagógus illetve</w:t>
      </w:r>
      <w:r w:rsidRPr="00FB506B">
        <w:rPr>
          <w:sz w:val="20"/>
          <w:szCs w:val="20"/>
        </w:rPr>
        <w:t xml:space="preserve"> szülő jelzése, kérése alapján.</w:t>
      </w:r>
    </w:p>
    <w:p w:rsidR="002F2B05" w:rsidRPr="00FB506B" w:rsidRDefault="002F2B05" w:rsidP="00D85B6A">
      <w:pPr>
        <w:pStyle w:val="NormlWeb"/>
        <w:numPr>
          <w:ilvl w:val="0"/>
          <w:numId w:val="141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 xml:space="preserve">Igény esetén </w:t>
      </w:r>
      <w:r w:rsidRPr="0096764D">
        <w:rPr>
          <w:rFonts w:ascii="Times New Roman" w:hAnsi="Times New Roman" w:cs="Times New Roman"/>
          <w:b/>
          <w:color w:val="auto"/>
          <w:sz w:val="20"/>
          <w:szCs w:val="20"/>
        </w:rPr>
        <w:t>Tanácsadás és ismeretterjesztés a szülők számára</w:t>
      </w:r>
    </w:p>
    <w:p w:rsidR="002F2B05" w:rsidRPr="00FB506B" w:rsidRDefault="002F2B05" w:rsidP="00D85B6A">
      <w:pPr>
        <w:pStyle w:val="NormlWeb"/>
        <w:numPr>
          <w:ilvl w:val="0"/>
          <w:numId w:val="150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iskolaváltás és iskolai beilleszkedés segítése,</w:t>
      </w:r>
    </w:p>
    <w:p w:rsidR="002F2B05" w:rsidRPr="00FB506B" w:rsidRDefault="002F2B05" w:rsidP="00D85B6A">
      <w:pPr>
        <w:pStyle w:val="NormlWeb"/>
        <w:numPr>
          <w:ilvl w:val="0"/>
          <w:numId w:val="150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nevelési tanácsadás szülők részére egyéni, vagy csoportos formában igény szerint,</w:t>
      </w:r>
    </w:p>
    <w:p w:rsidR="002F2B05" w:rsidRPr="00FB506B" w:rsidRDefault="002F2B05" w:rsidP="00D85B6A">
      <w:pPr>
        <w:pStyle w:val="NormlWeb"/>
        <w:numPr>
          <w:ilvl w:val="0"/>
          <w:numId w:val="150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család és iskola együttműködésének segítése</w:t>
      </w:r>
    </w:p>
    <w:p w:rsidR="002F2B05" w:rsidRPr="00FB506B" w:rsidRDefault="002F2B05" w:rsidP="00D85B6A">
      <w:pPr>
        <w:pStyle w:val="NormlWeb"/>
        <w:numPr>
          <w:ilvl w:val="0"/>
          <w:numId w:val="150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 xml:space="preserve">elméleti </w:t>
      </w:r>
      <w:r w:rsidR="0096764D">
        <w:rPr>
          <w:rFonts w:ascii="Times New Roman" w:hAnsi="Times New Roman" w:cs="Times New Roman"/>
          <w:color w:val="auto"/>
          <w:sz w:val="20"/>
          <w:szCs w:val="20"/>
        </w:rPr>
        <w:t>és gyak. ismeretek átadása,</w:t>
      </w:r>
      <w:r w:rsidRPr="00FB506B">
        <w:rPr>
          <w:rFonts w:ascii="Times New Roman" w:hAnsi="Times New Roman" w:cs="Times New Roman"/>
          <w:color w:val="auto"/>
          <w:sz w:val="20"/>
          <w:szCs w:val="20"/>
        </w:rPr>
        <w:t xml:space="preserve"> előadások tartása, szervezése pl. szülőfórum, szülői értekezlet tartása,</w:t>
      </w:r>
    </w:p>
    <w:p w:rsidR="002F2B05" w:rsidRPr="00FB506B" w:rsidRDefault="002F2B05" w:rsidP="00D85B6A">
      <w:pPr>
        <w:pStyle w:val="NormlWeb"/>
        <w:numPr>
          <w:ilvl w:val="0"/>
          <w:numId w:val="150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szülőcsoport,</w:t>
      </w:r>
    </w:p>
    <w:p w:rsidR="002F2B05" w:rsidRPr="00FB506B" w:rsidRDefault="002F2B05" w:rsidP="00D85B6A">
      <w:pPr>
        <w:pStyle w:val="NormlWeb"/>
        <w:numPr>
          <w:ilvl w:val="0"/>
          <w:numId w:val="150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06B">
        <w:rPr>
          <w:rFonts w:ascii="Times New Roman" w:hAnsi="Times New Roman" w:cs="Times New Roman"/>
          <w:color w:val="auto"/>
          <w:sz w:val="20"/>
          <w:szCs w:val="20"/>
        </w:rPr>
        <w:t>tanácsadás továbbtanulási kérdésekben.</w:t>
      </w:r>
    </w:p>
    <w:p w:rsidR="002F2B05" w:rsidRPr="00FB506B" w:rsidRDefault="002F2B05" w:rsidP="00D85B6A">
      <w:pPr>
        <w:pStyle w:val="NormlWeb"/>
        <w:numPr>
          <w:ilvl w:val="0"/>
          <w:numId w:val="141"/>
        </w:numPr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6764D">
        <w:rPr>
          <w:rFonts w:ascii="Times New Roman" w:hAnsi="Times New Roman" w:cs="Times New Roman"/>
          <w:b/>
          <w:color w:val="auto"/>
          <w:sz w:val="20"/>
          <w:szCs w:val="20"/>
        </w:rPr>
        <w:t>Pályaválasztás</w:t>
      </w:r>
      <w:r w:rsidRPr="00FB506B">
        <w:rPr>
          <w:rFonts w:ascii="Times New Roman" w:hAnsi="Times New Roman" w:cs="Times New Roman"/>
          <w:color w:val="auto"/>
          <w:sz w:val="20"/>
          <w:szCs w:val="20"/>
        </w:rPr>
        <w:t>i szűrés, pályaorientációs foglalkozás és tanácsadás különböző osztályfokokon.</w:t>
      </w:r>
    </w:p>
    <w:p w:rsidR="002F2B05" w:rsidRPr="0096764D" w:rsidRDefault="002F2B05" w:rsidP="00D85B6A">
      <w:pPr>
        <w:numPr>
          <w:ilvl w:val="0"/>
          <w:numId w:val="141"/>
        </w:numPr>
        <w:spacing w:line="360" w:lineRule="auto"/>
        <w:ind w:left="709" w:hanging="425"/>
        <w:jc w:val="both"/>
        <w:rPr>
          <w:b/>
          <w:sz w:val="20"/>
          <w:szCs w:val="20"/>
        </w:rPr>
      </w:pPr>
      <w:r w:rsidRPr="0096764D">
        <w:rPr>
          <w:b/>
          <w:sz w:val="20"/>
          <w:szCs w:val="20"/>
        </w:rPr>
        <w:t>Kapcsolattartás</w:t>
      </w:r>
    </w:p>
    <w:p w:rsidR="002F2B05" w:rsidRPr="00FB506B" w:rsidRDefault="002F2B05" w:rsidP="0096764D">
      <w:pPr>
        <w:spacing w:line="360" w:lineRule="auto"/>
        <w:ind w:left="567" w:firstLine="142"/>
        <w:jc w:val="both"/>
        <w:rPr>
          <w:sz w:val="20"/>
          <w:szCs w:val="20"/>
        </w:rPr>
      </w:pPr>
      <w:r w:rsidRPr="0096764D">
        <w:rPr>
          <w:sz w:val="20"/>
          <w:szCs w:val="20"/>
          <w:u w:val="single" w:color="990000"/>
        </w:rPr>
        <w:t>Intézményen belül</w:t>
      </w:r>
      <w:r w:rsidRPr="00FB506B">
        <w:rPr>
          <w:sz w:val="20"/>
          <w:szCs w:val="20"/>
        </w:rPr>
        <w:t>: folyamatos kapcsolattartás és építés</w:t>
      </w:r>
    </w:p>
    <w:p w:rsidR="002F2B05" w:rsidRPr="00FB506B" w:rsidRDefault="002F2B05" w:rsidP="00D85B6A">
      <w:pPr>
        <w:numPr>
          <w:ilvl w:val="1"/>
          <w:numId w:val="142"/>
        </w:numPr>
        <w:tabs>
          <w:tab w:val="left" w:pos="993"/>
        </w:tabs>
        <w:spacing w:line="360" w:lineRule="auto"/>
        <w:ind w:left="993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az iskola vezetőjével, vezetőségével</w:t>
      </w:r>
    </w:p>
    <w:p w:rsidR="002F2B05" w:rsidRPr="00FB506B" w:rsidRDefault="002F2B05" w:rsidP="00D85B6A">
      <w:pPr>
        <w:numPr>
          <w:ilvl w:val="1"/>
          <w:numId w:val="142"/>
        </w:numPr>
        <w:tabs>
          <w:tab w:val="left" w:pos="993"/>
        </w:tabs>
        <w:spacing w:line="360" w:lineRule="auto"/>
        <w:ind w:left="993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pedagógusaival, szakmai munkaközösségeivel,</w:t>
      </w:r>
    </w:p>
    <w:p w:rsidR="002F2B05" w:rsidRPr="00FB506B" w:rsidRDefault="002F2B05" w:rsidP="00D85B6A">
      <w:pPr>
        <w:numPr>
          <w:ilvl w:val="1"/>
          <w:numId w:val="142"/>
        </w:numPr>
        <w:tabs>
          <w:tab w:val="left" w:pos="993"/>
        </w:tabs>
        <w:spacing w:line="360" w:lineRule="auto"/>
        <w:ind w:left="993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valamint a segítő szakemberekkel (fejlesztőpedagógus, gyermekvédelmi felelős, logopédus, pedagógiai asszisztens, orvos, védőnő, stb.).</w:t>
      </w:r>
    </w:p>
    <w:p w:rsidR="002F2B05" w:rsidRPr="0096764D" w:rsidRDefault="002F2B05" w:rsidP="0096764D">
      <w:pPr>
        <w:spacing w:line="360" w:lineRule="auto"/>
        <w:ind w:left="567" w:firstLine="142"/>
        <w:jc w:val="both"/>
        <w:rPr>
          <w:sz w:val="20"/>
          <w:szCs w:val="20"/>
          <w:u w:val="single" w:color="990000"/>
        </w:rPr>
      </w:pPr>
      <w:r w:rsidRPr="0096764D">
        <w:rPr>
          <w:sz w:val="20"/>
          <w:szCs w:val="20"/>
          <w:u w:val="single" w:color="990000"/>
        </w:rPr>
        <w:t>Intézményen kívül:</w:t>
      </w:r>
    </w:p>
    <w:p w:rsidR="002F2B05" w:rsidRPr="00FB506B" w:rsidRDefault="002F2B05" w:rsidP="00D85B6A">
      <w:pPr>
        <w:numPr>
          <w:ilvl w:val="1"/>
          <w:numId w:val="142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a Pedagógiai Szakszolgálat szakembereivel, vizsgálatra, egyéni pszichoterápiára és pedagógiai fejlesztésre irányítás,</w:t>
      </w:r>
    </w:p>
    <w:p w:rsidR="002F2B05" w:rsidRPr="00FB506B" w:rsidRDefault="002F2B05" w:rsidP="00D85B6A">
      <w:pPr>
        <w:numPr>
          <w:ilvl w:val="1"/>
          <w:numId w:val="142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Gyermekjóléti Szolgálattal esetjelzés, ill. a védelembe vett gyermekek gondozása kapcsán,</w:t>
      </w:r>
    </w:p>
    <w:p w:rsidR="002F2B05" w:rsidRPr="00FB506B" w:rsidRDefault="002F2B05" w:rsidP="00D85B6A">
      <w:pPr>
        <w:numPr>
          <w:ilvl w:val="1"/>
          <w:numId w:val="142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Családsegítő Szolgálattal,</w:t>
      </w:r>
    </w:p>
    <w:p w:rsidR="002F2B05" w:rsidRPr="00FB506B" w:rsidRDefault="002F2B05" w:rsidP="00D85B6A">
      <w:pPr>
        <w:numPr>
          <w:ilvl w:val="1"/>
          <w:numId w:val="142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további speciális szakintézményekkel.</w:t>
      </w:r>
    </w:p>
    <w:p w:rsidR="002F2B05" w:rsidRDefault="002F2B05" w:rsidP="00E02234">
      <w:pPr>
        <w:spacing w:line="360" w:lineRule="auto"/>
        <w:ind w:left="567"/>
        <w:jc w:val="both"/>
        <w:rPr>
          <w:sz w:val="20"/>
          <w:szCs w:val="20"/>
        </w:rPr>
      </w:pPr>
      <w:r w:rsidRPr="0096764D">
        <w:rPr>
          <w:sz w:val="20"/>
          <w:szCs w:val="20"/>
          <w:u w:val="single" w:color="990000"/>
        </w:rPr>
        <w:t>Szülőkkel:</w:t>
      </w:r>
      <w:r w:rsidRPr="00FB506B">
        <w:rPr>
          <w:sz w:val="20"/>
          <w:szCs w:val="20"/>
        </w:rPr>
        <w:t xml:space="preserve"> gyermekük esetének gondozása kapcsán, általános tájékoztatás és ismeretterjesztés.</w:t>
      </w:r>
    </w:p>
    <w:p w:rsidR="00E02234" w:rsidRPr="00FB506B" w:rsidRDefault="00E02234" w:rsidP="00E02234">
      <w:pPr>
        <w:spacing w:line="360" w:lineRule="auto"/>
        <w:ind w:left="567"/>
        <w:jc w:val="both"/>
        <w:rPr>
          <w:sz w:val="20"/>
          <w:szCs w:val="20"/>
        </w:rPr>
      </w:pPr>
      <w:r w:rsidRPr="0096764D">
        <w:rPr>
          <w:b/>
          <w:sz w:val="20"/>
          <w:szCs w:val="20"/>
        </w:rPr>
        <w:t>Fogadóóra</w:t>
      </w:r>
      <w:r w:rsidRPr="00FB506B">
        <w:rPr>
          <w:sz w:val="20"/>
          <w:szCs w:val="20"/>
        </w:rPr>
        <w:t>: Kedd</w:t>
      </w:r>
      <w:r>
        <w:rPr>
          <w:sz w:val="20"/>
          <w:szCs w:val="20"/>
        </w:rPr>
        <w:t xml:space="preserve">; </w:t>
      </w:r>
      <w:r w:rsidRPr="00FB506B">
        <w:rPr>
          <w:sz w:val="20"/>
          <w:szCs w:val="20"/>
        </w:rPr>
        <w:t>Csütörtök</w:t>
      </w:r>
      <w:r>
        <w:rPr>
          <w:sz w:val="20"/>
          <w:szCs w:val="20"/>
        </w:rPr>
        <w:t>; Péntek: előre egyeztetett időpontban</w:t>
      </w:r>
    </w:p>
    <w:p w:rsidR="002F2B05" w:rsidRPr="00FB506B" w:rsidRDefault="002F2B05" w:rsidP="00BA1E99">
      <w:pPr>
        <w:spacing w:line="360" w:lineRule="auto"/>
        <w:ind w:left="567" w:hanging="283"/>
        <w:jc w:val="both"/>
        <w:rPr>
          <w:sz w:val="20"/>
          <w:szCs w:val="20"/>
        </w:rPr>
      </w:pPr>
    </w:p>
    <w:p w:rsidR="002F2B05" w:rsidRPr="00FB506B" w:rsidRDefault="002F2B05" w:rsidP="00FB506B">
      <w:pPr>
        <w:spacing w:line="360" w:lineRule="auto"/>
        <w:jc w:val="both"/>
        <w:rPr>
          <w:sz w:val="20"/>
          <w:szCs w:val="20"/>
        </w:rPr>
      </w:pPr>
      <w:r w:rsidRPr="00FB506B">
        <w:rPr>
          <w:sz w:val="20"/>
          <w:szCs w:val="20"/>
        </w:rPr>
        <w:t>Tevékenységét a gyermekvédelmi, az adatvédelmi és a személyiségi jogok védelméről szóló törvények szellemében, az önkéntesség elvének betartásával végzi. A Pszichológusok Etikai Kódexének (</w:t>
      </w:r>
      <w:hyperlink r:id="rId15" w:history="1">
        <w:r w:rsidRPr="00FB506B">
          <w:rPr>
            <w:rStyle w:val="Hiperhivatkozs"/>
            <w:color w:val="auto"/>
            <w:sz w:val="20"/>
            <w:szCs w:val="20"/>
          </w:rPr>
          <w:t>www.mpt.hu</w:t>
        </w:r>
      </w:hyperlink>
      <w:r w:rsidRPr="00FB506B">
        <w:rPr>
          <w:sz w:val="20"/>
          <w:szCs w:val="20"/>
        </w:rPr>
        <w:t>) előírásait munkája során betartja.</w:t>
      </w:r>
    </w:p>
    <w:p w:rsidR="002F2B05" w:rsidRPr="00FB506B" w:rsidRDefault="002F2B05" w:rsidP="008F5FD9">
      <w:pPr>
        <w:pStyle w:val="Cm"/>
        <w:spacing w:before="0" w:after="0" w:line="360" w:lineRule="auto"/>
        <w:jc w:val="both"/>
        <w:outlineLvl w:val="9"/>
        <w:rPr>
          <w:rFonts w:ascii="Times New Roman" w:hAnsi="Times New Roman"/>
          <w:b w:val="0"/>
          <w:sz w:val="20"/>
          <w:szCs w:val="20"/>
        </w:rPr>
      </w:pPr>
      <w:bookmarkStart w:id="313" w:name="_Toc492480888"/>
      <w:bookmarkStart w:id="314" w:name="_Toc497975913"/>
      <w:bookmarkStart w:id="315" w:name="_Toc497978162"/>
      <w:r w:rsidRPr="00FB506B">
        <w:rPr>
          <w:rFonts w:ascii="Times New Roman" w:hAnsi="Times New Roman"/>
          <w:b w:val="0"/>
          <w:sz w:val="20"/>
          <w:szCs w:val="20"/>
        </w:rPr>
        <w:lastRenderedPageBreak/>
        <w:t xml:space="preserve">A munkaköri leírás a </w:t>
      </w:r>
      <w:r w:rsidRPr="0096764D">
        <w:rPr>
          <w:rFonts w:ascii="Times New Roman" w:hAnsi="Times New Roman"/>
          <w:b w:val="0"/>
          <w:i/>
          <w:sz w:val="20"/>
          <w:szCs w:val="20"/>
        </w:rPr>
        <w:t xml:space="preserve">2011. évi CXC </w:t>
      </w:r>
      <w:r w:rsidRPr="00FB506B">
        <w:rPr>
          <w:rFonts w:ascii="Times New Roman" w:hAnsi="Times New Roman"/>
          <w:b w:val="0"/>
          <w:sz w:val="20"/>
          <w:szCs w:val="20"/>
        </w:rPr>
        <w:t xml:space="preserve">nemzeti köznevelési törvény, a törvény </w:t>
      </w:r>
      <w:r w:rsidRPr="0096764D">
        <w:rPr>
          <w:rFonts w:ascii="Times New Roman" w:hAnsi="Times New Roman"/>
          <w:b w:val="0"/>
          <w:i/>
          <w:sz w:val="20"/>
          <w:szCs w:val="20"/>
        </w:rPr>
        <w:t>20/2012-es EMMI</w:t>
      </w:r>
      <w:r w:rsidRPr="00FB506B">
        <w:rPr>
          <w:rFonts w:ascii="Times New Roman" w:hAnsi="Times New Roman"/>
          <w:b w:val="0"/>
          <w:sz w:val="20"/>
          <w:szCs w:val="20"/>
        </w:rPr>
        <w:t xml:space="preserve"> végrehajtási rendelete </w:t>
      </w:r>
      <w:r w:rsidRPr="0096764D">
        <w:rPr>
          <w:rFonts w:ascii="Times New Roman" w:hAnsi="Times New Roman"/>
          <w:b w:val="0"/>
          <w:i/>
          <w:sz w:val="20"/>
          <w:szCs w:val="20"/>
        </w:rPr>
        <w:t>132.§ és a 326/2013. Kormányrendelet 17.§ (3.) bekezdésének</w:t>
      </w:r>
      <w:r w:rsidRPr="00FB506B">
        <w:rPr>
          <w:rFonts w:ascii="Times New Roman" w:hAnsi="Times New Roman"/>
          <w:b w:val="0"/>
          <w:sz w:val="20"/>
          <w:szCs w:val="20"/>
        </w:rPr>
        <w:t xml:space="preserve"> figyelembevételével készült.</w:t>
      </w:r>
      <w:bookmarkEnd w:id="313"/>
      <w:bookmarkEnd w:id="314"/>
      <w:bookmarkEnd w:id="315"/>
    </w:p>
    <w:p w:rsidR="002F2B05" w:rsidRPr="00FB506B" w:rsidRDefault="003D05F0" w:rsidP="00FB506B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B1F9B8" wp14:editId="2EC5B9BF">
                <wp:simplePos x="0" y="0"/>
                <wp:positionH relativeFrom="column">
                  <wp:posOffset>207010</wp:posOffset>
                </wp:positionH>
                <wp:positionV relativeFrom="paragraph">
                  <wp:posOffset>116205</wp:posOffset>
                </wp:positionV>
                <wp:extent cx="5517515" cy="1415415"/>
                <wp:effectExtent l="12065" t="8255" r="13970" b="508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96764D" w:rsidRDefault="006E70A9" w:rsidP="002F2B0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6764D">
                              <w:rPr>
                                <w:b/>
                                <w:sz w:val="20"/>
                              </w:rPr>
                              <w:t>Záradék</w:t>
                            </w:r>
                          </w:p>
                          <w:p w:rsidR="006E70A9" w:rsidRPr="0096764D" w:rsidRDefault="006E70A9" w:rsidP="002F2B0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E70A9" w:rsidRPr="0096764D" w:rsidRDefault="006E70A9" w:rsidP="002F2B0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6764D">
                              <w:rPr>
                                <w:sz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96764D" w:rsidRDefault="006E70A9" w:rsidP="002F2B0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E70A9" w:rsidRPr="0096764D" w:rsidRDefault="006E70A9" w:rsidP="002F2B05">
                            <w:pPr>
                              <w:tabs>
                                <w:tab w:val="right" w:leader="dot" w:pos="5103"/>
                              </w:tabs>
                              <w:rPr>
                                <w:sz w:val="20"/>
                              </w:rPr>
                            </w:pPr>
                            <w:r w:rsidRPr="0096764D">
                              <w:rPr>
                                <w:sz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</w:rPr>
                              <w:t>…..</w:t>
                            </w:r>
                            <w:r w:rsidRPr="0096764D">
                              <w:rPr>
                                <w:sz w:val="20"/>
                              </w:rPr>
                              <w:t>, 2017. szeptember 01.</w:t>
                            </w:r>
                          </w:p>
                          <w:p w:rsidR="006E70A9" w:rsidRPr="0096764D" w:rsidRDefault="006E70A9" w:rsidP="002F2B05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193"/>
                              <w:gridCol w:w="4193"/>
                            </w:tblGrid>
                            <w:tr w:rsidR="006E70A9" w:rsidRPr="0096764D" w:rsidTr="00767B4D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96764D" w:rsidRDefault="006E70A9" w:rsidP="00767B4D">
                                  <w:pPr>
                                    <w:tabs>
                                      <w:tab w:val="right" w:leader="dot" w:pos="3969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6764D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96764D" w:rsidRDefault="006E70A9" w:rsidP="00767B4D">
                                  <w:pPr>
                                    <w:tabs>
                                      <w:tab w:val="right" w:leader="dot" w:pos="3969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6764D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96764D" w:rsidTr="00767B4D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96764D" w:rsidRDefault="006E70A9" w:rsidP="00767B4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6764D">
                                    <w:rPr>
                                      <w:sz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96764D" w:rsidRDefault="006E70A9" w:rsidP="00767B4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6764D">
                                    <w:rPr>
                                      <w:sz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Pr="0096764D" w:rsidRDefault="006E70A9" w:rsidP="00C518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F9B8" id="_x0000_s1047" type="#_x0000_t202" style="position:absolute;left:0;text-align:left;margin-left:16.3pt;margin-top:9.15pt;width:434.45pt;height:111.4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">
                <v:textbox style="mso-fit-shape-to-text:t">
                  <w:txbxContent>
                    <w:p w:rsidR="006E70A9" w:rsidRPr="0096764D" w:rsidRDefault="006E70A9" w:rsidP="002F2B0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6764D">
                        <w:rPr>
                          <w:b/>
                          <w:sz w:val="20"/>
                        </w:rPr>
                        <w:t>Záradék</w:t>
                      </w:r>
                    </w:p>
                    <w:p w:rsidR="006E70A9" w:rsidRPr="0096764D" w:rsidRDefault="006E70A9" w:rsidP="002F2B05">
                      <w:pPr>
                        <w:rPr>
                          <w:sz w:val="20"/>
                        </w:rPr>
                      </w:pPr>
                    </w:p>
                    <w:p w:rsidR="006E70A9" w:rsidRPr="0096764D" w:rsidRDefault="006E70A9" w:rsidP="002F2B05">
                      <w:pPr>
                        <w:jc w:val="both"/>
                        <w:rPr>
                          <w:sz w:val="20"/>
                        </w:rPr>
                      </w:pPr>
                      <w:r w:rsidRPr="0096764D">
                        <w:rPr>
                          <w:sz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96764D" w:rsidRDefault="006E70A9" w:rsidP="002F2B05">
                      <w:pPr>
                        <w:rPr>
                          <w:sz w:val="20"/>
                        </w:rPr>
                      </w:pPr>
                    </w:p>
                    <w:p w:rsidR="006E70A9" w:rsidRPr="0096764D" w:rsidRDefault="006E70A9" w:rsidP="002F2B05">
                      <w:pPr>
                        <w:tabs>
                          <w:tab w:val="right" w:leader="dot" w:pos="5103"/>
                        </w:tabs>
                        <w:rPr>
                          <w:sz w:val="20"/>
                        </w:rPr>
                      </w:pPr>
                      <w:r w:rsidRPr="0096764D">
                        <w:rPr>
                          <w:sz w:val="20"/>
                        </w:rPr>
                        <w:t xml:space="preserve">Kelt: </w:t>
                      </w:r>
                      <w:r>
                        <w:rPr>
                          <w:sz w:val="20"/>
                        </w:rPr>
                        <w:t>…..</w:t>
                      </w:r>
                      <w:r w:rsidRPr="0096764D">
                        <w:rPr>
                          <w:sz w:val="20"/>
                        </w:rPr>
                        <w:t>, 2017. szeptember 01.</w:t>
                      </w:r>
                    </w:p>
                    <w:p w:rsidR="006E70A9" w:rsidRPr="0096764D" w:rsidRDefault="006E70A9" w:rsidP="002F2B05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193"/>
                        <w:gridCol w:w="4193"/>
                      </w:tblGrid>
                      <w:tr w:rsidR="006E70A9" w:rsidRPr="0096764D" w:rsidTr="00767B4D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96764D" w:rsidRDefault="006E70A9" w:rsidP="00767B4D">
                            <w:pPr>
                              <w:tabs>
                                <w:tab w:val="right" w:leader="dot" w:pos="3969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96764D"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96764D" w:rsidRDefault="006E70A9" w:rsidP="00767B4D">
                            <w:pPr>
                              <w:tabs>
                                <w:tab w:val="right" w:leader="dot" w:pos="3969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96764D"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96764D" w:rsidTr="00767B4D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96764D" w:rsidRDefault="006E70A9" w:rsidP="00767B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6764D">
                              <w:rPr>
                                <w:sz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96764D" w:rsidRDefault="006E70A9" w:rsidP="00767B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6764D">
                              <w:rPr>
                                <w:sz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Pr="0096764D" w:rsidRDefault="006E70A9" w:rsidP="00C518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B05" w:rsidRPr="0096764D" w:rsidRDefault="002F2B05" w:rsidP="00246373">
      <w:pPr>
        <w:spacing w:line="360" w:lineRule="auto"/>
        <w:rPr>
          <w:sz w:val="20"/>
        </w:rPr>
      </w:pPr>
      <w:r w:rsidRPr="0096764D">
        <w:rPr>
          <w:sz w:val="20"/>
        </w:rPr>
        <w:t>Példányok:</w:t>
      </w:r>
    </w:p>
    <w:p w:rsidR="002F2B05" w:rsidRPr="0096764D" w:rsidRDefault="0096764D" w:rsidP="00246373">
      <w:pPr>
        <w:pStyle w:val="Listaszerbekezds"/>
        <w:spacing w:line="360" w:lineRule="auto"/>
        <w:ind w:left="1134"/>
        <w:rPr>
          <w:sz w:val="20"/>
        </w:rPr>
      </w:pPr>
      <w:r>
        <w:rPr>
          <w:sz w:val="20"/>
        </w:rPr>
        <w:t xml:space="preserve">1. példány: </w:t>
      </w:r>
      <w:r w:rsidR="002F2B05" w:rsidRPr="0096764D">
        <w:rPr>
          <w:sz w:val="20"/>
        </w:rPr>
        <w:t>munkavállaló</w:t>
      </w:r>
    </w:p>
    <w:p w:rsidR="002F2B05" w:rsidRPr="0096764D" w:rsidRDefault="0096764D" w:rsidP="00246373">
      <w:pPr>
        <w:pStyle w:val="Listaszerbekezds"/>
        <w:spacing w:line="360" w:lineRule="auto"/>
        <w:ind w:left="1134"/>
        <w:rPr>
          <w:sz w:val="20"/>
        </w:rPr>
      </w:pPr>
      <w:r>
        <w:rPr>
          <w:sz w:val="20"/>
        </w:rPr>
        <w:t>2. példány:</w:t>
      </w:r>
      <w:r w:rsidR="002F2B05" w:rsidRPr="0096764D">
        <w:rPr>
          <w:sz w:val="20"/>
        </w:rPr>
        <w:t xml:space="preserve"> munkáltató (munkavállaló személyi anyag)</w:t>
      </w:r>
    </w:p>
    <w:p w:rsidR="002F2B05" w:rsidRPr="0096764D" w:rsidRDefault="0096764D" w:rsidP="00246373">
      <w:pPr>
        <w:pStyle w:val="Listaszerbekezds"/>
        <w:spacing w:line="360" w:lineRule="auto"/>
        <w:ind w:left="1134"/>
        <w:rPr>
          <w:sz w:val="20"/>
        </w:rPr>
      </w:pPr>
      <w:r>
        <w:rPr>
          <w:sz w:val="20"/>
        </w:rPr>
        <w:t xml:space="preserve">3. példány: </w:t>
      </w:r>
      <w:r w:rsidR="002F2B05" w:rsidRPr="0096764D">
        <w:rPr>
          <w:sz w:val="20"/>
        </w:rPr>
        <w:t>irattár</w:t>
      </w:r>
    </w:p>
    <w:p w:rsidR="002F2B05" w:rsidRPr="0096764D" w:rsidRDefault="002F2B05" w:rsidP="00246373">
      <w:pPr>
        <w:tabs>
          <w:tab w:val="center" w:pos="1440"/>
          <w:tab w:val="center" w:pos="7560"/>
        </w:tabs>
        <w:spacing w:line="360" w:lineRule="auto"/>
        <w:rPr>
          <w:sz w:val="20"/>
        </w:rPr>
      </w:pPr>
      <w:r w:rsidRPr="0096764D">
        <w:rPr>
          <w:sz w:val="20"/>
        </w:rPr>
        <w:t>Megjegyzés: a munkakörre vonatkozó egyéb előírásokat (pl. munkaidő, előírt szakképzettség, besorolás) a kinevezés és módosításai tartalmazzák.</w:t>
      </w: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6651F6" w:rsidRPr="007A6C15" w:rsidRDefault="006651F6" w:rsidP="007A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  <w:rPr>
          <w:sz w:val="20"/>
          <w:szCs w:val="20"/>
        </w:rPr>
      </w:pPr>
      <w:r w:rsidRPr="007A6C15">
        <w:rPr>
          <w:b/>
        </w:rPr>
        <w:lastRenderedPageBreak/>
        <w:t>DÖK tanárvezető munkakör</w:t>
      </w:r>
    </w:p>
    <w:p w:rsidR="000419F0" w:rsidRPr="00EF526F" w:rsidRDefault="006B4A08" w:rsidP="006651F6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….</w:t>
      </w:r>
      <w:r w:rsidR="009B5CF6">
        <w:rPr>
          <w:b/>
          <w:sz w:val="20"/>
          <w:szCs w:val="20"/>
        </w:rPr>
        <w:t xml:space="preserve"> </w:t>
      </w:r>
      <w:r w:rsidR="000419F0" w:rsidRPr="00EF526F">
        <w:rPr>
          <w:b/>
          <w:sz w:val="20"/>
          <w:szCs w:val="20"/>
        </w:rPr>
        <w:t>Általános Iskola</w:t>
      </w:r>
    </w:p>
    <w:p w:rsidR="000419F0" w:rsidRPr="00EF526F" w:rsidRDefault="006B4A08" w:rsidP="006651F6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  <w:r w:rsidR="000419F0" w:rsidRPr="00EF526F">
        <w:rPr>
          <w:b/>
          <w:sz w:val="20"/>
          <w:szCs w:val="20"/>
        </w:rPr>
        <w:t>.</w:t>
      </w:r>
    </w:p>
    <w:p w:rsidR="000419F0" w:rsidRPr="00EF526F" w:rsidRDefault="000419F0" w:rsidP="006651F6">
      <w:pPr>
        <w:spacing w:line="360" w:lineRule="auto"/>
        <w:jc w:val="right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 xml:space="preserve">DÖK </w:t>
      </w:r>
      <w:r w:rsidR="004A7AB5" w:rsidRPr="00EF526F">
        <w:rPr>
          <w:b/>
          <w:sz w:val="20"/>
          <w:szCs w:val="20"/>
        </w:rPr>
        <w:t xml:space="preserve">tanárvezető </w:t>
      </w:r>
      <w:r w:rsidRPr="00EF526F">
        <w:rPr>
          <w:b/>
          <w:sz w:val="20"/>
          <w:szCs w:val="20"/>
        </w:rPr>
        <w:t>munkaköri leírása</w:t>
      </w:r>
    </w:p>
    <w:p w:rsidR="000419F0" w:rsidRPr="00EF526F" w:rsidRDefault="000419F0" w:rsidP="00372D01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EF526F">
        <w:rPr>
          <w:sz w:val="20"/>
          <w:szCs w:val="20"/>
        </w:rPr>
        <w:t>Munkakör megnevezése:</w:t>
      </w:r>
      <w:r w:rsidRPr="00EF526F">
        <w:rPr>
          <w:sz w:val="20"/>
          <w:szCs w:val="20"/>
        </w:rPr>
        <w:tab/>
        <w:t>FEOR száma: 2431</w:t>
      </w: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munkakör felett a munkáltatói jogkör gyakorlója: </w:t>
      </w:r>
      <w:r>
        <w:rPr>
          <w:sz w:val="20"/>
          <w:szCs w:val="20"/>
        </w:rPr>
        <w:t>Érdi Tankerületi Központ</w:t>
      </w:r>
      <w:r w:rsidRPr="00C834EB">
        <w:rPr>
          <w:sz w:val="20"/>
          <w:szCs w:val="20"/>
        </w:rPr>
        <w:t xml:space="preserve"> igazgatója</w:t>
      </w: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Egyéb</w:t>
      </w:r>
      <w:r w:rsidRPr="00843F96">
        <w:rPr>
          <w:sz w:val="20"/>
          <w:szCs w:val="20"/>
        </w:rPr>
        <w:t xml:space="preserve"> </w:t>
      </w:r>
      <w:r>
        <w:rPr>
          <w:sz w:val="20"/>
          <w:szCs w:val="20"/>
        </w:rPr>
        <w:t>munkáltatói jogkör gyakorlója</w:t>
      </w:r>
      <w:r w:rsidRPr="00C834EB">
        <w:rPr>
          <w:sz w:val="20"/>
          <w:szCs w:val="20"/>
        </w:rPr>
        <w:t>: intézményvezető</w:t>
      </w:r>
    </w:p>
    <w:p w:rsidR="000419F0" w:rsidRPr="0092119D" w:rsidRDefault="000419F0" w:rsidP="00372D01">
      <w:pPr>
        <w:spacing w:line="360" w:lineRule="auto"/>
        <w:jc w:val="both"/>
        <w:rPr>
          <w:sz w:val="20"/>
          <w:szCs w:val="20"/>
        </w:rPr>
      </w:pPr>
      <w:r w:rsidRPr="0092119D">
        <w:rPr>
          <w:sz w:val="20"/>
          <w:szCs w:val="20"/>
        </w:rPr>
        <w:t xml:space="preserve">Heti teljes munkaidő:  </w:t>
      </w:r>
      <w:r>
        <w:rPr>
          <w:sz w:val="20"/>
          <w:szCs w:val="20"/>
        </w:rPr>
        <w:t>………</w:t>
      </w:r>
      <w:r w:rsidRPr="0092119D">
        <w:rPr>
          <w:sz w:val="20"/>
          <w:szCs w:val="20"/>
        </w:rPr>
        <w:t xml:space="preserve"> óra</w:t>
      </w:r>
    </w:p>
    <w:p w:rsidR="000419F0" w:rsidRDefault="000419F0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Diákönkormányzatok…………… óra/hét</w:t>
      </w: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 w:rsidRPr="0092119D">
        <w:rPr>
          <w:sz w:val="20"/>
          <w:szCs w:val="20"/>
        </w:rPr>
        <w:t>A munkakörnek utasítást adó munkakörök:</w:t>
      </w:r>
      <w:r w:rsidR="006651F6">
        <w:rPr>
          <w:sz w:val="20"/>
          <w:szCs w:val="20"/>
        </w:rPr>
        <w:t xml:space="preserve"> </w:t>
      </w:r>
      <w:r w:rsidRPr="00C834EB">
        <w:rPr>
          <w:sz w:val="20"/>
          <w:szCs w:val="20"/>
        </w:rPr>
        <w:t>intézményvezető, intézményvezető-helyettes</w:t>
      </w:r>
    </w:p>
    <w:p w:rsidR="000419F0" w:rsidRPr="00EF526F" w:rsidRDefault="000419F0" w:rsidP="00372D01">
      <w:pPr>
        <w:spacing w:line="360" w:lineRule="auto"/>
        <w:jc w:val="both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 xml:space="preserve">A munkakörre vonatkozó előírások: </w:t>
      </w:r>
    </w:p>
    <w:p w:rsidR="000419F0" w:rsidRPr="00C834EB" w:rsidRDefault="000419F0" w:rsidP="00D85B6A">
      <w:pPr>
        <w:numPr>
          <w:ilvl w:val="0"/>
          <w:numId w:val="51"/>
        </w:numPr>
        <w:tabs>
          <w:tab w:val="left" w:pos="1365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nemzeti </w:t>
      </w:r>
      <w:r>
        <w:rPr>
          <w:sz w:val="20"/>
          <w:szCs w:val="20"/>
        </w:rPr>
        <w:t xml:space="preserve">köznevelésről szóló </w:t>
      </w:r>
      <w:r w:rsidRPr="006651F6">
        <w:rPr>
          <w:i/>
          <w:sz w:val="20"/>
          <w:szCs w:val="20"/>
        </w:rPr>
        <w:t xml:space="preserve">2011.évi CXC. </w:t>
      </w:r>
      <w:r w:rsidR="006651F6">
        <w:rPr>
          <w:i/>
          <w:sz w:val="20"/>
          <w:szCs w:val="20"/>
        </w:rPr>
        <w:t>T</w:t>
      </w:r>
      <w:r w:rsidRPr="006651F6">
        <w:rPr>
          <w:i/>
          <w:sz w:val="20"/>
          <w:szCs w:val="20"/>
        </w:rPr>
        <w:t>örvény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651F6">
        <w:rPr>
          <w:i/>
          <w:sz w:val="20"/>
          <w:szCs w:val="20"/>
        </w:rPr>
        <w:t xml:space="preserve">2012. évi I. </w:t>
      </w:r>
      <w:r w:rsidR="006651F6" w:rsidRPr="006651F6">
        <w:rPr>
          <w:i/>
          <w:sz w:val="20"/>
          <w:szCs w:val="20"/>
        </w:rPr>
        <w:t>T</w:t>
      </w:r>
      <w:r w:rsidRPr="006651F6">
        <w:rPr>
          <w:i/>
          <w:sz w:val="20"/>
          <w:szCs w:val="20"/>
        </w:rPr>
        <w:t>örvény</w:t>
      </w:r>
      <w:r w:rsidRPr="00C834EB">
        <w:rPr>
          <w:sz w:val="20"/>
          <w:szCs w:val="20"/>
        </w:rPr>
        <w:t xml:space="preserve"> a munka törvénykönyvéről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651F6">
        <w:rPr>
          <w:bCs/>
          <w:i/>
          <w:sz w:val="20"/>
          <w:szCs w:val="20"/>
        </w:rPr>
        <w:t>1992. évi XXXIII. Törvény</w:t>
      </w:r>
      <w:r w:rsidRPr="00C834EB">
        <w:rPr>
          <w:bCs/>
          <w:sz w:val="20"/>
          <w:szCs w:val="20"/>
        </w:rPr>
        <w:t xml:space="preserve"> a közalkalmazottak jogállásáról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nemzeti köznevelési törvény végrehajtásáról szóló </w:t>
      </w:r>
      <w:r w:rsidRPr="006651F6">
        <w:rPr>
          <w:i/>
          <w:sz w:val="20"/>
          <w:szCs w:val="20"/>
        </w:rPr>
        <w:t xml:space="preserve">229/2012.(VIII.28) </w:t>
      </w:r>
      <w:r w:rsidR="006651F6">
        <w:rPr>
          <w:i/>
          <w:sz w:val="20"/>
          <w:szCs w:val="20"/>
        </w:rPr>
        <w:t>K</w:t>
      </w:r>
      <w:r w:rsidRPr="006651F6">
        <w:rPr>
          <w:i/>
          <w:sz w:val="20"/>
          <w:szCs w:val="20"/>
        </w:rPr>
        <w:t>ormányrendelet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651F6">
        <w:rPr>
          <w:i/>
          <w:sz w:val="20"/>
          <w:szCs w:val="20"/>
        </w:rPr>
        <w:t>326/2013. (VIII.31.) Kormányrendelet</w:t>
      </w:r>
      <w:r w:rsidRPr="00C834EB">
        <w:rPr>
          <w:sz w:val="20"/>
          <w:szCs w:val="20"/>
        </w:rPr>
        <w:t xml:space="preserve"> a pedagógusok előmeneteli rendszeréről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651F6">
        <w:rPr>
          <w:i/>
          <w:sz w:val="20"/>
          <w:szCs w:val="20"/>
        </w:rPr>
        <w:t>277/1997.(XII.22) Kormányrendelet</w:t>
      </w:r>
      <w:r w:rsidRPr="00C834EB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6651F6">
        <w:rPr>
          <w:i/>
          <w:sz w:val="20"/>
          <w:szCs w:val="20"/>
        </w:rPr>
        <w:t>20/2012.(VIII.31.) EMMI rendelet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6651F6">
        <w:rPr>
          <w:i/>
          <w:sz w:val="20"/>
          <w:szCs w:val="20"/>
        </w:rPr>
        <w:t xml:space="preserve">4/2013.(I.11.) EMMI </w:t>
      </w:r>
      <w:r w:rsidR="006651F6">
        <w:rPr>
          <w:i/>
          <w:sz w:val="20"/>
          <w:szCs w:val="20"/>
        </w:rPr>
        <w:t>r</w:t>
      </w:r>
      <w:r w:rsidRPr="006651F6">
        <w:rPr>
          <w:i/>
          <w:sz w:val="20"/>
          <w:szCs w:val="20"/>
        </w:rPr>
        <w:t>endelet</w:t>
      </w:r>
      <w:r w:rsidRPr="00C834EB">
        <w:rPr>
          <w:sz w:val="20"/>
          <w:szCs w:val="20"/>
        </w:rPr>
        <w:t xml:space="preserve"> a két tanítási nyelvű iskolai oktatás irányelvének kiadásáról</w:t>
      </w:r>
    </w:p>
    <w:p w:rsidR="000419F0" w:rsidRPr="00C834EB" w:rsidRDefault="00C2565B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SZMSZ</w:t>
      </w:r>
      <w:r w:rsidR="000419F0" w:rsidRPr="00C834EB">
        <w:rPr>
          <w:sz w:val="20"/>
          <w:szCs w:val="20"/>
        </w:rPr>
        <w:t>, Házirend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Pedagógiai program</w:t>
      </w:r>
    </w:p>
    <w:p w:rsidR="000419F0" w:rsidRPr="00C834EB" w:rsidRDefault="000419F0" w:rsidP="00D85B6A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Iskolai munkaterv, tanév helyi rendje</w:t>
      </w: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munkavégzés helye:</w:t>
      </w:r>
      <w:r w:rsidR="006651F6">
        <w:rPr>
          <w:sz w:val="20"/>
          <w:szCs w:val="20"/>
        </w:rPr>
        <w:t xml:space="preserve"> </w:t>
      </w:r>
      <w:r w:rsidR="006B4A08">
        <w:rPr>
          <w:sz w:val="20"/>
          <w:szCs w:val="20"/>
        </w:rPr>
        <w:t>….</w:t>
      </w:r>
    </w:p>
    <w:p w:rsidR="000419F0" w:rsidRPr="00B97CB7" w:rsidRDefault="000419F0" w:rsidP="00372D01">
      <w:pPr>
        <w:spacing w:line="360" w:lineRule="auto"/>
        <w:jc w:val="both"/>
        <w:rPr>
          <w:b/>
          <w:sz w:val="20"/>
          <w:szCs w:val="20"/>
        </w:rPr>
      </w:pPr>
      <w:r w:rsidRPr="0092119D">
        <w:rPr>
          <w:b/>
          <w:sz w:val="20"/>
          <w:szCs w:val="20"/>
        </w:rPr>
        <w:t>A munkaköri leírásában foglaltakat személyesen, illetve az utasításra jogosult munkaköröket betöltők iránymutatása alapján látja el.</w:t>
      </w:r>
    </w:p>
    <w:p w:rsidR="000419F0" w:rsidRPr="006651F6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6651F6">
        <w:rPr>
          <w:b/>
          <w:sz w:val="20"/>
          <w:szCs w:val="20"/>
          <w:u w:val="single" w:color="800000"/>
        </w:rPr>
        <w:t>A munkakör tartalma</w:t>
      </w:r>
    </w:p>
    <w:p w:rsidR="000419F0" w:rsidRDefault="000419F0" w:rsidP="00372D01">
      <w:pPr>
        <w:spacing w:line="360" w:lineRule="auto"/>
        <w:jc w:val="both"/>
        <w:rPr>
          <w:sz w:val="20"/>
          <w:szCs w:val="20"/>
        </w:rPr>
      </w:pPr>
      <w:r w:rsidRPr="009D511C">
        <w:rPr>
          <w:sz w:val="20"/>
          <w:szCs w:val="20"/>
        </w:rPr>
        <w:t xml:space="preserve">A </w:t>
      </w:r>
      <w:r w:rsidRPr="00221930">
        <w:rPr>
          <w:b/>
          <w:sz w:val="20"/>
          <w:szCs w:val="20"/>
        </w:rPr>
        <w:t>Diákönkormányzat vezető tanáraként</w:t>
      </w:r>
      <w:r w:rsidRPr="009D511C">
        <w:rPr>
          <w:sz w:val="20"/>
          <w:szCs w:val="20"/>
        </w:rPr>
        <w:t xml:space="preserve"> irányítja a diáktanács tagjainak munkáját. Szervezi és segíti a diákönkormányzat és az iskolavezetés, illetve diákönkormányzat és nevelőtestület közötti kapcsolattartást. Közreműködik a diákönkormányzat és az iskola munkatervének összehangolásában. Megtervezi az éves programot és szervezi a diákönkormányzat rendezvényeit. Összefogja és koordinálja a nagyobb programokban résztvevők munkáját.</w:t>
      </w:r>
    </w:p>
    <w:p w:rsidR="000419F0" w:rsidRPr="006651F6" w:rsidRDefault="000419F0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800000"/>
        </w:rPr>
      </w:pPr>
      <w:r w:rsidRPr="006651F6">
        <w:rPr>
          <w:b/>
          <w:sz w:val="20"/>
          <w:szCs w:val="20"/>
          <w:u w:val="single" w:color="800000"/>
        </w:rPr>
        <w:t>Munkához szükséges ismeret megszerzése</w:t>
      </w:r>
    </w:p>
    <w:p w:rsidR="000419F0" w:rsidRPr="00052DCD" w:rsidRDefault="000419F0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A munkájához szükséges aktuális ismereteket megszerzi.</w:t>
      </w:r>
    </w:p>
    <w:p w:rsidR="000419F0" w:rsidRPr="00052DCD" w:rsidRDefault="000419F0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Szakmai ismereteit, tudását szervezett továbbképzésen való részvétel útján gyarapítja (részt vesz legalább a hétévenkénti továbbképzésen).</w:t>
      </w:r>
    </w:p>
    <w:p w:rsidR="000419F0" w:rsidRPr="006651F6" w:rsidRDefault="000419F0" w:rsidP="00372D01">
      <w:pPr>
        <w:spacing w:line="360" w:lineRule="auto"/>
        <w:ind w:left="142" w:hanging="142"/>
        <w:jc w:val="both"/>
        <w:rPr>
          <w:b/>
          <w:sz w:val="20"/>
          <w:szCs w:val="20"/>
          <w:u w:val="single" w:color="800000"/>
        </w:rPr>
      </w:pPr>
      <w:r w:rsidRPr="006651F6">
        <w:rPr>
          <w:b/>
          <w:sz w:val="20"/>
          <w:szCs w:val="20"/>
          <w:u w:val="single" w:color="800000"/>
        </w:rPr>
        <w:t>Informatikai eszközök használata</w:t>
      </w:r>
    </w:p>
    <w:p w:rsidR="000419F0" w:rsidRPr="00052DCD" w:rsidRDefault="000419F0" w:rsidP="00372D01">
      <w:pPr>
        <w:spacing w:line="360" w:lineRule="auto"/>
        <w:ind w:left="142" w:hanging="142"/>
        <w:jc w:val="both"/>
        <w:rPr>
          <w:sz w:val="20"/>
          <w:szCs w:val="20"/>
        </w:rPr>
      </w:pPr>
      <w:r w:rsidRPr="00052DCD">
        <w:rPr>
          <w:sz w:val="20"/>
          <w:szCs w:val="20"/>
        </w:rPr>
        <w:t>- Az intézmény informatikai szabályzatában foglaltak betartásával alkalmazza az intézmény informatikai és irodai műszaki berendezéseit.</w:t>
      </w:r>
    </w:p>
    <w:p w:rsidR="000419F0" w:rsidRPr="007071C2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lastRenderedPageBreak/>
        <w:t>A munkaköri leírásban foglaltak évente felülvizsgálatra kerülnek.</w:t>
      </w:r>
      <w:r>
        <w:rPr>
          <w:sz w:val="20"/>
          <w:szCs w:val="20"/>
        </w:rPr>
        <w:t xml:space="preserve"> A munkaköri leírás 2016.szeptember 1-től érvényes.</w:t>
      </w:r>
    </w:p>
    <w:p w:rsidR="000419F0" w:rsidRDefault="003D05F0" w:rsidP="006651F6">
      <w:pPr>
        <w:spacing w:line="360" w:lineRule="auto"/>
        <w:ind w:left="2836" w:hanging="283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3AD2D" wp14:editId="5AC77A8D">
                <wp:simplePos x="0" y="0"/>
                <wp:positionH relativeFrom="column">
                  <wp:posOffset>46355</wp:posOffset>
                </wp:positionH>
                <wp:positionV relativeFrom="paragraph">
                  <wp:posOffset>97790</wp:posOffset>
                </wp:positionV>
                <wp:extent cx="5669280" cy="1144905"/>
                <wp:effectExtent l="0" t="0" r="7620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C834EB" w:rsidRDefault="006E70A9" w:rsidP="00EF526F">
                            <w:pPr>
                              <w:spacing w:line="360" w:lineRule="auto"/>
                              <w:ind w:left="2836" w:hanging="283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C834EB" w:rsidRDefault="006E70A9" w:rsidP="00EF526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C834EB" w:rsidRDefault="006E70A9" w:rsidP="00EF526F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……, 2017…….. 01</w:t>
                            </w:r>
                            <w:r w:rsidRPr="00C834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3"/>
                              <w:gridCol w:w="4313"/>
                            </w:tblGrid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AD2D" id="Text Box 17" o:spid="_x0000_s1048" type="#_x0000_t202" style="position:absolute;left:0;text-align:left;margin-left:3.65pt;margin-top:7.7pt;width:446.4pt;height:9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">
                <v:textbox>
                  <w:txbxContent>
                    <w:p w:rsidR="006E70A9" w:rsidRPr="00C834EB" w:rsidRDefault="006E70A9" w:rsidP="00EF526F">
                      <w:pPr>
                        <w:spacing w:line="360" w:lineRule="auto"/>
                        <w:ind w:left="2836" w:hanging="283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4EB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C834EB" w:rsidRDefault="006E70A9" w:rsidP="00EF526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C834EB" w:rsidRDefault="006E70A9" w:rsidP="00EF526F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……, 2017…….. 01</w:t>
                      </w:r>
                      <w:r w:rsidRPr="00C834EB">
                        <w:rPr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313"/>
                        <w:gridCol w:w="4313"/>
                      </w:tblGrid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/>
                  </w:txbxContent>
                </v:textbox>
              </v:shape>
            </w:pict>
          </mc:Fallback>
        </mc:AlternateContent>
      </w:r>
    </w:p>
    <w:p w:rsidR="00EF526F" w:rsidRDefault="00EF526F" w:rsidP="006651F6">
      <w:pPr>
        <w:spacing w:line="360" w:lineRule="auto"/>
        <w:ind w:left="2836" w:hanging="2836"/>
        <w:rPr>
          <w:b/>
          <w:sz w:val="20"/>
          <w:szCs w:val="20"/>
        </w:rPr>
      </w:pPr>
    </w:p>
    <w:p w:rsidR="00EF526F" w:rsidRDefault="00EF526F" w:rsidP="006651F6">
      <w:pPr>
        <w:spacing w:line="360" w:lineRule="auto"/>
        <w:ind w:left="2836" w:hanging="2836"/>
        <w:rPr>
          <w:b/>
          <w:sz w:val="20"/>
          <w:szCs w:val="20"/>
        </w:rPr>
      </w:pPr>
    </w:p>
    <w:p w:rsidR="00EF526F" w:rsidRDefault="00EF526F" w:rsidP="006651F6">
      <w:pPr>
        <w:spacing w:line="360" w:lineRule="auto"/>
        <w:ind w:left="2836" w:hanging="2836"/>
        <w:rPr>
          <w:b/>
          <w:sz w:val="20"/>
          <w:szCs w:val="20"/>
        </w:rPr>
      </w:pPr>
    </w:p>
    <w:p w:rsidR="00EF526F" w:rsidRDefault="00EF526F" w:rsidP="006651F6">
      <w:pPr>
        <w:spacing w:line="360" w:lineRule="auto"/>
        <w:ind w:left="2836" w:hanging="2836"/>
        <w:rPr>
          <w:b/>
          <w:sz w:val="20"/>
          <w:szCs w:val="20"/>
        </w:rPr>
      </w:pPr>
    </w:p>
    <w:p w:rsidR="00EF526F" w:rsidRDefault="00EF526F" w:rsidP="006651F6">
      <w:pPr>
        <w:spacing w:line="360" w:lineRule="auto"/>
        <w:ind w:left="2836" w:hanging="2836"/>
        <w:rPr>
          <w:b/>
          <w:sz w:val="20"/>
          <w:szCs w:val="20"/>
        </w:rPr>
      </w:pPr>
    </w:p>
    <w:p w:rsidR="000419F0" w:rsidRDefault="000419F0" w:rsidP="00372D01">
      <w:pPr>
        <w:spacing w:line="360" w:lineRule="auto"/>
        <w:jc w:val="both"/>
        <w:rPr>
          <w:sz w:val="20"/>
          <w:szCs w:val="20"/>
        </w:rPr>
      </w:pP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Példányok:</w:t>
      </w:r>
    </w:p>
    <w:p w:rsidR="000419F0" w:rsidRPr="00C834EB" w:rsidRDefault="000419F0" w:rsidP="006651F6">
      <w:pPr>
        <w:spacing w:line="360" w:lineRule="auto"/>
        <w:ind w:firstLine="851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1. pld. munkavállaló</w:t>
      </w:r>
    </w:p>
    <w:p w:rsidR="000419F0" w:rsidRPr="00C834EB" w:rsidRDefault="000419F0" w:rsidP="006651F6">
      <w:pPr>
        <w:spacing w:line="360" w:lineRule="auto"/>
        <w:ind w:firstLine="851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2. pld. munkáltató (munkavállaló személyi anyag)</w:t>
      </w:r>
    </w:p>
    <w:p w:rsidR="000419F0" w:rsidRPr="00C834EB" w:rsidRDefault="000419F0" w:rsidP="006651F6">
      <w:pPr>
        <w:spacing w:line="360" w:lineRule="auto"/>
        <w:ind w:firstLine="851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3. pld. irattár</w:t>
      </w:r>
    </w:p>
    <w:p w:rsidR="000419F0" w:rsidRPr="00C834EB" w:rsidRDefault="000419F0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AC418F" w:rsidRDefault="00AC418F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541E66" w:rsidRDefault="00541E66" w:rsidP="00372D01">
      <w:pPr>
        <w:spacing w:line="360" w:lineRule="auto"/>
        <w:jc w:val="both"/>
      </w:pPr>
    </w:p>
    <w:p w:rsidR="00FF196B" w:rsidRPr="007A6C15" w:rsidRDefault="00FF196B" w:rsidP="007A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</w:pPr>
      <w:r w:rsidRPr="007A6C15">
        <w:rPr>
          <w:b/>
        </w:rPr>
        <w:lastRenderedPageBreak/>
        <w:t>Iskolatitkár munkakör</w:t>
      </w:r>
    </w:p>
    <w:p w:rsidR="000419F0" w:rsidRPr="00EF526F" w:rsidRDefault="006B4A08" w:rsidP="00FF196B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….</w:t>
      </w:r>
      <w:r w:rsidR="009B5CF6">
        <w:rPr>
          <w:b/>
          <w:sz w:val="20"/>
          <w:szCs w:val="20"/>
        </w:rPr>
        <w:t xml:space="preserve"> </w:t>
      </w:r>
      <w:r w:rsidR="000419F0" w:rsidRPr="00EF526F">
        <w:rPr>
          <w:b/>
          <w:sz w:val="20"/>
          <w:szCs w:val="20"/>
        </w:rPr>
        <w:t>Általános Iskola</w:t>
      </w:r>
    </w:p>
    <w:p w:rsidR="000419F0" w:rsidRPr="00EF526F" w:rsidRDefault="006B4A08" w:rsidP="00FF196B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  <w:r w:rsidR="000419F0" w:rsidRPr="00EF526F">
        <w:rPr>
          <w:b/>
          <w:sz w:val="20"/>
          <w:szCs w:val="20"/>
        </w:rPr>
        <w:t>.</w:t>
      </w:r>
    </w:p>
    <w:p w:rsidR="000419F0" w:rsidRPr="00EF526F" w:rsidRDefault="000419F0" w:rsidP="00FF196B">
      <w:pPr>
        <w:spacing w:line="360" w:lineRule="auto"/>
        <w:jc w:val="right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>iskolatitkár munkaköri leírás</w:t>
      </w:r>
      <w:r w:rsidR="003E34E6">
        <w:rPr>
          <w:b/>
          <w:sz w:val="20"/>
          <w:szCs w:val="20"/>
        </w:rPr>
        <w:t>a</w:t>
      </w:r>
      <w:r w:rsidRPr="00EF526F">
        <w:rPr>
          <w:b/>
          <w:sz w:val="20"/>
          <w:szCs w:val="20"/>
        </w:rPr>
        <w:t xml:space="preserve"> </w:t>
      </w:r>
    </w:p>
    <w:p w:rsidR="000419F0" w:rsidRPr="00B5180B" w:rsidRDefault="000419F0" w:rsidP="00372D01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Munkakör megnevezése: Iskolatitkár</w:t>
      </w:r>
      <w:r w:rsidRPr="00B5180B">
        <w:rPr>
          <w:sz w:val="20"/>
          <w:szCs w:val="20"/>
        </w:rPr>
        <w:tab/>
        <w:t>FEOR száma: 3410</w:t>
      </w: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munkakör felett a munkáltatói jogkör gyakorlója: </w:t>
      </w:r>
      <w:r>
        <w:rPr>
          <w:sz w:val="20"/>
          <w:szCs w:val="20"/>
        </w:rPr>
        <w:t>Érdi Tankerületi Központ</w:t>
      </w:r>
      <w:r w:rsidRPr="00C834EB">
        <w:rPr>
          <w:sz w:val="20"/>
          <w:szCs w:val="20"/>
        </w:rPr>
        <w:t xml:space="preserve"> igazgatója</w:t>
      </w: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Egyéb munkáltatói jogkör</w:t>
      </w:r>
      <w:r w:rsidRPr="00C834EB">
        <w:rPr>
          <w:sz w:val="20"/>
          <w:szCs w:val="20"/>
        </w:rPr>
        <w:t>: intézményvezető</w:t>
      </w:r>
    </w:p>
    <w:p w:rsidR="000419F0" w:rsidRDefault="000419F0" w:rsidP="00372D01">
      <w:pPr>
        <w:spacing w:line="360" w:lineRule="auto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A munkakörnek alárendelt munkakörök: nincsenek.</w:t>
      </w:r>
    </w:p>
    <w:p w:rsidR="000419F0" w:rsidRPr="00483E5D" w:rsidRDefault="000419F0" w:rsidP="00372D01">
      <w:pPr>
        <w:tabs>
          <w:tab w:val="left" w:pos="6120"/>
        </w:tabs>
        <w:spacing w:line="360" w:lineRule="auto"/>
        <w:jc w:val="both"/>
        <w:rPr>
          <w:color w:val="0000FF"/>
          <w:sz w:val="20"/>
          <w:szCs w:val="20"/>
        </w:rPr>
      </w:pPr>
      <w:r w:rsidRPr="00837212">
        <w:rPr>
          <w:sz w:val="20"/>
          <w:szCs w:val="20"/>
        </w:rPr>
        <w:t xml:space="preserve">Munkaidő: </w:t>
      </w:r>
      <w:r w:rsidRPr="001A0E82">
        <w:rPr>
          <w:sz w:val="20"/>
          <w:szCs w:val="20"/>
        </w:rPr>
        <w:t>heti 40 óra</w:t>
      </w:r>
      <w:r>
        <w:rPr>
          <w:color w:val="0000FF"/>
          <w:sz w:val="20"/>
          <w:szCs w:val="20"/>
        </w:rPr>
        <w:t xml:space="preserve"> </w:t>
      </w:r>
    </w:p>
    <w:p w:rsidR="000419F0" w:rsidRPr="00EF526F" w:rsidRDefault="000419F0" w:rsidP="00372D01">
      <w:pPr>
        <w:spacing w:line="360" w:lineRule="auto"/>
        <w:jc w:val="both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>A munkakör célja:</w:t>
      </w:r>
    </w:p>
    <w:p w:rsidR="000419F0" w:rsidRPr="00FF196B" w:rsidRDefault="000419F0" w:rsidP="00D85B6A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0"/>
          <w:szCs w:val="20"/>
        </w:rPr>
      </w:pPr>
      <w:r w:rsidRPr="00FF196B">
        <w:rPr>
          <w:sz w:val="20"/>
          <w:szCs w:val="20"/>
        </w:rPr>
        <w:t>Az intézményi ügyvitel szervezése és adminisztratív végrehajtása.</w:t>
      </w:r>
    </w:p>
    <w:p w:rsidR="000419F0" w:rsidRPr="00FF196B" w:rsidRDefault="000419F0" w:rsidP="00D85B6A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0"/>
          <w:szCs w:val="20"/>
        </w:rPr>
      </w:pPr>
      <w:r w:rsidRPr="00FF196B">
        <w:rPr>
          <w:sz w:val="20"/>
          <w:szCs w:val="20"/>
        </w:rPr>
        <w:t xml:space="preserve">Az intézmény pedagógusaival, és egyéb alkalmazottaival kapcsolatos adminisztráció ellátása. </w:t>
      </w:r>
    </w:p>
    <w:p w:rsidR="000419F0" w:rsidRPr="00FF196B" w:rsidRDefault="000419F0" w:rsidP="00D85B6A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0"/>
          <w:szCs w:val="20"/>
        </w:rPr>
      </w:pPr>
      <w:r w:rsidRPr="00FF196B">
        <w:rPr>
          <w:sz w:val="20"/>
          <w:szCs w:val="20"/>
        </w:rPr>
        <w:t>A tanulók adminisztratív ügyeinek intézése.</w:t>
      </w:r>
    </w:p>
    <w:p w:rsidR="000419F0" w:rsidRPr="00FF196B" w:rsidRDefault="000419F0" w:rsidP="00D85B6A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0"/>
          <w:szCs w:val="20"/>
        </w:rPr>
      </w:pPr>
      <w:r w:rsidRPr="00FF196B">
        <w:rPr>
          <w:sz w:val="20"/>
          <w:szCs w:val="20"/>
        </w:rPr>
        <w:t>Alapvető tájékoztatási és protokoll-szervezési feladatok ellátása.</w:t>
      </w:r>
    </w:p>
    <w:p w:rsidR="000419F0" w:rsidRPr="00EF526F" w:rsidRDefault="000419F0" w:rsidP="00372D01">
      <w:pPr>
        <w:spacing w:line="360" w:lineRule="auto"/>
        <w:jc w:val="both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>Helyettesítés rendje:</w:t>
      </w:r>
    </w:p>
    <w:p w:rsidR="000419F0" w:rsidRPr="00F04FF3" w:rsidRDefault="000419F0" w:rsidP="00372D01">
      <w:pPr>
        <w:spacing w:line="360" w:lineRule="auto"/>
        <w:jc w:val="both"/>
        <w:rPr>
          <w:sz w:val="20"/>
          <w:szCs w:val="20"/>
        </w:rPr>
      </w:pPr>
      <w:r w:rsidRPr="00F04FF3">
        <w:rPr>
          <w:sz w:val="20"/>
          <w:szCs w:val="20"/>
        </w:rPr>
        <w:t xml:space="preserve">Az iskolatitkár hiányzása esetén a munkaköréra vonatkozó napi feladatokat a munka zavartalanságának és folytonosságának biztosítása érdekében a </w:t>
      </w:r>
      <w:r>
        <w:rPr>
          <w:sz w:val="20"/>
          <w:szCs w:val="20"/>
        </w:rPr>
        <w:t>feladat ellátási helyre vonatkozó pedagógiai asszisztens</w:t>
      </w:r>
      <w:r w:rsidRPr="00F04FF3">
        <w:rPr>
          <w:sz w:val="20"/>
          <w:szCs w:val="20"/>
        </w:rPr>
        <w:t xml:space="preserve"> látja el.</w:t>
      </w:r>
    </w:p>
    <w:p w:rsidR="000419F0" w:rsidRPr="00F04FF3" w:rsidRDefault="000419F0" w:rsidP="00372D01">
      <w:pPr>
        <w:spacing w:line="360" w:lineRule="auto"/>
        <w:jc w:val="both"/>
        <w:rPr>
          <w:sz w:val="20"/>
          <w:szCs w:val="20"/>
        </w:rPr>
      </w:pPr>
      <w:r w:rsidRPr="00F04FF3">
        <w:rPr>
          <w:sz w:val="20"/>
          <w:szCs w:val="20"/>
        </w:rPr>
        <w:t>A gazdasági ügyintéző hiányzása esetén a munkakörére vonatkozó napi feladatokat a munka zavartalanságának és folytonosságának biztosítása érdekében az iskolatitkár látja el.</w:t>
      </w:r>
    </w:p>
    <w:p w:rsidR="000419F0" w:rsidRPr="00EF526F" w:rsidRDefault="000419F0" w:rsidP="00372D01">
      <w:pPr>
        <w:spacing w:line="360" w:lineRule="auto"/>
        <w:jc w:val="both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 xml:space="preserve">A munkakörre vonatkozó előírások: 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  <w:tab w:val="left" w:pos="1365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nemzeti köznevelésről szóló </w:t>
      </w:r>
      <w:r w:rsidRPr="00FF196B">
        <w:rPr>
          <w:i/>
          <w:sz w:val="20"/>
          <w:szCs w:val="20"/>
        </w:rPr>
        <w:t xml:space="preserve">2011.évi CXL. </w:t>
      </w:r>
      <w:r w:rsidR="00FF196B">
        <w:rPr>
          <w:i/>
          <w:sz w:val="20"/>
          <w:szCs w:val="20"/>
        </w:rPr>
        <w:t>T</w:t>
      </w:r>
      <w:r w:rsidRPr="00FF196B">
        <w:rPr>
          <w:i/>
          <w:sz w:val="20"/>
          <w:szCs w:val="20"/>
        </w:rPr>
        <w:t>örvény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 xml:space="preserve">2012. évi I. </w:t>
      </w:r>
      <w:r w:rsidR="00FF196B" w:rsidRPr="00FF196B">
        <w:rPr>
          <w:i/>
          <w:sz w:val="20"/>
          <w:szCs w:val="20"/>
        </w:rPr>
        <w:t>T</w:t>
      </w:r>
      <w:r w:rsidRPr="00FF196B">
        <w:rPr>
          <w:i/>
          <w:sz w:val="20"/>
          <w:szCs w:val="20"/>
        </w:rPr>
        <w:t>örvény</w:t>
      </w:r>
      <w:r w:rsidRPr="00C834EB">
        <w:rPr>
          <w:sz w:val="20"/>
          <w:szCs w:val="20"/>
        </w:rPr>
        <w:t xml:space="preserve"> a munka törvénykönyvéről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FF196B">
        <w:rPr>
          <w:bCs/>
          <w:i/>
          <w:sz w:val="20"/>
          <w:szCs w:val="20"/>
        </w:rPr>
        <w:t>1992. évi XXXIII. Törvény</w:t>
      </w:r>
      <w:r w:rsidRPr="00C834EB">
        <w:rPr>
          <w:bCs/>
          <w:sz w:val="20"/>
          <w:szCs w:val="20"/>
        </w:rPr>
        <w:t xml:space="preserve"> a közalkalmazottak jogállásáról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nemzeti köznevelési törvény végrehajtásáról szóló </w:t>
      </w:r>
      <w:r w:rsidRPr="00FF196B">
        <w:rPr>
          <w:i/>
          <w:sz w:val="20"/>
          <w:szCs w:val="20"/>
        </w:rPr>
        <w:t xml:space="preserve">229/2012.(VIII.28) </w:t>
      </w:r>
      <w:r w:rsidR="00FF196B">
        <w:rPr>
          <w:i/>
          <w:sz w:val="20"/>
          <w:szCs w:val="20"/>
        </w:rPr>
        <w:t>K</w:t>
      </w:r>
      <w:r w:rsidRPr="00FF196B">
        <w:rPr>
          <w:i/>
          <w:sz w:val="20"/>
          <w:szCs w:val="20"/>
        </w:rPr>
        <w:t>ormányrendelet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>326/2013. (VIII.31.) Kormányrendelet</w:t>
      </w:r>
      <w:r w:rsidRPr="00C834EB">
        <w:rPr>
          <w:sz w:val="20"/>
          <w:szCs w:val="20"/>
        </w:rPr>
        <w:t xml:space="preserve"> a pedagógusok előmeneteli rendszeréről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>277/1997.(XII.22) Kormányrendelet</w:t>
      </w:r>
      <w:r w:rsidRPr="00C834EB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C834EB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FF196B">
        <w:rPr>
          <w:i/>
          <w:sz w:val="20"/>
          <w:szCs w:val="20"/>
        </w:rPr>
        <w:t>20/2012.(VIII.31.) EMMI rendelet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 xml:space="preserve">4/2013.(I.11.) EMMI </w:t>
      </w:r>
      <w:r w:rsidR="00FF196B">
        <w:rPr>
          <w:i/>
          <w:sz w:val="20"/>
          <w:szCs w:val="20"/>
        </w:rPr>
        <w:t>r</w:t>
      </w:r>
      <w:r w:rsidRPr="00FF196B">
        <w:rPr>
          <w:i/>
          <w:sz w:val="20"/>
          <w:szCs w:val="20"/>
        </w:rPr>
        <w:t>endelet</w:t>
      </w:r>
      <w:r w:rsidRPr="00C834EB">
        <w:rPr>
          <w:sz w:val="20"/>
          <w:szCs w:val="20"/>
        </w:rPr>
        <w:t xml:space="preserve"> a két tanítási nyelvű iskolai oktatás irányelvének kiadásáról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SZMSZ, Házirend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Pedagógiai program</w:t>
      </w:r>
    </w:p>
    <w:p w:rsidR="000419F0" w:rsidRPr="00C834EB" w:rsidRDefault="000419F0" w:rsidP="00D85B6A">
      <w:pPr>
        <w:numPr>
          <w:ilvl w:val="0"/>
          <w:numId w:val="158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Iskolai munkaterv, tanév helyi rendje</w:t>
      </w:r>
    </w:p>
    <w:p w:rsidR="000419F0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A munkavégzés helye:</w:t>
      </w:r>
      <w:r w:rsidR="00FF196B">
        <w:rPr>
          <w:sz w:val="20"/>
          <w:szCs w:val="20"/>
        </w:rPr>
        <w:t xml:space="preserve"> </w:t>
      </w:r>
      <w:r w:rsidR="006B4A08">
        <w:rPr>
          <w:sz w:val="20"/>
          <w:szCs w:val="20"/>
        </w:rPr>
        <w:t>…..</w:t>
      </w:r>
    </w:p>
    <w:p w:rsidR="000419F0" w:rsidRPr="00B5180B" w:rsidRDefault="000419F0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iskola</w:t>
      </w:r>
      <w:r w:rsidRPr="00B5180B">
        <w:rPr>
          <w:b/>
          <w:sz w:val="20"/>
          <w:szCs w:val="20"/>
        </w:rPr>
        <w:t>titkár a munkaköri leírásában foglaltakat személyesen, a felettes vezetők irányításával látja el.</w:t>
      </w:r>
    </w:p>
    <w:p w:rsidR="000419F0" w:rsidRPr="00EF526F" w:rsidRDefault="000419F0" w:rsidP="00372D01">
      <w:pPr>
        <w:spacing w:line="360" w:lineRule="auto"/>
        <w:jc w:val="both"/>
        <w:rPr>
          <w:sz w:val="20"/>
          <w:szCs w:val="20"/>
        </w:rPr>
      </w:pPr>
      <w:r w:rsidRPr="00EF526F">
        <w:rPr>
          <w:sz w:val="20"/>
          <w:szCs w:val="20"/>
        </w:rPr>
        <w:t>A munkakör tartalma</w:t>
      </w:r>
      <w:r w:rsidR="00EF526F">
        <w:rPr>
          <w:sz w:val="20"/>
          <w:szCs w:val="20"/>
        </w:rPr>
        <w:t>:</w:t>
      </w:r>
    </w:p>
    <w:p w:rsidR="000419F0" w:rsidRPr="00FF196B" w:rsidRDefault="000419F0" w:rsidP="00372D01">
      <w:pPr>
        <w:spacing w:line="360" w:lineRule="auto"/>
        <w:jc w:val="both"/>
        <w:rPr>
          <w:b/>
          <w:color w:val="800000"/>
          <w:sz w:val="20"/>
          <w:szCs w:val="20"/>
        </w:rPr>
      </w:pPr>
      <w:r w:rsidRPr="00FF196B">
        <w:rPr>
          <w:b/>
          <w:color w:val="800000"/>
          <w:sz w:val="20"/>
          <w:szCs w:val="20"/>
        </w:rPr>
        <w:t>Általános szakmai feladatok</w:t>
      </w:r>
      <w:r w:rsidR="00EF526F">
        <w:rPr>
          <w:b/>
          <w:color w:val="800000"/>
          <w:sz w:val="20"/>
          <w:szCs w:val="20"/>
        </w:rPr>
        <w:t>:</w:t>
      </w:r>
    </w:p>
    <w:p w:rsidR="000419F0" w:rsidRPr="00B5180B" w:rsidRDefault="000419F0" w:rsidP="00372D01">
      <w:pPr>
        <w:spacing w:line="360" w:lineRule="auto"/>
        <w:jc w:val="both"/>
        <w:rPr>
          <w:b/>
          <w:sz w:val="20"/>
          <w:szCs w:val="20"/>
        </w:rPr>
      </w:pPr>
      <w:r w:rsidRPr="00FF196B">
        <w:rPr>
          <w:b/>
          <w:sz w:val="20"/>
          <w:szCs w:val="20"/>
          <w:u w:val="single" w:color="800000"/>
        </w:rPr>
        <w:t>Legfőbb feladata</w:t>
      </w:r>
      <w:r w:rsidR="00FF196B">
        <w:rPr>
          <w:b/>
          <w:sz w:val="20"/>
          <w:szCs w:val="20"/>
        </w:rPr>
        <w:t>: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sz w:val="20"/>
          <w:szCs w:val="20"/>
        </w:rPr>
      </w:pPr>
      <w:r w:rsidRPr="00B5180B">
        <w:rPr>
          <w:sz w:val="20"/>
          <w:szCs w:val="20"/>
        </w:rPr>
        <w:t xml:space="preserve">- </w:t>
      </w:r>
      <w:r>
        <w:rPr>
          <w:sz w:val="20"/>
          <w:szCs w:val="20"/>
        </w:rPr>
        <w:t>A munkavégzés során felmerülő</w:t>
      </w:r>
      <w:r w:rsidRPr="00B5180B">
        <w:rPr>
          <w:sz w:val="20"/>
          <w:szCs w:val="20"/>
        </w:rPr>
        <w:t xml:space="preserve"> feladatokat a titkár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851" w:firstLine="283"/>
        <w:jc w:val="both"/>
        <w:rPr>
          <w:sz w:val="20"/>
          <w:szCs w:val="20"/>
        </w:rPr>
      </w:pPr>
      <w:r w:rsidRPr="00B5180B">
        <w:rPr>
          <w:sz w:val="20"/>
          <w:szCs w:val="20"/>
        </w:rPr>
        <w:t xml:space="preserve">- részben önálló munkával, 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851" w:firstLine="283"/>
        <w:jc w:val="both"/>
        <w:rPr>
          <w:sz w:val="20"/>
          <w:szCs w:val="20"/>
        </w:rPr>
      </w:pPr>
      <w:r w:rsidRPr="00B5180B">
        <w:rPr>
          <w:sz w:val="20"/>
          <w:szCs w:val="20"/>
        </w:rPr>
        <w:lastRenderedPageBreak/>
        <w:t>- részben vezetői, vezető-helyettesi irányítással oldja meg.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Ellátja az adminisztratív tevékenységhez szorosan kapcsolódó levelezési, gépírási, szövegszerkesztési illetve táblázatkezelői feladatokat</w:t>
      </w:r>
      <w:r w:rsidRPr="000419F0">
        <w:rPr>
          <w:sz w:val="20"/>
          <w:szCs w:val="20"/>
        </w:rPr>
        <w:t>. E tevékenységével összefüggésben jogosult szemüveg-támogatásra.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Tevékenységét jó kommunikációs készségekkel, alapvető pedagógiai, szervezési, protokoll és gazdálkodási ismereteket felhasználva végzi.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Feladatát tanulóközpontú szemlélettel végzi.</w:t>
      </w:r>
    </w:p>
    <w:p w:rsidR="00271337" w:rsidRDefault="00271337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</w:p>
    <w:p w:rsidR="000419F0" w:rsidRPr="00FF196B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Együttműködés a szülőkkel</w:t>
      </w:r>
    </w:p>
    <w:p w:rsidR="000419F0" w:rsidRDefault="000419F0" w:rsidP="00246373">
      <w:pPr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b/>
          <w:sz w:val="20"/>
          <w:szCs w:val="20"/>
        </w:rPr>
        <w:t xml:space="preserve">- </w:t>
      </w:r>
      <w:r w:rsidRPr="00B5180B">
        <w:rPr>
          <w:sz w:val="20"/>
          <w:szCs w:val="20"/>
        </w:rPr>
        <w:t>Munkája során – ha annak jellege indokolja – együttműködik a szülőkkel.</w:t>
      </w:r>
    </w:p>
    <w:p w:rsidR="000419F0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0419F0">
        <w:rPr>
          <w:sz w:val="20"/>
          <w:szCs w:val="20"/>
        </w:rPr>
        <w:t>- Korai iskolai elhagyás figyelemmel kísérése és kezelése</w:t>
      </w:r>
    </w:p>
    <w:p w:rsidR="000419F0" w:rsidRPr="00FF196B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Az egyes jogok biztosítása</w:t>
      </w:r>
    </w:p>
    <w:p w:rsidR="000419F0" w:rsidRPr="00B5180B" w:rsidRDefault="000419F0" w:rsidP="00246373">
      <w:pPr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 xml:space="preserve">- Feladatellátása körében közreműködik a tanulókkal a </w:t>
      </w:r>
      <w:r>
        <w:rPr>
          <w:sz w:val="20"/>
          <w:szCs w:val="20"/>
        </w:rPr>
        <w:t>köznevelési</w:t>
      </w:r>
      <w:r w:rsidRPr="00B5180B">
        <w:rPr>
          <w:sz w:val="20"/>
          <w:szCs w:val="20"/>
        </w:rPr>
        <w:t xml:space="preserve"> törvényben foglalt jogainak biztosításában.</w:t>
      </w:r>
    </w:p>
    <w:p w:rsidR="000419F0" w:rsidRPr="00B5180B" w:rsidRDefault="000419F0" w:rsidP="00246373">
      <w:pPr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Feladatellátása körében közreműködik a szülők jogainak biztosításában.</w:t>
      </w:r>
    </w:p>
    <w:p w:rsidR="000419F0" w:rsidRPr="00FF196B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Minőségirányítással kapcsolatos feladatok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Figyelemmel kíséri az intézmény minőségirányítási programját, különösen a megfogalmazott minőségpolitikát és minőségcélokat.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 xml:space="preserve">- Eleget tesz a dolgozói teljesítményértékelési rendszernek. </w:t>
      </w:r>
    </w:p>
    <w:p w:rsidR="000419F0" w:rsidRPr="00FF196B" w:rsidRDefault="000419F0" w:rsidP="00FF196B">
      <w:pPr>
        <w:spacing w:line="360" w:lineRule="auto"/>
        <w:ind w:left="2127" w:hanging="2127"/>
        <w:rPr>
          <w:b/>
          <w:color w:val="800000"/>
          <w:sz w:val="20"/>
          <w:szCs w:val="20"/>
        </w:rPr>
      </w:pPr>
      <w:r w:rsidRPr="00FF196B">
        <w:rPr>
          <w:b/>
          <w:color w:val="800000"/>
          <w:sz w:val="20"/>
          <w:szCs w:val="20"/>
        </w:rPr>
        <w:t>Részletes szakmai feladatok</w:t>
      </w:r>
      <w:r w:rsidR="00EF526F">
        <w:rPr>
          <w:b/>
          <w:color w:val="800000"/>
          <w:sz w:val="20"/>
          <w:szCs w:val="20"/>
        </w:rPr>
        <w:t>:</w:t>
      </w:r>
    </w:p>
    <w:p w:rsidR="000419F0" w:rsidRPr="00FF196B" w:rsidRDefault="000419F0" w:rsidP="00372D01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iCs/>
          <w:sz w:val="20"/>
          <w:szCs w:val="20"/>
          <w:u w:val="single" w:color="800000"/>
        </w:rPr>
        <w:t>Gépírási, szövegszerkesztői és levelezési feladatok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Feladatellátása során megfelelően alkalmazza a magyar nyelvtan és helyesírás szabályait.</w:t>
      </w:r>
    </w:p>
    <w:p w:rsidR="000419F0" w:rsidRPr="00775752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775752">
        <w:rPr>
          <w:sz w:val="20"/>
          <w:szCs w:val="20"/>
        </w:rPr>
        <w:t>- A gépírási, számítógép-kezelési feladatokat megfelelő módon és sebességgel látja el.</w:t>
      </w:r>
    </w:p>
    <w:p w:rsidR="000419F0" w:rsidRPr="00B5180B" w:rsidRDefault="000419F0" w:rsidP="00271337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sz w:val="20"/>
          <w:szCs w:val="20"/>
        </w:rPr>
      </w:pPr>
      <w:r w:rsidRPr="00775752">
        <w:rPr>
          <w:sz w:val="20"/>
          <w:szCs w:val="20"/>
        </w:rPr>
        <w:t>- Tevékenysége során alkalmazza a számítástechnikai, a szövegszerkesztői és táblázatkezelői alapismereteket.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Alkalmazza a hivatalos levelek formai, tartalmi előírásait.</w:t>
      </w:r>
    </w:p>
    <w:p w:rsidR="000419F0" w:rsidRPr="00FF196B" w:rsidRDefault="000419F0" w:rsidP="00372D01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iCs/>
          <w:sz w:val="20"/>
          <w:szCs w:val="20"/>
          <w:u w:val="single" w:color="800000"/>
        </w:rPr>
        <w:t>Ügyviteli tevékenységek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Kezeli az ügyiratokat, betartva az ügyiratokkal kapcsolatos általános eljárási szabályokat.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Ellátja a postázási feladatokat. Ennek keretében kezeli a bélyegeket, a bélyegek elszámolását elkészíti.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Tárolja, illetve kezeli az intézményi dokumentációkat.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Intézi a tanulók adminisztrációs jellegű ügyeit.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Vezeti a szabadság-nyilvántartást.</w:t>
      </w:r>
    </w:p>
    <w:p w:rsidR="000419F0" w:rsidRPr="00FF196B" w:rsidRDefault="000419F0" w:rsidP="00372D01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iCs/>
          <w:sz w:val="20"/>
          <w:szCs w:val="20"/>
          <w:u w:val="single" w:color="800000"/>
        </w:rPr>
        <w:t>Titkári feladatok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Ellátja az adminisztrációs, szervezési munkákat.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Feladatellátása során alkalmazza: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a kommunikációs alapismereteket,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az irodatechnikai alapismereteket,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a protokoll szabályait.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Ellátja a telefonügyelettel kapcsolatos feladatokat.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0"/>
          <w:szCs w:val="20"/>
        </w:rPr>
      </w:pPr>
      <w:r w:rsidRPr="00B5180B">
        <w:rPr>
          <w:b/>
          <w:iCs/>
          <w:sz w:val="20"/>
          <w:szCs w:val="20"/>
        </w:rPr>
        <w:t xml:space="preserve">- </w:t>
      </w:r>
      <w:r w:rsidRPr="00B5180B">
        <w:rPr>
          <w:iCs/>
          <w:sz w:val="20"/>
          <w:szCs w:val="20"/>
        </w:rPr>
        <w:t>Közreműködik az anyag és eszközbeszerzések lebonyolításában.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0"/>
          <w:szCs w:val="20"/>
        </w:rPr>
      </w:pPr>
      <w:r w:rsidRPr="00B5180B">
        <w:rPr>
          <w:iCs/>
          <w:sz w:val="20"/>
          <w:szCs w:val="20"/>
        </w:rPr>
        <w:t>- Kimutatásokat és tájékoztatókat készít.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0"/>
          <w:szCs w:val="20"/>
        </w:rPr>
      </w:pPr>
      <w:r w:rsidRPr="00B5180B">
        <w:rPr>
          <w:iCs/>
          <w:sz w:val="20"/>
          <w:szCs w:val="20"/>
        </w:rPr>
        <w:lastRenderedPageBreak/>
        <w:t>- Beszerzi, nyilvántartja az irodaszereket.</w:t>
      </w:r>
    </w:p>
    <w:p w:rsidR="000419F0" w:rsidRPr="00FF196B" w:rsidRDefault="000419F0" w:rsidP="00372D01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iCs/>
          <w:sz w:val="20"/>
          <w:szCs w:val="20"/>
          <w:u w:val="single" w:color="800000"/>
        </w:rPr>
        <w:t>Igazgatási, gazdálkodási és jogi ismeretek alkalmazásával kapcsolatos feladatok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Tevékenysége során alkalmazza a közigazgatási ismereteket.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Feladatellátása során alkalmazza a közoktatási intézményekben foglalkoztatott közalkalmazottakkal kapcsolatos alapfokú munkajogi ismereteket.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Az intézmény gazdasági kapcsolatait megismeri, működteti.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Az iskolával és funkcióival kapcsolatos napi ismerteket megszerzi és alkalmazza.</w:t>
      </w:r>
    </w:p>
    <w:p w:rsidR="000419F0" w:rsidRPr="00B5180B" w:rsidRDefault="000419F0" w:rsidP="00246373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Kezeli az oktatás dokumentációit és eszközeit.</w:t>
      </w:r>
    </w:p>
    <w:p w:rsidR="000419F0" w:rsidRPr="00FF196B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Informatikai feladatai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 xml:space="preserve">- Megismeri a helyi informatikai szabályzatot. 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Tevékenysége során a helyi informatikai szabályzat szerint jár el.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Közreműködik a KIR-rel kapcsolatos adatszolgáltatások teljesítésében.</w:t>
      </w:r>
    </w:p>
    <w:p w:rsidR="000419F0" w:rsidRPr="00FF196B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Igazolványokkal, bizonyítványokkal, biztosításokkal kapcsolatos feladatok</w:t>
      </w:r>
    </w:p>
    <w:p w:rsidR="000419F0" w:rsidRPr="00B5180B" w:rsidRDefault="000419F0" w:rsidP="00246373">
      <w:pPr>
        <w:spacing w:line="360" w:lineRule="auto"/>
        <w:ind w:left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Közreműködik a ped</w:t>
      </w:r>
      <w:r w:rsidR="00E16A98">
        <w:rPr>
          <w:sz w:val="20"/>
          <w:szCs w:val="20"/>
        </w:rPr>
        <w:t>.</w:t>
      </w:r>
      <w:r w:rsidRPr="00B5180B">
        <w:rPr>
          <w:sz w:val="20"/>
          <w:szCs w:val="20"/>
        </w:rPr>
        <w:t xml:space="preserve"> igazolványokkal kapcsolatos nyilvántartási, igénylési, és kiadási feladatokban.</w:t>
      </w:r>
    </w:p>
    <w:p w:rsidR="000419F0" w:rsidRPr="00B5180B" w:rsidRDefault="000419F0" w:rsidP="00246373">
      <w:pPr>
        <w:spacing w:line="360" w:lineRule="auto"/>
        <w:ind w:left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Ellátja a diákigazolványokkal kapcsolatos nyilvántartási, igénylési, kiadási feladatokat.</w:t>
      </w:r>
    </w:p>
    <w:p w:rsidR="000419F0" w:rsidRPr="00B5180B" w:rsidRDefault="000419F0" w:rsidP="00246373">
      <w:pPr>
        <w:spacing w:line="360" w:lineRule="auto"/>
        <w:ind w:left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Gondoskodik az igazolványok őrzéséről.</w:t>
      </w:r>
    </w:p>
    <w:p w:rsidR="000419F0" w:rsidRPr="00B5180B" w:rsidRDefault="000419F0" w:rsidP="00246373">
      <w:pPr>
        <w:spacing w:line="360" w:lineRule="auto"/>
        <w:ind w:left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Az intézményvezető utasításra ellát egyes bizonyítványkezeléssel kapcsolatos feladatot.</w:t>
      </w:r>
    </w:p>
    <w:p w:rsidR="000419F0" w:rsidRPr="00B5180B" w:rsidRDefault="000419F0" w:rsidP="00246373">
      <w:pPr>
        <w:spacing w:line="360" w:lineRule="auto"/>
        <w:ind w:left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Közreműködik a tanulóbiztosítással kapcsolatos ügyekben.</w:t>
      </w:r>
    </w:p>
    <w:p w:rsidR="000419F0" w:rsidRPr="00FF196B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Adminisztrációs feladatok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Közreműködik a tanügyi nyilvántartások vezetésében.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Gondoskodik arról, hogy a szüks</w:t>
      </w:r>
      <w:r w:rsidR="00E16A98">
        <w:rPr>
          <w:sz w:val="20"/>
          <w:szCs w:val="20"/>
        </w:rPr>
        <w:t>.</w:t>
      </w:r>
      <w:r w:rsidRPr="00B5180B">
        <w:rPr>
          <w:sz w:val="20"/>
          <w:szCs w:val="20"/>
        </w:rPr>
        <w:t xml:space="preserve"> nyilvántartások, dok</w:t>
      </w:r>
      <w:r w:rsidR="00EF526F">
        <w:rPr>
          <w:sz w:val="20"/>
          <w:szCs w:val="20"/>
        </w:rPr>
        <w:t>.</w:t>
      </w:r>
      <w:r w:rsidRPr="00B5180B">
        <w:rPr>
          <w:sz w:val="20"/>
          <w:szCs w:val="20"/>
        </w:rPr>
        <w:t xml:space="preserve"> megfelelő mennyiségben rendelkezésre álljanak.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Elvégzi mindazon a munkakörén kívül eső végzettségének megfelelő feladatokat, amelyekkel az igazgató megbízza.</w:t>
      </w:r>
    </w:p>
    <w:p w:rsidR="000419F0" w:rsidRPr="00FF196B" w:rsidRDefault="000419F0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 munkakörhöz tartozó felelősség</w:t>
      </w:r>
    </w:p>
    <w:p w:rsidR="000419F0" w:rsidRPr="00B5180B" w:rsidRDefault="000419F0" w:rsidP="00246373">
      <w:pPr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Felelős az átvett eszközökért.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Felelős a nyilvántartások pontos vezetéséért.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Felelős a személyi anyagok naprakész kezeléséért.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Felelős az ügyiratok kezeléséért.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left="709" w:hanging="142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Felelős a tanulókkal kapcsolatos nyomtatványok megrendeléséért.</w:t>
      </w:r>
    </w:p>
    <w:p w:rsidR="000419F0" w:rsidRPr="00FF196B" w:rsidRDefault="000419F0" w:rsidP="00372D01">
      <w:pPr>
        <w:tabs>
          <w:tab w:val="right" w:leader="dot" w:pos="9000"/>
        </w:tabs>
        <w:spacing w:line="360" w:lineRule="auto"/>
        <w:jc w:val="both"/>
        <w:rPr>
          <w:b/>
          <w:color w:val="800000"/>
          <w:sz w:val="20"/>
          <w:szCs w:val="20"/>
        </w:rPr>
      </w:pPr>
      <w:r w:rsidRPr="00FF196B">
        <w:rPr>
          <w:b/>
          <w:color w:val="800000"/>
          <w:sz w:val="20"/>
          <w:szCs w:val="20"/>
        </w:rPr>
        <w:t>A munkakör kapcsolatai</w:t>
      </w:r>
    </w:p>
    <w:p w:rsidR="000419F0" w:rsidRPr="00FF196B" w:rsidRDefault="000419F0" w:rsidP="00372D01">
      <w:pPr>
        <w:tabs>
          <w:tab w:val="right" w:leader="dot" w:pos="9000"/>
        </w:tabs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Belső kapcsolatok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Szorosan együttműködik a gazdasági ügyintézővel.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Kapcsolattartás a pedagógusokkal, oktató- nevelő munkát segítő személyzettel.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Közvetlen napi kapcsolatot tart az intézményvezető helyettesekkel.</w:t>
      </w:r>
    </w:p>
    <w:p w:rsidR="00AB1520" w:rsidRDefault="00AB1520">
      <w:pPr>
        <w:rPr>
          <w:b/>
          <w:sz w:val="20"/>
          <w:szCs w:val="20"/>
          <w:u w:val="single" w:color="800000"/>
        </w:rPr>
      </w:pPr>
    </w:p>
    <w:p w:rsidR="000419F0" w:rsidRPr="00FF196B" w:rsidRDefault="000419F0" w:rsidP="00372D01">
      <w:pPr>
        <w:tabs>
          <w:tab w:val="right" w:leader="dot" w:pos="9000"/>
        </w:tabs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Külső kapcsolatok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Kapcsolattartás a szülőkkel.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Kapcsolattartás a társintézmények iskolatitkáraival.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firstLine="567"/>
        <w:jc w:val="both"/>
        <w:rPr>
          <w:sz w:val="20"/>
          <w:szCs w:val="20"/>
        </w:rPr>
      </w:pPr>
      <w:r w:rsidRPr="00B5180B">
        <w:rPr>
          <w:sz w:val="20"/>
          <w:szCs w:val="20"/>
        </w:rPr>
        <w:t>- Kapcsolattartás a GEI-vel.</w:t>
      </w:r>
    </w:p>
    <w:p w:rsidR="000419F0" w:rsidRPr="00B5180B" w:rsidRDefault="000419F0" w:rsidP="00246373">
      <w:pPr>
        <w:tabs>
          <w:tab w:val="right" w:leader="dot" w:pos="9000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04FF3">
        <w:rPr>
          <w:sz w:val="20"/>
          <w:szCs w:val="20"/>
        </w:rPr>
        <w:t xml:space="preserve">Kapcsolattartás az Érdi </w:t>
      </w:r>
      <w:r>
        <w:rPr>
          <w:sz w:val="20"/>
          <w:szCs w:val="20"/>
        </w:rPr>
        <w:t>Tankerületi Központtal.</w:t>
      </w: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lastRenderedPageBreak/>
        <w:t>A munkaköri leírásban foglaltak évente felülvizsgálatra kerülnek.</w:t>
      </w:r>
      <w:r>
        <w:rPr>
          <w:sz w:val="20"/>
          <w:szCs w:val="20"/>
        </w:rPr>
        <w:t xml:space="preserve"> A munkaköri leírás 201…………….-től érvényes.</w:t>
      </w:r>
    </w:p>
    <w:p w:rsidR="00246373" w:rsidRDefault="003D05F0" w:rsidP="00372D0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B55FF2" wp14:editId="162E8FE6">
                <wp:simplePos x="0" y="0"/>
                <wp:positionH relativeFrom="column">
                  <wp:posOffset>62230</wp:posOffset>
                </wp:positionH>
                <wp:positionV relativeFrom="paragraph">
                  <wp:posOffset>6985</wp:posOffset>
                </wp:positionV>
                <wp:extent cx="5740400" cy="1137920"/>
                <wp:effectExtent l="0" t="0" r="0" b="508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C834EB" w:rsidRDefault="006E70A9" w:rsidP="00EF526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C834EB" w:rsidRDefault="006E70A9" w:rsidP="00EF526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C834EB" w:rsidRDefault="006E70A9" w:rsidP="00EF526F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…., 201………………………..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9"/>
                              <w:gridCol w:w="4369"/>
                            </w:tblGrid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C834EB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C834EB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C834EB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4EB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 w:rsidP="00246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5FF2" id="_x0000_s1049" type="#_x0000_t202" style="position:absolute;left:0;text-align:left;margin-left:4.9pt;margin-top:.55pt;width:452pt;height:8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">
                <v:textbox>
                  <w:txbxContent>
                    <w:p w:rsidR="006E70A9" w:rsidRPr="00C834EB" w:rsidRDefault="006E70A9" w:rsidP="00EF526F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4EB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C834EB" w:rsidRDefault="006E70A9" w:rsidP="00EF526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C834EB" w:rsidRDefault="006E70A9" w:rsidP="00EF526F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4EB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…., 201………………………..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369"/>
                        <w:gridCol w:w="4369"/>
                      </w:tblGrid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C834EB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C834EB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C834EB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4EB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 w:rsidP="00246373"/>
                  </w:txbxContent>
                </v:textbox>
              </v:shape>
            </w:pict>
          </mc:Fallback>
        </mc:AlternateContent>
      </w:r>
    </w:p>
    <w:p w:rsidR="000419F0" w:rsidRDefault="000419F0" w:rsidP="00372D01">
      <w:pPr>
        <w:spacing w:line="360" w:lineRule="auto"/>
        <w:jc w:val="both"/>
        <w:rPr>
          <w:b/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b/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b/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b/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b/>
          <w:sz w:val="20"/>
          <w:szCs w:val="20"/>
        </w:rPr>
      </w:pPr>
    </w:p>
    <w:p w:rsidR="000419F0" w:rsidRPr="00C834EB" w:rsidRDefault="000419F0" w:rsidP="00372D01">
      <w:pPr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Példányok:</w:t>
      </w:r>
    </w:p>
    <w:p w:rsidR="000419F0" w:rsidRPr="00C834EB" w:rsidRDefault="000419F0" w:rsidP="00FF196B">
      <w:pPr>
        <w:spacing w:line="360" w:lineRule="auto"/>
        <w:ind w:firstLine="851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1. pld. munkavállaló</w:t>
      </w:r>
    </w:p>
    <w:p w:rsidR="000419F0" w:rsidRPr="00C834EB" w:rsidRDefault="000419F0" w:rsidP="00FF196B">
      <w:pPr>
        <w:spacing w:line="360" w:lineRule="auto"/>
        <w:ind w:firstLine="851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2. pld. munkáltató (munkavállaló személyi anyag)</w:t>
      </w:r>
    </w:p>
    <w:p w:rsidR="000419F0" w:rsidRPr="00C834EB" w:rsidRDefault="000419F0" w:rsidP="00FF196B">
      <w:pPr>
        <w:spacing w:line="360" w:lineRule="auto"/>
        <w:ind w:firstLine="851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3. pld. irattár</w:t>
      </w:r>
    </w:p>
    <w:p w:rsidR="000419F0" w:rsidRDefault="000419F0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C834EB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153E18" w:rsidRDefault="00153E18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541E66" w:rsidRPr="00C834EB" w:rsidRDefault="00541E66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FF196B" w:rsidRPr="007A6C15" w:rsidRDefault="00FF196B" w:rsidP="007A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both"/>
      </w:pPr>
      <w:r w:rsidRPr="007A6C15">
        <w:rPr>
          <w:b/>
        </w:rPr>
        <w:lastRenderedPageBreak/>
        <w:t>Pedagógiai asszisztens munkakör</w:t>
      </w:r>
    </w:p>
    <w:p w:rsidR="001F5E84" w:rsidRPr="00EF526F" w:rsidRDefault="006C4495" w:rsidP="00FF196B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Piliscsabai Jókai Mór</w:t>
      </w:r>
      <w:r w:rsidR="001F5E84" w:rsidRPr="00EF526F">
        <w:rPr>
          <w:b/>
          <w:sz w:val="20"/>
          <w:szCs w:val="20"/>
        </w:rPr>
        <w:t>Általános Iskola</w:t>
      </w:r>
    </w:p>
    <w:p w:rsidR="001F5E84" w:rsidRPr="00EF526F" w:rsidRDefault="006B4A08" w:rsidP="00FF196B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cím</w:t>
      </w:r>
    </w:p>
    <w:p w:rsidR="001F5E84" w:rsidRPr="00EF526F" w:rsidRDefault="001F5E84" w:rsidP="00FF196B">
      <w:pPr>
        <w:spacing w:line="360" w:lineRule="auto"/>
        <w:jc w:val="right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>pedagógiai asszisztens</w:t>
      </w:r>
      <w:r w:rsidR="00FF196B" w:rsidRPr="00EF526F">
        <w:rPr>
          <w:b/>
          <w:sz w:val="20"/>
          <w:szCs w:val="20"/>
        </w:rPr>
        <w:t xml:space="preserve"> </w:t>
      </w:r>
      <w:r w:rsidRPr="00EF526F">
        <w:rPr>
          <w:b/>
          <w:sz w:val="20"/>
          <w:szCs w:val="20"/>
        </w:rPr>
        <w:t xml:space="preserve">munkaköri leírás </w:t>
      </w:r>
    </w:p>
    <w:p w:rsidR="001F5E84" w:rsidRPr="001F5E84" w:rsidRDefault="001F5E84" w:rsidP="00372D01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Munkakör megnevezése: pedagógiai asszisztens</w:t>
      </w:r>
      <w:r w:rsidRPr="001F5E84">
        <w:rPr>
          <w:sz w:val="20"/>
          <w:szCs w:val="20"/>
        </w:rPr>
        <w:tab/>
        <w:t>FEOR száma: 3410</w:t>
      </w:r>
    </w:p>
    <w:p w:rsidR="001F5E84" w:rsidRPr="001F5E84" w:rsidRDefault="001F5E84" w:rsidP="00372D01">
      <w:pPr>
        <w:spacing w:line="360" w:lineRule="auto"/>
        <w:jc w:val="both"/>
        <w:rPr>
          <w:b/>
          <w:bCs/>
          <w:sz w:val="20"/>
          <w:szCs w:val="20"/>
        </w:rPr>
      </w:pPr>
      <w:r w:rsidRPr="001F5E84">
        <w:rPr>
          <w:sz w:val="20"/>
          <w:szCs w:val="20"/>
        </w:rPr>
        <w:t>A munkakör felett a munkáltatói jogkör gyakorlója: Érdi Tankerületi Központ igazgatója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Egyéb munkáltatói jogkör gyakorlója: intézményvezető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Utasítást adó felettes munkakörök: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ab/>
        <w:t xml:space="preserve">- intézményvezető, </w:t>
      </w:r>
    </w:p>
    <w:p w:rsidR="001F5E84" w:rsidRPr="001F5E84" w:rsidRDefault="001F5E84" w:rsidP="00372D01">
      <w:pPr>
        <w:spacing w:line="360" w:lineRule="auto"/>
        <w:ind w:left="709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intézményvezető-helyettes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A munkakörnek alárendelt munkakörök: nincsenek.</w:t>
      </w:r>
    </w:p>
    <w:p w:rsidR="001F5E84" w:rsidRPr="001F5E84" w:rsidRDefault="001F5E84" w:rsidP="00372D01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 xml:space="preserve">Munkaidő: heti ………. óra  </w:t>
      </w:r>
    </w:p>
    <w:p w:rsidR="001F5E84" w:rsidRPr="00EF526F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>A munkakör célja: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A köznevelési törvény szerint a pedagógus asszisztens feladataként meghatározott tevékenységek ellátása.</w:t>
      </w:r>
    </w:p>
    <w:p w:rsidR="001F5E84" w:rsidRPr="00EF526F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>Helyettesítés rendje:</w:t>
      </w:r>
    </w:p>
    <w:p w:rsidR="001F5E84" w:rsidRPr="001F5E84" w:rsidRDefault="001F5E84" w:rsidP="00FF196B">
      <w:pPr>
        <w:spacing w:line="360" w:lineRule="auto"/>
        <w:ind w:left="709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munkakör az alábbi munkaköröket helyettesítheti:</w:t>
      </w:r>
    </w:p>
    <w:p w:rsidR="001F5E84" w:rsidRPr="001F5E84" w:rsidRDefault="001F5E84" w:rsidP="002A2E85">
      <w:pPr>
        <w:spacing w:line="360" w:lineRule="auto"/>
        <w:ind w:left="1416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nevelő és oktató munkát közvetlenül segítő alkalmazottak</w:t>
      </w:r>
    </w:p>
    <w:p w:rsidR="001F5E84" w:rsidRPr="00EF526F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 xml:space="preserve">A munkakörre vonatkozó előírások: 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1F5E84">
        <w:rPr>
          <w:sz w:val="20"/>
          <w:szCs w:val="20"/>
        </w:rPr>
        <w:t xml:space="preserve">A nemzeti köznevelésről szóló </w:t>
      </w:r>
      <w:r w:rsidRPr="00FF196B">
        <w:rPr>
          <w:i/>
          <w:sz w:val="20"/>
          <w:szCs w:val="20"/>
        </w:rPr>
        <w:t xml:space="preserve">2011.évi CXL. </w:t>
      </w:r>
      <w:r w:rsidR="00FF196B" w:rsidRPr="00FF196B">
        <w:rPr>
          <w:i/>
          <w:sz w:val="20"/>
          <w:szCs w:val="20"/>
        </w:rPr>
        <w:t>T</w:t>
      </w:r>
      <w:r w:rsidRPr="00FF196B">
        <w:rPr>
          <w:i/>
          <w:sz w:val="20"/>
          <w:szCs w:val="20"/>
        </w:rPr>
        <w:t>örvény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 xml:space="preserve">2012. évi I. </w:t>
      </w:r>
      <w:r w:rsidR="00FF196B">
        <w:rPr>
          <w:i/>
          <w:sz w:val="20"/>
          <w:szCs w:val="20"/>
        </w:rPr>
        <w:t>T</w:t>
      </w:r>
      <w:r w:rsidRPr="00FF196B">
        <w:rPr>
          <w:i/>
          <w:sz w:val="20"/>
          <w:szCs w:val="20"/>
        </w:rPr>
        <w:t>örvény</w:t>
      </w:r>
      <w:r w:rsidRPr="001F5E84">
        <w:rPr>
          <w:sz w:val="20"/>
          <w:szCs w:val="20"/>
        </w:rPr>
        <w:t xml:space="preserve"> a munka törvénykönyvéről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FF196B">
        <w:rPr>
          <w:bCs/>
          <w:i/>
          <w:sz w:val="20"/>
          <w:szCs w:val="20"/>
        </w:rPr>
        <w:t>1992. évi XXXIII. Törvény</w:t>
      </w:r>
      <w:r w:rsidRPr="001F5E84">
        <w:rPr>
          <w:bCs/>
          <w:sz w:val="20"/>
          <w:szCs w:val="20"/>
        </w:rPr>
        <w:t xml:space="preserve"> a közalkalmazottak jogállásáról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1F5E84">
        <w:rPr>
          <w:sz w:val="20"/>
          <w:szCs w:val="20"/>
        </w:rPr>
        <w:t xml:space="preserve">A nemzeti köznevelési törvény végrehajtásáról szóló </w:t>
      </w:r>
      <w:r w:rsidRPr="00FF196B">
        <w:rPr>
          <w:i/>
          <w:sz w:val="20"/>
          <w:szCs w:val="20"/>
        </w:rPr>
        <w:t xml:space="preserve">229/2012.(VIII.28) </w:t>
      </w:r>
      <w:r w:rsidR="00FF196B">
        <w:rPr>
          <w:i/>
          <w:sz w:val="20"/>
          <w:szCs w:val="20"/>
        </w:rPr>
        <w:t>K</w:t>
      </w:r>
      <w:r w:rsidRPr="00FF196B">
        <w:rPr>
          <w:i/>
          <w:sz w:val="20"/>
          <w:szCs w:val="20"/>
        </w:rPr>
        <w:t>ormányrendelet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>326/2013. (VIII.31.) Kormányrendelet</w:t>
      </w:r>
      <w:r w:rsidRPr="001F5E84">
        <w:rPr>
          <w:sz w:val="20"/>
          <w:szCs w:val="20"/>
        </w:rPr>
        <w:t xml:space="preserve"> a pedagógusok előmeneteli rendszeréről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>277/1997.(XII.22) Kormányrendelet</w:t>
      </w:r>
      <w:r w:rsidRPr="001F5E84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1F5E84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FF196B">
        <w:rPr>
          <w:i/>
          <w:sz w:val="20"/>
          <w:szCs w:val="20"/>
        </w:rPr>
        <w:t xml:space="preserve">20/2012.(VIII.31.) EMMI </w:t>
      </w:r>
      <w:r w:rsidR="00FF196B">
        <w:rPr>
          <w:i/>
          <w:sz w:val="20"/>
          <w:szCs w:val="20"/>
        </w:rPr>
        <w:t>r</w:t>
      </w:r>
      <w:r w:rsidRPr="00FF196B">
        <w:rPr>
          <w:i/>
          <w:sz w:val="20"/>
          <w:szCs w:val="20"/>
        </w:rPr>
        <w:t>endelet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FF196B">
        <w:rPr>
          <w:i/>
          <w:sz w:val="20"/>
          <w:szCs w:val="20"/>
        </w:rPr>
        <w:t xml:space="preserve">4/2013.(I.11.) EMMI </w:t>
      </w:r>
      <w:r w:rsidR="00FF196B">
        <w:rPr>
          <w:i/>
          <w:sz w:val="20"/>
          <w:szCs w:val="20"/>
        </w:rPr>
        <w:t>r</w:t>
      </w:r>
      <w:r w:rsidRPr="00FF196B">
        <w:rPr>
          <w:i/>
          <w:sz w:val="20"/>
          <w:szCs w:val="20"/>
        </w:rPr>
        <w:t>endelet</w:t>
      </w:r>
      <w:r w:rsidRPr="001F5E84">
        <w:rPr>
          <w:sz w:val="20"/>
          <w:szCs w:val="20"/>
        </w:rPr>
        <w:t xml:space="preserve"> a két tanítási nyelvű iskolai oktatás irányelvének kiadásáról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SZMSZ, Házirend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Pedagógiai program</w:t>
      </w:r>
    </w:p>
    <w:p w:rsidR="001F5E84" w:rsidRPr="001F5E84" w:rsidRDefault="001F5E84" w:rsidP="00D85B6A">
      <w:pPr>
        <w:numPr>
          <w:ilvl w:val="0"/>
          <w:numId w:val="159"/>
        </w:numPr>
        <w:spacing w:line="360" w:lineRule="auto"/>
        <w:ind w:hanging="153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Iskolai munkaterv, tanév helyi rendje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A munkavégzés helye:</w:t>
      </w:r>
      <w:r w:rsidR="00FF196B">
        <w:rPr>
          <w:sz w:val="20"/>
          <w:szCs w:val="20"/>
        </w:rPr>
        <w:t xml:space="preserve"> </w:t>
      </w:r>
      <w:r w:rsidR="006B4A08">
        <w:rPr>
          <w:sz w:val="20"/>
          <w:szCs w:val="20"/>
        </w:rPr>
        <w:t>…..</w:t>
      </w:r>
    </w:p>
    <w:p w:rsidR="001F5E84" w:rsidRPr="001F5E84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1F5E84">
        <w:rPr>
          <w:b/>
          <w:sz w:val="20"/>
          <w:szCs w:val="20"/>
        </w:rPr>
        <w:t>A pedagógus asszisztens a munkaköri leírásában foglaltakat személyesen, illetve az utasításra jogosult munkaköröket betöltők iránymutatása alapján látja el.</w:t>
      </w:r>
    </w:p>
    <w:p w:rsidR="001F5E84" w:rsidRPr="001F5E84" w:rsidRDefault="001F5E84" w:rsidP="00372D01">
      <w:pPr>
        <w:spacing w:line="360" w:lineRule="auto"/>
        <w:jc w:val="both"/>
        <w:rPr>
          <w:b/>
          <w:sz w:val="20"/>
          <w:szCs w:val="20"/>
        </w:rPr>
      </w:pPr>
      <w:r w:rsidRPr="001F5E84">
        <w:rPr>
          <w:b/>
          <w:sz w:val="20"/>
          <w:szCs w:val="20"/>
        </w:rPr>
        <w:t>A munkakör tartalma</w:t>
      </w:r>
    </w:p>
    <w:p w:rsidR="001F5E84" w:rsidRPr="00FF196B" w:rsidRDefault="001F5E84" w:rsidP="00372D01">
      <w:pPr>
        <w:spacing w:line="360" w:lineRule="auto"/>
        <w:jc w:val="both"/>
        <w:rPr>
          <w:b/>
          <w:color w:val="800000"/>
          <w:sz w:val="20"/>
          <w:szCs w:val="20"/>
        </w:rPr>
      </w:pPr>
      <w:r w:rsidRPr="00FF196B">
        <w:rPr>
          <w:b/>
          <w:color w:val="800000"/>
          <w:sz w:val="20"/>
          <w:szCs w:val="20"/>
        </w:rPr>
        <w:t>Általános szakmai feladatok</w:t>
      </w:r>
    </w:p>
    <w:p w:rsidR="001F5E84" w:rsidRPr="00FF196B" w:rsidRDefault="001F5E84" w:rsidP="00372D01">
      <w:pPr>
        <w:spacing w:line="360" w:lineRule="auto"/>
        <w:jc w:val="both"/>
        <w:rPr>
          <w:b/>
          <w:snapToGrid w:val="0"/>
          <w:sz w:val="20"/>
          <w:szCs w:val="20"/>
          <w:u w:val="single" w:color="800000"/>
        </w:rPr>
      </w:pPr>
      <w:r w:rsidRPr="00FF196B">
        <w:rPr>
          <w:b/>
          <w:snapToGrid w:val="0"/>
          <w:sz w:val="20"/>
          <w:szCs w:val="20"/>
          <w:u w:val="single" w:color="800000"/>
        </w:rPr>
        <w:t>A pedagógiai asszisztensi feladattal kapcsolatos általános szakmai feladatok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Tevékenységét intézményi szinten végzi, különös figyelemmel a felső tagozat munkájának segítésére.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Ellátja a tanulók felügyeletével kapcsolatos tevékenységet, ennek keretében kíséri az egyes tanulókat, vagy csoportokat.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lastRenderedPageBreak/>
        <w:t>- Ellát egyes gondozási feladatokat, szükség esetén elsősegélyt nyújt.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Részt vesz az általános jellegű közvetlen pedagógiai munkában, illetve az előkészítésében.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Szabadidős tevékenységet végez.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távollévő tanár helyett felügyeletet biztosít az óráján.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pedagógussal együtt ügyeletet lát el a tanítási órák előtt, az óraközi szünetekben, a délutáni</w:t>
      </w:r>
      <w:r w:rsidRPr="001F5E84">
        <w:rPr>
          <w:color w:val="0000FF"/>
          <w:sz w:val="20"/>
          <w:szCs w:val="20"/>
        </w:rPr>
        <w:t xml:space="preserve"> </w:t>
      </w:r>
      <w:r w:rsidRPr="001F5E84">
        <w:rPr>
          <w:sz w:val="20"/>
          <w:szCs w:val="20"/>
        </w:rPr>
        <w:t>foglalkozások befejeztével, szünidőben.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 xml:space="preserve">- Átveszi, átadja a </w:t>
      </w:r>
      <w:r w:rsidR="00B6771C">
        <w:rPr>
          <w:sz w:val="20"/>
          <w:szCs w:val="20"/>
        </w:rPr>
        <w:t>tanulót a szülőtől, gondozótól.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Együttműködés a szülőkkel</w:t>
      </w:r>
    </w:p>
    <w:p w:rsidR="001F5E84" w:rsidRPr="001F5E84" w:rsidRDefault="001F5E84" w:rsidP="00372D01">
      <w:pPr>
        <w:spacing w:line="360" w:lineRule="auto"/>
        <w:jc w:val="both"/>
        <w:rPr>
          <w:i/>
          <w:sz w:val="20"/>
          <w:szCs w:val="20"/>
        </w:rPr>
      </w:pPr>
      <w:r w:rsidRPr="001F5E84">
        <w:rPr>
          <w:sz w:val="20"/>
          <w:szCs w:val="20"/>
        </w:rPr>
        <w:t>- Munkája során együttműködik a szülőkkel a gyermek, a tanuló személyiségének fejlesztésében, képességeinek kibontakoztatásában.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szülők közösségével együttműködve végzi nevelő-oktató munkáját a tanulóközösség kialakítása, fejlesztése során.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Feladatellátása során tiszteletben tartja a szülőnek azt a jogát, hogy vallási és világnézeti meggyőződésüknek megfelelő oktatásban és nevelésben részesülhessenek gyermekeik.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Szükség esetén részt vesz a szülői értekezleteken, esetenként családlátogatáson.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pedagógussal egyeztetve tájékoztatja a szülőt a tanulót érintő napi eseményekről.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Fogadja a szülők iskolai működéssel, tevékenységével kapcsolatos jelzéseket, javaslatokat, igényeket, s azokat tolmácsolja az intézményvezető felé.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Az egyes jogok biztosítása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Gondoskodik a tanulók köznevelési törvényben foglalt jogainak biztosításáról.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Gondoskodik a szülők jogainak biztosításáról.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Megtartja az egyenlő bánásmód követelményét a tanulókkal való kapcsolattartásban.</w:t>
      </w:r>
    </w:p>
    <w:p w:rsidR="001F5E84" w:rsidRPr="00FF196B" w:rsidRDefault="001F5E84" w:rsidP="00372D01">
      <w:pPr>
        <w:spacing w:line="360" w:lineRule="auto"/>
        <w:jc w:val="both"/>
        <w:rPr>
          <w:b/>
          <w:color w:val="800000"/>
          <w:sz w:val="20"/>
          <w:szCs w:val="20"/>
        </w:rPr>
      </w:pPr>
      <w:r w:rsidRPr="00FF196B">
        <w:rPr>
          <w:b/>
          <w:color w:val="800000"/>
          <w:sz w:val="20"/>
          <w:szCs w:val="20"/>
        </w:rPr>
        <w:t>Részletes szakmai feladatok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 tanuló nevelésével kapcsolatos feladatok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Egyeztet a tanárral a tanórán elvégzendő feladatokról és átveszi a szükséges eszközöket, segédanyagokat.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Beszámol a pedagógusnak a tanulók tevékenységéről.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Megszervezi és előkészíti a pedagógus által kijelölt tanórai feladatok elvégzését.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Szükség esetén együttműködik a pedagógussal a tanórákon illetve a tantárgyi munkában.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Esetenként (pl. ügyeleti időben, szünidőben) foglalkozást szervez, tart (sport, játék, kézműves foglalkozás).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Gondoskodik a foglalkozásokon való megjelenésről.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Közreműködik a tanórák és a délutáni</w:t>
      </w:r>
      <w:r w:rsidRPr="001F5E84">
        <w:rPr>
          <w:color w:val="0000FF"/>
          <w:sz w:val="20"/>
          <w:szCs w:val="20"/>
        </w:rPr>
        <w:t xml:space="preserve"> </w:t>
      </w:r>
      <w:r w:rsidRPr="001F5E84">
        <w:rPr>
          <w:sz w:val="20"/>
          <w:szCs w:val="20"/>
        </w:rPr>
        <w:t>foglalkozások rendjének biztosításában, valamint a tanórai foglalkozásokon az általános jellegű oktatási és technikai eszközök kezelésében.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Együttműködik a pedagógussal a tanórákon az általános jellegű oktató, nevelő munkában.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Segíti, bátorítja a tanulót általános jellegű egyéni és csoportos feladatai megoldásában.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pedagógus irányításával közreműködik a tanulót fejlesztő, korrekciós tevékenységben.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Egyénileg segít a tanulónak a tanórai és tanórán kívüli foglalkozásokon.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Felügyeli, segíti a tanulót a szabadidős tevékenységben.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 pedagógiai programmal, az oktatás gyakorlati oldalával kapcsolatos feladatok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Gyakoroltatja a tanulóval a mindennapi élethelyzetekben szükséges tevékenységeit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Intézményen belül (foglalkoztató termek, WC, ebédlő, tornaterem stb.) szükség szerint kíséri a tanulót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lastRenderedPageBreak/>
        <w:t>- Intézményen kívül foglalkozások, programok helyszíneire, kirándulásokra, tanulmányi sétákra, erdei iskolában,</w:t>
      </w:r>
      <w:r w:rsidRPr="001F5E84">
        <w:rPr>
          <w:sz w:val="20"/>
          <w:szCs w:val="20"/>
        </w:rPr>
        <w:br/>
        <w:t xml:space="preserve">   úszásra kíséri a tanuló(ka)t.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Részt vehet a team/munkaközösségi megbeszéléseken, intézményi értekezleteken.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Tevékenyen részt vesz a tanuló étkezési szokásainak kialakításában (terítés, evőeszközök használata stb.).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Szervezési feladatok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Előkészíti a tanórai foglalkozások során szükséges eszközöket.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Szervezi, felügyeli a csoportos étkezéseket.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Közreműködik az intézmény rendezvényeinek szervezésében, lebonyolításában.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Berendezi a termet a tanórai foglalkozások igényeinek megfelelően.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Részt vesz a tanulók intézményen belüli, illetve kívüli szabadidős programjainak előkészítésében (terem berendezése, eszközök, anyagok előkészítése stb.).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 tanulók értékelése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Közreműködik a tanulók által elvégzett feladatok eredményének értékelésében. (szöveges értékelés, anyakönyv, bizonyítvány gépi módon)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Adminisztrációs és tájékoztatási feladatok</w:t>
      </w:r>
    </w:p>
    <w:p w:rsidR="001F5E84" w:rsidRPr="001F5E84" w:rsidRDefault="001F5E84" w:rsidP="00613878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Közreműködik a tanulókra vonatkozó általános jellegű nyilvántartások vezetésében.</w:t>
      </w:r>
    </w:p>
    <w:p w:rsidR="00613878" w:rsidRDefault="001F5E84" w:rsidP="00613878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Közreműködik az iskolai adminisztrációs teendők ellátásában.</w:t>
      </w:r>
    </w:p>
    <w:p w:rsidR="001F5E84" w:rsidRPr="001F5E84" w:rsidRDefault="00613878" w:rsidP="00613878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F5E84" w:rsidRPr="001F5E84">
        <w:rPr>
          <w:sz w:val="20"/>
          <w:szCs w:val="20"/>
        </w:rPr>
        <w:t>Közreműködik az iskolai adatszolgáltatásban, szükség esetén statisztikai adatok kezelésében (OKÉV-mérés adatszolgáltatásai, továbbtanulási adatszolgáltatásban).</w:t>
      </w:r>
    </w:p>
    <w:p w:rsidR="001F5E84" w:rsidRPr="001F5E84" w:rsidRDefault="001F5E84" w:rsidP="0061387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Tevékenyen vesz részt iskolai dokumentumok elkészítésében.</w:t>
      </w:r>
    </w:p>
    <w:p w:rsidR="001F5E84" w:rsidRPr="001F5E84" w:rsidRDefault="001F5E84" w:rsidP="00613878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Szükség esetén segítséget nyújt a pedagógusoknak elektronikus anyago</w:t>
      </w:r>
      <w:r w:rsidR="00576A08">
        <w:rPr>
          <w:sz w:val="20"/>
          <w:szCs w:val="20"/>
        </w:rPr>
        <w:t xml:space="preserve">k elkészítésében (oklevelek, </w:t>
      </w:r>
      <w:r w:rsidRPr="001F5E84">
        <w:rPr>
          <w:sz w:val="20"/>
          <w:szCs w:val="20"/>
        </w:rPr>
        <w:t>kiadványok,</w:t>
      </w:r>
      <w:r w:rsidR="00FF196B">
        <w:rPr>
          <w:sz w:val="20"/>
          <w:szCs w:val="20"/>
        </w:rPr>
        <w:t xml:space="preserve"> </w:t>
      </w:r>
      <w:r w:rsidRPr="001F5E84">
        <w:rPr>
          <w:sz w:val="20"/>
          <w:szCs w:val="20"/>
        </w:rPr>
        <w:t>meghívók, ppt-k).</w:t>
      </w:r>
    </w:p>
    <w:p w:rsidR="001F5E84" w:rsidRPr="001F5E84" w:rsidRDefault="00576A08" w:rsidP="0061387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F5E84" w:rsidRPr="001F5E84">
        <w:rPr>
          <w:sz w:val="20"/>
          <w:szCs w:val="20"/>
        </w:rPr>
        <w:t>Közreműködik a honlap szerkesztésében.</w:t>
      </w:r>
    </w:p>
    <w:p w:rsidR="001F5E84" w:rsidRPr="001F5E84" w:rsidRDefault="001F5E84" w:rsidP="00613878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Elkészíti a havi programot és az intézményvezető-helyettesekkel egyezt</w:t>
      </w:r>
      <w:r w:rsidR="00576A08">
        <w:rPr>
          <w:sz w:val="20"/>
          <w:szCs w:val="20"/>
        </w:rPr>
        <w:t xml:space="preserve">eti, majd aláírásra küldi az </w:t>
      </w:r>
      <w:r w:rsidRPr="001F5E84">
        <w:rPr>
          <w:sz w:val="20"/>
          <w:szCs w:val="20"/>
        </w:rPr>
        <w:t>intéz</w:t>
      </w:r>
      <w:r w:rsidR="00576A08">
        <w:rPr>
          <w:sz w:val="20"/>
          <w:szCs w:val="20"/>
        </w:rPr>
        <w:t>ményvezetőnek</w:t>
      </w:r>
    </w:p>
    <w:p w:rsidR="001F5E84" w:rsidRPr="001F5E84" w:rsidRDefault="001F5E84" w:rsidP="0061387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1F5E84">
        <w:rPr>
          <w:sz w:val="20"/>
          <w:szCs w:val="20"/>
        </w:rPr>
        <w:t xml:space="preserve">- Részt vesz a könyvtári állomány soron kívüli teljes leltárában, átveszi a leltárt. </w:t>
      </w:r>
    </w:p>
    <w:p w:rsidR="001F5E84" w:rsidRPr="00B6771C" w:rsidRDefault="001F5E84" w:rsidP="0061387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Rész vesz a</w:t>
      </w:r>
      <w:r w:rsidR="00B6771C">
        <w:rPr>
          <w:sz w:val="20"/>
          <w:szCs w:val="20"/>
        </w:rPr>
        <w:t xml:space="preserve"> könyvtári állomány átadásában.</w:t>
      </w:r>
    </w:p>
    <w:p w:rsidR="001F5E84" w:rsidRPr="00B6771C" w:rsidRDefault="001F5E84" w:rsidP="00576A0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B6771C">
        <w:rPr>
          <w:sz w:val="20"/>
          <w:szCs w:val="20"/>
        </w:rPr>
        <w:t>E tevékenységekkel összefüggésben jogosult szemüveg-támogatásra.</w:t>
      </w:r>
    </w:p>
    <w:p w:rsidR="001F5E84" w:rsidRPr="00FF196B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FF196B">
        <w:rPr>
          <w:b/>
          <w:sz w:val="20"/>
          <w:szCs w:val="20"/>
          <w:u w:val="single" w:color="800000"/>
        </w:rPr>
        <w:t>Munkajogi, munkavédelmi, környezetvédelmi feladatok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Tevékenyen részt vesz a tanuló környezeti higiénés szokásainak kialakításában (személyes élettér, közös élettér tisztasága, rendje stb.)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Ellenőrzi, szükség esetén korrigálja a tanuló higiénés és önkiszolgálási tevékenységét.</w:t>
      </w:r>
    </w:p>
    <w:p w:rsidR="001F5E84" w:rsidRPr="001F5E84" w:rsidRDefault="001F5E84" w:rsidP="00C546C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Jelzi az intézkedés szükségességét.</w:t>
      </w:r>
    </w:p>
    <w:p w:rsidR="001F5E84" w:rsidRPr="00576A08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576A08">
        <w:rPr>
          <w:b/>
          <w:sz w:val="20"/>
          <w:szCs w:val="20"/>
          <w:u w:val="single" w:color="800000"/>
        </w:rPr>
        <w:t>Egészséges és biztonságos intézményi működtetéssel kapcsolatos feladatok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Felügyeli a rábízott tanulókat.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Vigyáz a tanulók testi épségére.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Felismeri az alapvető elsősegélynyújtást, valamint az orvosi segítséget igénylő helyzeteket.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Orvosi ellátást nem igénylő sérüléseket lát el (lázat mér, felügyeli a beteget, sérültet).</w:t>
      </w:r>
    </w:p>
    <w:p w:rsidR="001F5E84" w:rsidRPr="001F5E84" w:rsidRDefault="001F5E84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Segíti a tanulót az általánosan használt gyógyászati segédeszközök használatában.</w:t>
      </w:r>
    </w:p>
    <w:p w:rsidR="001F5E84" w:rsidRPr="00576A08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576A08">
        <w:rPr>
          <w:b/>
          <w:sz w:val="20"/>
          <w:szCs w:val="20"/>
          <w:u w:val="single" w:color="800000"/>
        </w:rPr>
        <w:t>Munkához szükséges ismeret megszerzése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lastRenderedPageBreak/>
        <w:t>- A munkájához szükséges aktuális ismereteket megszerzi.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Szakmai ismereteit, tudását szervezett továbbképzésen való részvétel útján gyarapítja.</w:t>
      </w:r>
    </w:p>
    <w:p w:rsidR="001F5E84" w:rsidRPr="00576A08" w:rsidRDefault="001F5E84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576A08">
        <w:rPr>
          <w:b/>
          <w:sz w:val="20"/>
          <w:szCs w:val="20"/>
          <w:u w:val="single" w:color="800000"/>
        </w:rPr>
        <w:t>A munkakörhöz tartozó felelősség</w:t>
      </w: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Felelős az átvett eszközökért.</w:t>
      </w:r>
    </w:p>
    <w:p w:rsidR="001F5E84" w:rsidRPr="001F5E84" w:rsidRDefault="001F5E84" w:rsidP="00372D01">
      <w:pPr>
        <w:tabs>
          <w:tab w:val="right" w:leader="dot" w:pos="900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tanulók testi épségéért az ügyeleti időben.</w:t>
      </w:r>
    </w:p>
    <w:p w:rsidR="001F5E84" w:rsidRPr="001F5E84" w:rsidRDefault="001F5E84" w:rsidP="00372D01">
      <w:pPr>
        <w:tabs>
          <w:tab w:val="right" w:leader="dot" w:pos="900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A tanulókkal kapcsolatos problémák jelzéséért.</w:t>
      </w:r>
    </w:p>
    <w:p w:rsidR="001F5E84" w:rsidRPr="00576A08" w:rsidRDefault="001F5E84" w:rsidP="00372D01">
      <w:pPr>
        <w:tabs>
          <w:tab w:val="right" w:leader="dot" w:pos="9000"/>
        </w:tabs>
        <w:spacing w:line="360" w:lineRule="auto"/>
        <w:jc w:val="both"/>
        <w:rPr>
          <w:b/>
          <w:color w:val="800000"/>
          <w:sz w:val="20"/>
          <w:szCs w:val="20"/>
        </w:rPr>
      </w:pPr>
      <w:r w:rsidRPr="00576A08">
        <w:rPr>
          <w:b/>
          <w:color w:val="800000"/>
          <w:sz w:val="20"/>
          <w:szCs w:val="20"/>
        </w:rPr>
        <w:t>A munkakör kapcsolatai</w:t>
      </w:r>
    </w:p>
    <w:p w:rsidR="001F5E84" w:rsidRPr="00576A08" w:rsidRDefault="001F5E84" w:rsidP="00372D01">
      <w:pPr>
        <w:tabs>
          <w:tab w:val="right" w:leader="dot" w:pos="9000"/>
        </w:tabs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576A08">
        <w:rPr>
          <w:b/>
          <w:sz w:val="20"/>
          <w:szCs w:val="20"/>
          <w:u w:val="single" w:color="800000"/>
        </w:rPr>
        <w:t>Belső kapcsolatok</w:t>
      </w:r>
    </w:p>
    <w:p w:rsidR="001F5E84" w:rsidRPr="001F5E84" w:rsidRDefault="001F5E84" w:rsidP="00372D01">
      <w:pPr>
        <w:tabs>
          <w:tab w:val="right" w:leader="dot" w:pos="900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Kapcsolattartás az intézmény valamennyi dolgozójával.</w:t>
      </w:r>
    </w:p>
    <w:p w:rsidR="001F5E84" w:rsidRPr="001F5E84" w:rsidRDefault="001F5E84" w:rsidP="00372D01">
      <w:pPr>
        <w:tabs>
          <w:tab w:val="right" w:leader="dot" w:pos="900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Kapcsolattartás az intézmény valamennyi tanulójával.</w:t>
      </w:r>
    </w:p>
    <w:p w:rsidR="001F5E84" w:rsidRPr="00576A08" w:rsidRDefault="001F5E84" w:rsidP="00372D01">
      <w:pPr>
        <w:tabs>
          <w:tab w:val="right" w:leader="dot" w:pos="9000"/>
        </w:tabs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576A08">
        <w:rPr>
          <w:b/>
          <w:sz w:val="20"/>
          <w:szCs w:val="20"/>
          <w:u w:val="single" w:color="800000"/>
        </w:rPr>
        <w:t>Külső kapcsolatok</w:t>
      </w:r>
    </w:p>
    <w:p w:rsidR="001F5E84" w:rsidRPr="001F5E84" w:rsidRDefault="001F5E84" w:rsidP="00372D01">
      <w:pPr>
        <w:tabs>
          <w:tab w:val="right" w:leader="dot" w:pos="900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- Kapcsolattartás a város társintézményeinek alkalmazottaival.</w:t>
      </w:r>
    </w:p>
    <w:p w:rsidR="003E34E6" w:rsidRDefault="001F5E84" w:rsidP="003E34E6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A munkaköri leírásban foglaltak évente felülvizsgálatra kerül</w:t>
      </w:r>
      <w:r w:rsidR="00576A08">
        <w:rPr>
          <w:sz w:val="20"/>
          <w:szCs w:val="20"/>
        </w:rPr>
        <w:t>nek. A munkaköri leírás 201………</w:t>
      </w:r>
      <w:r w:rsidRPr="001F5E84">
        <w:rPr>
          <w:sz w:val="20"/>
          <w:szCs w:val="20"/>
        </w:rPr>
        <w:t>…-től érvényes.</w:t>
      </w:r>
    </w:p>
    <w:p w:rsidR="001F5E84" w:rsidRDefault="003D05F0" w:rsidP="00372D01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31AE3" wp14:editId="763B3002">
                <wp:simplePos x="0" y="0"/>
                <wp:positionH relativeFrom="column">
                  <wp:posOffset>46355</wp:posOffset>
                </wp:positionH>
                <wp:positionV relativeFrom="paragraph">
                  <wp:posOffset>57785</wp:posOffset>
                </wp:positionV>
                <wp:extent cx="5732780" cy="1122680"/>
                <wp:effectExtent l="0" t="0" r="1270" b="127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1F5E84" w:rsidRDefault="006E70A9" w:rsidP="00EF526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5E84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1F5E84" w:rsidRDefault="006E70A9" w:rsidP="00EF526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5E84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1F5E84" w:rsidRDefault="006E70A9" w:rsidP="00EF526F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5E84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Pr="001F5E84">
                              <w:rPr>
                                <w:sz w:val="20"/>
                                <w:szCs w:val="20"/>
                              </w:rPr>
                              <w:t>, 201…………………….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3"/>
                              <w:gridCol w:w="4363"/>
                            </w:tblGrid>
                            <w:tr w:rsidR="006E70A9" w:rsidRPr="001F5E84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1F5E84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5E8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1F5E84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5E8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1F5E84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1F5E84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5E84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1F5E84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5E84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1AE3" id="_x0000_s1050" type="#_x0000_t202" style="position:absolute;left:0;text-align:left;margin-left:3.65pt;margin-top:4.55pt;width:451.4pt;height:8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TgLwIAAFs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">
                <v:textbox>
                  <w:txbxContent>
                    <w:p w:rsidR="006E70A9" w:rsidRPr="001F5E84" w:rsidRDefault="006E70A9" w:rsidP="00EF526F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5E84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1F5E84" w:rsidRDefault="006E70A9" w:rsidP="00EF526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F5E84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1F5E84" w:rsidRDefault="006E70A9" w:rsidP="00EF526F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F5E84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r w:rsidRPr="001F5E84">
                        <w:rPr>
                          <w:sz w:val="20"/>
                          <w:szCs w:val="20"/>
                        </w:rPr>
                        <w:t>, 201…………………….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363"/>
                        <w:gridCol w:w="4363"/>
                      </w:tblGrid>
                      <w:tr w:rsidR="006E70A9" w:rsidRPr="001F5E84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1F5E84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5E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1F5E84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5E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1F5E84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1F5E84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E84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1F5E84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E84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/>
                  </w:txbxContent>
                </v:textbox>
              </v:shape>
            </w:pict>
          </mc:Fallback>
        </mc:AlternateContent>
      </w: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Pr="00576A08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1F5E84" w:rsidRPr="001F5E84" w:rsidRDefault="001F5E84" w:rsidP="00372D01">
      <w:pPr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Példányok:</w:t>
      </w:r>
    </w:p>
    <w:p w:rsidR="001F5E84" w:rsidRPr="001F5E84" w:rsidRDefault="001F5E84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1. pld. munkavállaló</w:t>
      </w:r>
    </w:p>
    <w:p w:rsidR="001F5E84" w:rsidRPr="001F5E84" w:rsidRDefault="001F5E84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2. pld. munkáltató (munkavállaló személyi anyag)</w:t>
      </w:r>
    </w:p>
    <w:p w:rsidR="001F5E84" w:rsidRPr="001F5E84" w:rsidRDefault="001F5E84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3. pld. irattár</w:t>
      </w:r>
    </w:p>
    <w:p w:rsidR="00EC4EE1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Megjegyzés: a munkakörre vonatkozó egyéb előírásokat (pl. munkaidő, előírt szakképzettség, besorolás) a kine</w:t>
      </w:r>
    </w:p>
    <w:p w:rsidR="001F5E84" w:rsidRPr="001F5E84" w:rsidRDefault="001F5E84" w:rsidP="00372D01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1F5E84">
        <w:rPr>
          <w:sz w:val="20"/>
          <w:szCs w:val="20"/>
        </w:rPr>
        <w:t>vezés és módosításai tartalmazzák.</w:t>
      </w:r>
    </w:p>
    <w:p w:rsidR="001F5E84" w:rsidRDefault="001F5E84" w:rsidP="00372D01">
      <w:pPr>
        <w:spacing w:line="360" w:lineRule="auto"/>
        <w:jc w:val="both"/>
        <w:rPr>
          <w:sz w:val="20"/>
          <w:szCs w:val="20"/>
        </w:rPr>
      </w:pPr>
    </w:p>
    <w:p w:rsidR="00EC4EE1" w:rsidRDefault="00EC4EE1" w:rsidP="00372D01">
      <w:pPr>
        <w:spacing w:line="360" w:lineRule="auto"/>
        <w:jc w:val="both"/>
        <w:rPr>
          <w:sz w:val="20"/>
          <w:szCs w:val="20"/>
        </w:rPr>
      </w:pPr>
    </w:p>
    <w:p w:rsidR="00EC4EE1" w:rsidRDefault="00EC4EE1" w:rsidP="00372D01">
      <w:pPr>
        <w:spacing w:line="360" w:lineRule="auto"/>
        <w:jc w:val="both"/>
        <w:rPr>
          <w:sz w:val="20"/>
          <w:szCs w:val="20"/>
        </w:rPr>
      </w:pPr>
    </w:p>
    <w:p w:rsidR="00EC4EE1" w:rsidRDefault="00EC4EE1" w:rsidP="00372D01">
      <w:pPr>
        <w:spacing w:line="360" w:lineRule="auto"/>
        <w:jc w:val="both"/>
        <w:rPr>
          <w:sz w:val="20"/>
          <w:szCs w:val="20"/>
        </w:rPr>
      </w:pPr>
    </w:p>
    <w:p w:rsidR="00EC4EE1" w:rsidRDefault="00EC4EE1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541E66" w:rsidRDefault="00541E66" w:rsidP="00372D01">
      <w:pPr>
        <w:spacing w:line="360" w:lineRule="auto"/>
        <w:jc w:val="both"/>
        <w:rPr>
          <w:sz w:val="20"/>
          <w:szCs w:val="20"/>
        </w:rPr>
      </w:pPr>
    </w:p>
    <w:p w:rsidR="00EC4EE1" w:rsidRDefault="00EC4EE1" w:rsidP="00372D01">
      <w:pPr>
        <w:spacing w:line="360" w:lineRule="auto"/>
        <w:jc w:val="both"/>
        <w:rPr>
          <w:sz w:val="20"/>
          <w:szCs w:val="20"/>
        </w:rPr>
      </w:pPr>
    </w:p>
    <w:p w:rsidR="00576A08" w:rsidRPr="007A6C15" w:rsidRDefault="00576A08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center"/>
      </w:pPr>
      <w:r w:rsidRPr="0060561D">
        <w:rPr>
          <w:b/>
        </w:rPr>
        <w:lastRenderedPageBreak/>
        <w:t>Karbantartó munkakör</w:t>
      </w:r>
    </w:p>
    <w:p w:rsidR="004A7946" w:rsidRDefault="001E396F" w:rsidP="006B4A08">
      <w:pPr>
        <w:spacing w:line="360" w:lineRule="auto"/>
        <w:jc w:val="right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 xml:space="preserve">Az intézmény neve/címe: </w:t>
      </w:r>
      <w:r w:rsidR="00CA0A70">
        <w:rPr>
          <w:b/>
          <w:sz w:val="20"/>
          <w:szCs w:val="20"/>
        </w:rPr>
        <w:t>Piliscsabai Jókai Mór Általános Iskola</w:t>
      </w:r>
    </w:p>
    <w:p w:rsidR="00CA0A70" w:rsidRDefault="00CA0A70" w:rsidP="006B4A08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2081 Piliscsaba Fő út 124.</w:t>
      </w:r>
    </w:p>
    <w:p w:rsidR="001E396F" w:rsidRPr="00EF526F" w:rsidRDefault="00CA0A70" w:rsidP="00576A08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Drevenka István</w:t>
      </w:r>
      <w:r w:rsidR="00576A08" w:rsidRPr="00EF526F">
        <w:rPr>
          <w:b/>
          <w:sz w:val="20"/>
          <w:szCs w:val="20"/>
        </w:rPr>
        <w:t xml:space="preserve"> </w:t>
      </w:r>
      <w:r w:rsidR="001E396F" w:rsidRPr="00EF526F">
        <w:rPr>
          <w:b/>
          <w:sz w:val="20"/>
          <w:szCs w:val="20"/>
        </w:rPr>
        <w:t>munkaköri leírása</w:t>
      </w:r>
    </w:p>
    <w:p w:rsidR="001E396F" w:rsidRPr="00576A08" w:rsidRDefault="001E396F" w:rsidP="00372D01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Munkakör megnevezése: Karbantartó</w:t>
      </w:r>
      <w:r w:rsidRPr="00576A08">
        <w:rPr>
          <w:sz w:val="20"/>
          <w:szCs w:val="20"/>
        </w:rPr>
        <w:tab/>
        <w:t>FEOR száma: 5243</w:t>
      </w: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 xml:space="preserve">A munkakör felett a munkáltatói jogkör gyakorlója/a munkakör szakmai irányítója: </w:t>
      </w:r>
      <w:r w:rsidR="002A2E85">
        <w:rPr>
          <w:sz w:val="20"/>
          <w:szCs w:val="20"/>
        </w:rPr>
        <w:t>az intézményvezető</w:t>
      </w: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Az utasítást adó felettes munkakörök:</w:t>
      </w:r>
    </w:p>
    <w:p w:rsidR="001E396F" w:rsidRPr="00576A08" w:rsidRDefault="001E396F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576A08">
        <w:rPr>
          <w:sz w:val="20"/>
          <w:szCs w:val="20"/>
        </w:rPr>
        <w:t xml:space="preserve">- Intézményvezető </w:t>
      </w:r>
    </w:p>
    <w:p w:rsidR="001E396F" w:rsidRPr="00576A08" w:rsidRDefault="001E396F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- Más vezető munkakörök</w:t>
      </w:r>
      <w:r w:rsidR="00576A08" w:rsidRPr="00576A08">
        <w:rPr>
          <w:sz w:val="20"/>
          <w:szCs w:val="20"/>
        </w:rPr>
        <w:t>:</w:t>
      </w:r>
      <w:r w:rsidRPr="00576A08">
        <w:rPr>
          <w:noProof/>
          <w:sz w:val="20"/>
          <w:szCs w:val="20"/>
        </w:rPr>
        <w:t xml:space="preserve"> intézményvezető-helyettes</w:t>
      </w:r>
    </w:p>
    <w:p w:rsidR="001E396F" w:rsidRPr="00576A08" w:rsidRDefault="001E396F" w:rsidP="00576A08">
      <w:pPr>
        <w:spacing w:line="360" w:lineRule="auto"/>
        <w:jc w:val="both"/>
        <w:rPr>
          <w:sz w:val="20"/>
          <w:szCs w:val="20"/>
        </w:rPr>
      </w:pPr>
      <w:r w:rsidRPr="00EF526F">
        <w:rPr>
          <w:b/>
          <w:sz w:val="20"/>
          <w:szCs w:val="20"/>
        </w:rPr>
        <w:t>A munkakör célja:</w:t>
      </w:r>
      <w:r w:rsidR="00576A08">
        <w:rPr>
          <w:sz w:val="20"/>
          <w:szCs w:val="20"/>
        </w:rPr>
        <w:t xml:space="preserve"> </w:t>
      </w:r>
      <w:r w:rsidRPr="00576A08">
        <w:rPr>
          <w:sz w:val="20"/>
          <w:szCs w:val="20"/>
        </w:rPr>
        <w:t xml:space="preserve">Az intézmény üzemeltetési feladatainak támogatása, az oktatási-nevelési feladatokhoz megfelelő, zavarmentes munkakörnyezet biztosítása a karbantartási feladatok folyamatos ellátásával. </w:t>
      </w:r>
    </w:p>
    <w:p w:rsidR="00CA0A70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A munkavégzés helye:</w:t>
      </w:r>
      <w:r w:rsidR="00576A08" w:rsidRPr="00576A08">
        <w:rPr>
          <w:sz w:val="20"/>
          <w:szCs w:val="20"/>
        </w:rPr>
        <w:t xml:space="preserve"> </w:t>
      </w:r>
      <w:r w:rsidR="00CA0A70">
        <w:rPr>
          <w:sz w:val="20"/>
          <w:szCs w:val="20"/>
        </w:rPr>
        <w:t>Piliscsabai Jókai Mór Általános Iskola</w:t>
      </w: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Munkaideje: heti 40 óra</w:t>
      </w: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 xml:space="preserve">Munkanapokon munkaideje: </w:t>
      </w:r>
      <w:r w:rsidR="00CA0A70">
        <w:rPr>
          <w:sz w:val="20"/>
          <w:szCs w:val="20"/>
        </w:rPr>
        <w:t>8</w:t>
      </w:r>
      <w:r w:rsidR="00576A08" w:rsidRPr="00576A08">
        <w:rPr>
          <w:sz w:val="20"/>
          <w:szCs w:val="20"/>
        </w:rPr>
        <w:t xml:space="preserve"> óra</w:t>
      </w: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 xml:space="preserve">A munkaterülete a következő területre, helyiségekre, eszközökre terjed ki: </w:t>
      </w:r>
    </w:p>
    <w:p w:rsidR="001E396F" w:rsidRPr="00576A08" w:rsidRDefault="001E396F" w:rsidP="00D85B6A">
      <w:pPr>
        <w:pStyle w:val="Listaszerbekezds"/>
        <w:numPr>
          <w:ilvl w:val="0"/>
          <w:numId w:val="58"/>
        </w:numPr>
        <w:spacing w:line="360" w:lineRule="auto"/>
        <w:contextualSpacing/>
        <w:jc w:val="both"/>
        <w:rPr>
          <w:sz w:val="20"/>
          <w:szCs w:val="20"/>
        </w:rPr>
      </w:pPr>
      <w:r w:rsidRPr="00576A08">
        <w:rPr>
          <w:sz w:val="20"/>
          <w:szCs w:val="20"/>
        </w:rPr>
        <w:t>épület, udvar</w:t>
      </w:r>
      <w:r w:rsidR="0060561D">
        <w:rPr>
          <w:sz w:val="20"/>
          <w:szCs w:val="20"/>
        </w:rPr>
        <w:t>, intézmény körüli közterület</w:t>
      </w:r>
    </w:p>
    <w:p w:rsidR="001E396F" w:rsidRPr="00576A08" w:rsidRDefault="001E396F" w:rsidP="00372D01">
      <w:pPr>
        <w:spacing w:line="360" w:lineRule="auto"/>
        <w:jc w:val="both"/>
        <w:rPr>
          <w:b/>
          <w:sz w:val="20"/>
          <w:szCs w:val="20"/>
        </w:rPr>
      </w:pPr>
      <w:r w:rsidRPr="00576A08">
        <w:rPr>
          <w:b/>
          <w:sz w:val="20"/>
          <w:szCs w:val="20"/>
        </w:rPr>
        <w:t>A karbantartó a munkaköri leírásában foglaltakat</w:t>
      </w:r>
      <w:r w:rsidR="0060561D">
        <w:rPr>
          <w:b/>
          <w:sz w:val="20"/>
          <w:szCs w:val="20"/>
        </w:rPr>
        <w:t xml:space="preserve"> személyesen, a felettes vezető</w:t>
      </w:r>
      <w:r w:rsidRPr="00576A08">
        <w:rPr>
          <w:b/>
          <w:sz w:val="20"/>
          <w:szCs w:val="20"/>
        </w:rPr>
        <w:t xml:space="preserve"> irányításával látja el.</w:t>
      </w:r>
    </w:p>
    <w:p w:rsidR="001E396F" w:rsidRPr="00576A08" w:rsidRDefault="001E396F" w:rsidP="00372D01">
      <w:pPr>
        <w:spacing w:line="360" w:lineRule="auto"/>
        <w:jc w:val="both"/>
        <w:rPr>
          <w:b/>
          <w:sz w:val="20"/>
          <w:szCs w:val="20"/>
        </w:rPr>
      </w:pPr>
      <w:r w:rsidRPr="00576A08">
        <w:rPr>
          <w:b/>
          <w:sz w:val="20"/>
          <w:szCs w:val="20"/>
        </w:rPr>
        <w:t>A munkakör tartalma</w:t>
      </w:r>
    </w:p>
    <w:p w:rsidR="001E396F" w:rsidRPr="00576A08" w:rsidRDefault="001E396F" w:rsidP="00372D01">
      <w:pPr>
        <w:spacing w:line="360" w:lineRule="auto"/>
        <w:jc w:val="both"/>
        <w:rPr>
          <w:b/>
          <w:color w:val="800000"/>
          <w:sz w:val="20"/>
          <w:szCs w:val="20"/>
        </w:rPr>
      </w:pPr>
      <w:r w:rsidRPr="00576A08">
        <w:rPr>
          <w:b/>
          <w:color w:val="800000"/>
          <w:sz w:val="20"/>
          <w:szCs w:val="20"/>
        </w:rPr>
        <w:t>Általános feladatok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- A foglalkozás gyakorlása során előforduló feladatokat a karbantartó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- részben önálló munkával látja el,</w:t>
      </w:r>
    </w:p>
    <w:p w:rsidR="001E396F" w:rsidRPr="00576A08" w:rsidRDefault="0060561D" w:rsidP="00372D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részben vezetői</w:t>
      </w:r>
      <w:r w:rsidR="001E396F" w:rsidRPr="00576A08">
        <w:rPr>
          <w:sz w:val="20"/>
          <w:szCs w:val="20"/>
        </w:rPr>
        <w:t>, iránymutatás alapján végzi.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- Ellátja a karbantartási feladatokat.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- Tevékenységét jó munkaszervezéssel, ésszerűen, a takarékosság, és a baleset-megelőzés szempontjait figyelembe véve végzi.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- Feladatellátása során figyelembe veszi az intézmény oktatási-nevelési jellegét, ennek megfelelően teremt kapcsolatot a gyermekekkel, tanulókkal.</w:t>
      </w:r>
    </w:p>
    <w:p w:rsidR="001E396F" w:rsidRPr="00576A08" w:rsidRDefault="001E396F" w:rsidP="00372D01">
      <w:pPr>
        <w:spacing w:line="360" w:lineRule="auto"/>
        <w:jc w:val="both"/>
        <w:rPr>
          <w:b/>
          <w:color w:val="800000"/>
          <w:sz w:val="20"/>
          <w:szCs w:val="20"/>
        </w:rPr>
      </w:pPr>
      <w:r w:rsidRPr="00576A08">
        <w:rPr>
          <w:b/>
          <w:color w:val="800000"/>
          <w:sz w:val="20"/>
          <w:szCs w:val="20"/>
        </w:rPr>
        <w:t>Részletes szakmai feladatok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Feladata, hogy a munkaterületén jelentkező, következőkben felsorolt feladatokat az itt meghatározott rendszerességgel, illetve alkalomhoz kapcsolódva lássa el.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576A08">
        <w:rPr>
          <w:b/>
          <w:iCs/>
          <w:sz w:val="20"/>
          <w:szCs w:val="20"/>
          <w:u w:val="single" w:color="800000"/>
        </w:rPr>
        <w:t>Napi karbantartási feladatok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Feladata a munkaterületéhez tartozó helyiségek, udvar, illetve eszközök állapotának karbantartási, hibaelhárítási szempont szerinti ellenőrzése.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Naponta ellenőrzi, hogy szükség van-e valahol az izzók, neoncsövek cseréjére.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Baleset-megelőzési szempontból ellenőrzi a konnektorok, kapcsolók állapotát.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Karbantartási feladat észrevételekor áttekinti az ellátandó feladat volumenét, eszköz, anyag, valamint szakismeret igényét. Mérlegeli az előző szempontok szerint a karbantartási feladatot, majd gondoskodik a feladat ellátásáról.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 xml:space="preserve">- Abban az esetben, ha úgy ítéli meg, hogy a hibát elhárítani, a karbantartást elvégezni nem tudja, értesítenie kell az intézményvezetőt. 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lastRenderedPageBreak/>
        <w:t>- Feladata a folyosók, termek ellenőrzése a gyermek/tanulóbalesetek elkerülése érdekében, s a felfedezett veszélyeztető hely, állapot megszüntetése karbantartási, javítási feladatok elvégzésével.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Feladata az oktatási-nevelési feladatok, illetve egyes szabadidős tevékenységek ellátáshoz használt eszközök rendszeres karbantartása.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Fűtési szezonban naponta ellenőrzi a fűtési rendszer és a radiátorok állapotát.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576A08">
        <w:rPr>
          <w:b/>
          <w:iCs/>
          <w:sz w:val="20"/>
          <w:szCs w:val="20"/>
          <w:u w:val="single" w:color="800000"/>
        </w:rPr>
        <w:t>Időszakonként jelentkező karbantartási feladatok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Az ablakok, ajtók zárainak állapotától függően ellátja a karbantartási feladatokat, de legalább kéthavonta ellenőrizi azok nyithatóságát, zárhatóságát. Szükség szerint elvégzi a zárak olajozási, kenési feladatait.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 xml:space="preserve">- Kéthavonta, de a fűtési szezon megkezdése előtt, valamint a téli szünet után gondoskodik a fűtőtestek ellenőrzéséről, légtelenítéséről. 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576A08">
        <w:rPr>
          <w:b/>
          <w:iCs/>
          <w:sz w:val="20"/>
          <w:szCs w:val="20"/>
          <w:u w:val="single" w:color="800000"/>
        </w:rPr>
        <w:t>Egyes helyiségekhez, területekhez kapcsolódó karbantartási feladatok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A mellékhelyiségek (gyermek és nevelői WC-k) karbantartási feladatait a víz és szennyvízvezetékek, valamint a csapok állapotának ellenőrzésével látja el.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Az udvar, illetve az intézmény egyéb területének rendezettségéről, ápoltságáról gondoskodik, így: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ind w:left="720" w:hanging="11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a parkosított területet gondozza (szükség szerint füvet nyír, gereblyéz, metsz, gallyaz, pótolja az elpusztult növényeket, locsolja a zöld területet),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ind w:left="720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az időtálló, kemény járófelülettel ellátott területek tisztántartásáról gondoskodik,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ind w:left="720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 xml:space="preserve">- </w:t>
      </w:r>
      <w:r w:rsidR="00576A08">
        <w:rPr>
          <w:iCs/>
          <w:sz w:val="20"/>
          <w:szCs w:val="20"/>
        </w:rPr>
        <w:t>l</w:t>
      </w:r>
      <w:r w:rsidRPr="00576A08">
        <w:rPr>
          <w:iCs/>
          <w:sz w:val="20"/>
          <w:szCs w:val="20"/>
        </w:rPr>
        <w:t>efesti a kültéri, ápolást igénylő tárgyakat (kerítést, korlátot, udvari játékokat stb.)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ind w:left="720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 xml:space="preserve">- </w:t>
      </w:r>
      <w:r w:rsidR="00576A08">
        <w:rPr>
          <w:iCs/>
          <w:sz w:val="20"/>
          <w:szCs w:val="20"/>
        </w:rPr>
        <w:t>t</w:t>
      </w:r>
      <w:r w:rsidRPr="00576A08">
        <w:rPr>
          <w:iCs/>
          <w:sz w:val="20"/>
          <w:szCs w:val="20"/>
        </w:rPr>
        <w:t>élen biztosítja a járófelületetek tisztántartását:</w:t>
      </w:r>
    </w:p>
    <w:p w:rsidR="001E396F" w:rsidRPr="00576A08" w:rsidRDefault="001E396F" w:rsidP="00576A08">
      <w:pPr>
        <w:autoSpaceDE w:val="0"/>
        <w:autoSpaceDN w:val="0"/>
        <w:adjustRightInd w:val="0"/>
        <w:spacing w:line="360" w:lineRule="auto"/>
        <w:ind w:left="540" w:firstLine="878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ellapátolja a havat,</w:t>
      </w:r>
    </w:p>
    <w:p w:rsidR="001E396F" w:rsidRPr="00576A08" w:rsidRDefault="001E396F" w:rsidP="00576A08">
      <w:pPr>
        <w:autoSpaceDE w:val="0"/>
        <w:autoSpaceDN w:val="0"/>
        <w:adjustRightInd w:val="0"/>
        <w:spacing w:line="360" w:lineRule="auto"/>
        <w:ind w:left="540" w:firstLine="878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gondoskodik a járdák, lépcsők csúszásmentesítéséről.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576A08">
        <w:rPr>
          <w:b/>
          <w:iCs/>
          <w:sz w:val="20"/>
          <w:szCs w:val="20"/>
          <w:u w:val="single" w:color="800000"/>
        </w:rPr>
        <w:t>Alkalmanként jelentkező karbantartási feladatok: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 xml:space="preserve">- Az intézmény rendezvényeihez kapcsolódóan el végzi a rendezvényhez kapcsolódó teremrendezési és visszarendezési, továbbá az egyéb eszközökkel kapcsolatos szerelési feladatokat. 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Az épület állagmegóvási, illetve egyes beruházási feladatai megvalósításában részt vesz, segíti a külső szolgáltatók, vállalkozások ilyen tevékenységét.</w:t>
      </w:r>
    </w:p>
    <w:p w:rsidR="006B4A08" w:rsidRDefault="001E396F" w:rsidP="006B4A08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Az épület berendezései, felszerelései vonatkozásában az alkalmanként jelentkező hibaelhárítási feladatokban részt vesz, segíti a külső szolgáltatók, vállalkozások ilyen tevékenységét.</w:t>
      </w:r>
    </w:p>
    <w:p w:rsidR="001E396F" w:rsidRPr="00576A08" w:rsidRDefault="001E396F" w:rsidP="006B4A08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576A08">
        <w:rPr>
          <w:b/>
          <w:iCs/>
          <w:sz w:val="20"/>
          <w:szCs w:val="20"/>
          <w:u w:val="single" w:color="800000"/>
        </w:rPr>
        <w:t>Egyéb feladatok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Köteles előre jelezni a karbantartási feladataihoz szükséges eszköz, szerszám, üzem- és kenőanyag szükségletet.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Felelős a számára kiadott eszközökért, szerszámokért, anyagokért. Köteles a rábízott eszközöket, anyagokat biztonságos helyen tárolni.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Köteles közreműködni az intézményt érintő beszerzések lebonyolításában.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 xml:space="preserve">- Feladata, hogy a munkaterületén az intézményi vagyon biztonságára ügyeljen, tartsa be a vagyonvédelmi előírásokat, a munkaterületéhez tartozó helyiség zárásáról gondoskodjon. 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Negyedévenként elvégzi a tűzoltó készülékek szemrevételezését és az ellenőrzést dokumentálja.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Rendben tartja és ellenőrzi az épület zárására szolgáló kulcsokat, probléma esetén jelzi az iskola igazgatójának.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t>- Részt vesz a munkavédelmi felelősséggel az intézményi bejárásokon, s az ott tapasztalt hibákat elhárítja. Betartja a munka-,</w:t>
      </w:r>
      <w:r w:rsidR="00576A08">
        <w:rPr>
          <w:iCs/>
          <w:sz w:val="20"/>
          <w:szCs w:val="20"/>
        </w:rPr>
        <w:t xml:space="preserve"> </w:t>
      </w:r>
      <w:r w:rsidRPr="00576A08">
        <w:rPr>
          <w:iCs/>
          <w:sz w:val="20"/>
          <w:szCs w:val="20"/>
        </w:rPr>
        <w:t>tűz- és balesetvédelmi előírásokat.</w:t>
      </w:r>
    </w:p>
    <w:p w:rsidR="001E396F" w:rsidRPr="00576A08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76A08">
        <w:rPr>
          <w:iCs/>
          <w:sz w:val="20"/>
          <w:szCs w:val="20"/>
        </w:rPr>
        <w:lastRenderedPageBreak/>
        <w:t>- A felsoroltakon kívül a munka</w:t>
      </w:r>
      <w:r w:rsidR="00952101">
        <w:rPr>
          <w:iCs/>
          <w:sz w:val="20"/>
          <w:szCs w:val="20"/>
        </w:rPr>
        <w:t xml:space="preserve"> </w:t>
      </w:r>
      <w:r w:rsidRPr="00576A08">
        <w:rPr>
          <w:iCs/>
          <w:sz w:val="20"/>
          <w:szCs w:val="20"/>
        </w:rPr>
        <w:t>idejében elvégzi a munkakörében fel nem sorolt feladatokat, amelyekkel az utasítást adó felettes személyek megbízzák.</w:t>
      </w: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- Felelős az átvett eszközökért.</w:t>
      </w: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A munkaköri leírásban foglaltak évente felülvizsgálatra kerülnek.</w:t>
      </w:r>
    </w:p>
    <w:p w:rsidR="00EF526F" w:rsidRDefault="003D05F0" w:rsidP="00372D01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DA9BF" wp14:editId="3C55E951">
                <wp:simplePos x="0" y="0"/>
                <wp:positionH relativeFrom="column">
                  <wp:posOffset>46355</wp:posOffset>
                </wp:positionH>
                <wp:positionV relativeFrom="paragraph">
                  <wp:posOffset>65405</wp:posOffset>
                </wp:positionV>
                <wp:extent cx="5597525" cy="1135380"/>
                <wp:effectExtent l="0" t="0" r="3175" b="762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576A08" w:rsidRDefault="006E70A9" w:rsidP="00EF526F">
                            <w:pPr>
                              <w:spacing w:line="360" w:lineRule="auto"/>
                              <w:ind w:left="3540" w:firstLine="70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6A08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576A08" w:rsidRDefault="006E70A9" w:rsidP="00EF526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76A08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576A08" w:rsidRDefault="006E70A9" w:rsidP="00EF526F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76A08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Pr="00576A08">
                              <w:rPr>
                                <w:sz w:val="20"/>
                                <w:szCs w:val="20"/>
                              </w:rPr>
                              <w:t>, 20………………………..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7"/>
                              <w:gridCol w:w="4256"/>
                            </w:tblGrid>
                            <w:tr w:rsidR="006E70A9" w:rsidRPr="00576A08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576A08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A0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576A08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A0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576A08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576A08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A0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576A08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A0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 w:rsidP="00E16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A9BF" id="_x0000_s1051" type="#_x0000_t202" style="position:absolute;left:0;text-align:left;margin-left:3.65pt;margin-top:5.15pt;width:440.75pt;height:8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">
                <v:textbox>
                  <w:txbxContent>
                    <w:p w:rsidR="006E70A9" w:rsidRPr="00576A08" w:rsidRDefault="006E70A9" w:rsidP="00EF526F">
                      <w:pPr>
                        <w:spacing w:line="360" w:lineRule="auto"/>
                        <w:ind w:left="3540" w:firstLine="708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76A08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576A08" w:rsidRDefault="006E70A9" w:rsidP="00EF526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76A08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576A08" w:rsidRDefault="006E70A9" w:rsidP="00EF526F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76A08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r w:rsidRPr="00576A08">
                        <w:rPr>
                          <w:sz w:val="20"/>
                          <w:szCs w:val="20"/>
                        </w:rPr>
                        <w:t>, 20………………………..</w:t>
                      </w:r>
                    </w:p>
                    <w:tbl>
                      <w:tblPr>
                        <w:tblStyle w:val="Rcsostblzat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7"/>
                        <w:gridCol w:w="4256"/>
                      </w:tblGrid>
                      <w:tr w:rsidR="006E70A9" w:rsidRPr="00576A08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576A08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6A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576A08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6A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576A08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576A08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6A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576A08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6A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 w:rsidP="00E16A98"/>
                  </w:txbxContent>
                </v:textbox>
              </v:shape>
            </w:pict>
          </mc:Fallback>
        </mc:AlternateContent>
      </w: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EF526F" w:rsidRPr="00576A08" w:rsidRDefault="00EF526F" w:rsidP="00372D01">
      <w:pPr>
        <w:spacing w:line="360" w:lineRule="auto"/>
        <w:jc w:val="both"/>
        <w:rPr>
          <w:sz w:val="20"/>
          <w:szCs w:val="20"/>
        </w:rPr>
      </w:pPr>
    </w:p>
    <w:p w:rsidR="001E396F" w:rsidRPr="00576A08" w:rsidRDefault="001E396F" w:rsidP="00372D01">
      <w:pPr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Példányok:</w:t>
      </w:r>
    </w:p>
    <w:p w:rsidR="001E396F" w:rsidRPr="00576A08" w:rsidRDefault="001E396F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1. pld. munkavállaló</w:t>
      </w:r>
    </w:p>
    <w:p w:rsidR="001E396F" w:rsidRPr="00576A08" w:rsidRDefault="001E396F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2. pld. munkáltató (munkavállaló személyi anyag)</w:t>
      </w:r>
    </w:p>
    <w:p w:rsidR="001E396F" w:rsidRPr="00576A08" w:rsidRDefault="001E396F" w:rsidP="00576A08">
      <w:pPr>
        <w:spacing w:line="360" w:lineRule="auto"/>
        <w:ind w:firstLine="709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3. pld. irattár</w:t>
      </w:r>
    </w:p>
    <w:p w:rsidR="002F2B05" w:rsidRDefault="001E396F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576A08">
        <w:rPr>
          <w:sz w:val="20"/>
          <w:szCs w:val="20"/>
        </w:rPr>
        <w:t>Megjegyzés: a munkakörre vonatkozó egyéb előírásokat (pl. munkaidő napi 8 óra, előírt szakképzettség, besorolás) a munkaszerződés és módosításai tartalmazzák.</w:t>
      </w:r>
    </w:p>
    <w:p w:rsidR="004A7946" w:rsidRDefault="004A7946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952101" w:rsidRDefault="00952101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</w:p>
    <w:p w:rsidR="00C51890" w:rsidRPr="007A6C15" w:rsidRDefault="00C51890" w:rsidP="004A79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ind w:firstLine="284"/>
        <w:jc w:val="both"/>
      </w:pPr>
      <w:r>
        <w:rPr>
          <w:b/>
        </w:rPr>
        <w:lastRenderedPageBreak/>
        <w:t>Portás</w:t>
      </w:r>
      <w:r w:rsidRPr="007A6C15">
        <w:rPr>
          <w:b/>
        </w:rPr>
        <w:t xml:space="preserve"> munkakör</w:t>
      </w:r>
    </w:p>
    <w:p w:rsidR="004A7946" w:rsidRDefault="00C51890" w:rsidP="006B4A08">
      <w:pPr>
        <w:spacing w:line="360" w:lineRule="auto"/>
        <w:jc w:val="right"/>
        <w:rPr>
          <w:b/>
          <w:sz w:val="20"/>
          <w:szCs w:val="20"/>
        </w:rPr>
      </w:pPr>
      <w:r w:rsidRPr="00EF526F">
        <w:rPr>
          <w:b/>
          <w:sz w:val="20"/>
          <w:szCs w:val="20"/>
        </w:rPr>
        <w:t xml:space="preserve">Az intézmény neve/címe: </w:t>
      </w:r>
    </w:p>
    <w:p w:rsidR="00C51890" w:rsidRPr="00EF526F" w:rsidRDefault="00C51890" w:rsidP="00C51890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portás</w:t>
      </w:r>
      <w:r w:rsidRPr="00EF526F">
        <w:rPr>
          <w:b/>
          <w:sz w:val="20"/>
          <w:szCs w:val="20"/>
        </w:rPr>
        <w:t xml:space="preserve"> munkaköri leírása</w:t>
      </w:r>
    </w:p>
    <w:p w:rsidR="002F2B05" w:rsidRPr="00662988" w:rsidRDefault="002F2B05" w:rsidP="00C51890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662988">
        <w:rPr>
          <w:sz w:val="20"/>
          <w:szCs w:val="20"/>
        </w:rPr>
        <w:t>Munkakör megnevezése: portás</w:t>
      </w:r>
      <w:r w:rsidRPr="00662988">
        <w:rPr>
          <w:sz w:val="20"/>
          <w:szCs w:val="20"/>
        </w:rPr>
        <w:tab/>
      </w:r>
      <w:r w:rsidRPr="00E02234">
        <w:rPr>
          <w:sz w:val="20"/>
          <w:szCs w:val="20"/>
        </w:rPr>
        <w:t>FEOR száma:</w:t>
      </w:r>
      <w:r w:rsidR="00E02234">
        <w:rPr>
          <w:sz w:val="20"/>
          <w:szCs w:val="20"/>
        </w:rPr>
        <w:t xml:space="preserve"> 9231</w:t>
      </w:r>
      <w:r w:rsidRPr="00662988">
        <w:rPr>
          <w:sz w:val="20"/>
          <w:szCs w:val="20"/>
        </w:rPr>
        <w:t xml:space="preserve"> </w:t>
      </w:r>
    </w:p>
    <w:p w:rsidR="002F2B05" w:rsidRPr="00662988" w:rsidRDefault="002F2B05" w:rsidP="00C51890">
      <w:pPr>
        <w:spacing w:line="360" w:lineRule="auto"/>
        <w:jc w:val="both"/>
        <w:rPr>
          <w:b/>
          <w:bCs/>
          <w:sz w:val="20"/>
          <w:szCs w:val="20"/>
        </w:rPr>
      </w:pPr>
      <w:r w:rsidRPr="00662988">
        <w:rPr>
          <w:sz w:val="20"/>
          <w:szCs w:val="20"/>
        </w:rPr>
        <w:t>A munkakör felett a munkáltatói jogkör gyakorlója: Érdi Tankerület</w:t>
      </w:r>
      <w:r w:rsidR="00662988">
        <w:rPr>
          <w:sz w:val="20"/>
          <w:szCs w:val="20"/>
        </w:rPr>
        <w:t>i Központ</w:t>
      </w:r>
      <w:r w:rsidRPr="00662988">
        <w:rPr>
          <w:sz w:val="20"/>
          <w:szCs w:val="20"/>
        </w:rPr>
        <w:t xml:space="preserve"> igazgatója</w:t>
      </w:r>
    </w:p>
    <w:p w:rsidR="002F2B05" w:rsidRPr="00662988" w:rsidRDefault="002F2B05" w:rsidP="00C51890">
      <w:pPr>
        <w:spacing w:line="360" w:lineRule="auto"/>
        <w:jc w:val="both"/>
        <w:rPr>
          <w:sz w:val="20"/>
          <w:szCs w:val="20"/>
        </w:rPr>
      </w:pPr>
      <w:r w:rsidRPr="00662988">
        <w:rPr>
          <w:sz w:val="20"/>
          <w:szCs w:val="20"/>
        </w:rPr>
        <w:t>Egyéb munkáltatói jogkör gyakorlója: intézményvezető</w:t>
      </w:r>
    </w:p>
    <w:p w:rsidR="002F2B05" w:rsidRPr="00662988" w:rsidRDefault="002F2B05" w:rsidP="00C51890">
      <w:pPr>
        <w:spacing w:line="360" w:lineRule="auto"/>
        <w:jc w:val="both"/>
        <w:rPr>
          <w:b/>
          <w:sz w:val="20"/>
          <w:szCs w:val="20"/>
        </w:rPr>
      </w:pPr>
      <w:r w:rsidRPr="00662988">
        <w:rPr>
          <w:b/>
          <w:sz w:val="20"/>
          <w:szCs w:val="20"/>
        </w:rPr>
        <w:t>Utasítást adó felettes munkakörök:</w:t>
      </w:r>
    </w:p>
    <w:p w:rsidR="002F2B05" w:rsidRPr="00662988" w:rsidRDefault="002F2B05" w:rsidP="00C51890">
      <w:pPr>
        <w:spacing w:line="360" w:lineRule="auto"/>
        <w:jc w:val="both"/>
        <w:rPr>
          <w:sz w:val="20"/>
          <w:szCs w:val="20"/>
        </w:rPr>
      </w:pPr>
      <w:r w:rsidRPr="00662988">
        <w:rPr>
          <w:sz w:val="20"/>
          <w:szCs w:val="20"/>
        </w:rPr>
        <w:tab/>
        <w:t xml:space="preserve">- intézményvezető, </w:t>
      </w:r>
    </w:p>
    <w:p w:rsidR="002F2B05" w:rsidRPr="00662988" w:rsidRDefault="002F2B05" w:rsidP="00C51890">
      <w:pPr>
        <w:spacing w:line="360" w:lineRule="auto"/>
        <w:ind w:left="709"/>
        <w:jc w:val="both"/>
        <w:rPr>
          <w:sz w:val="20"/>
          <w:szCs w:val="20"/>
        </w:rPr>
      </w:pPr>
      <w:r w:rsidRPr="00662988">
        <w:rPr>
          <w:sz w:val="20"/>
          <w:szCs w:val="20"/>
        </w:rPr>
        <w:t>- intézményvezető-helyettesek</w:t>
      </w:r>
    </w:p>
    <w:p w:rsidR="002F2B05" w:rsidRPr="00662988" w:rsidRDefault="002F2B05" w:rsidP="00C51890">
      <w:pPr>
        <w:spacing w:line="360" w:lineRule="auto"/>
        <w:ind w:left="709"/>
        <w:jc w:val="both"/>
        <w:rPr>
          <w:sz w:val="20"/>
          <w:szCs w:val="20"/>
        </w:rPr>
      </w:pPr>
      <w:r w:rsidRPr="00662988">
        <w:rPr>
          <w:sz w:val="20"/>
          <w:szCs w:val="20"/>
        </w:rPr>
        <w:t>- iskolatitkár</w:t>
      </w:r>
    </w:p>
    <w:p w:rsidR="002F2B05" w:rsidRPr="00662988" w:rsidRDefault="002F2B05" w:rsidP="00C51890">
      <w:pPr>
        <w:spacing w:line="360" w:lineRule="auto"/>
        <w:jc w:val="both"/>
        <w:rPr>
          <w:sz w:val="20"/>
          <w:szCs w:val="20"/>
        </w:rPr>
      </w:pPr>
      <w:r w:rsidRPr="00662988">
        <w:rPr>
          <w:sz w:val="20"/>
          <w:szCs w:val="20"/>
        </w:rPr>
        <w:t>A munkakörnek alárendelt munkakörök: nincsenek.</w:t>
      </w:r>
    </w:p>
    <w:p w:rsidR="002F2B05" w:rsidRPr="00662988" w:rsidRDefault="002F2B05" w:rsidP="00C51890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662988">
        <w:rPr>
          <w:b/>
          <w:sz w:val="20"/>
          <w:szCs w:val="20"/>
        </w:rPr>
        <w:t>Munkaidő</w:t>
      </w:r>
      <w:r w:rsidRPr="00662988">
        <w:rPr>
          <w:sz w:val="20"/>
          <w:szCs w:val="20"/>
        </w:rPr>
        <w:t xml:space="preserve">: heti 40 óra  </w:t>
      </w:r>
    </w:p>
    <w:p w:rsidR="002F2B05" w:rsidRPr="00662988" w:rsidRDefault="002F2B05" w:rsidP="00C51890">
      <w:pPr>
        <w:spacing w:line="360" w:lineRule="auto"/>
        <w:rPr>
          <w:sz w:val="20"/>
          <w:szCs w:val="20"/>
        </w:rPr>
      </w:pPr>
      <w:r w:rsidRPr="00662988">
        <w:rPr>
          <w:b/>
          <w:sz w:val="20"/>
          <w:szCs w:val="20"/>
        </w:rPr>
        <w:t>A munkakör célja:</w:t>
      </w:r>
      <w:r w:rsidRPr="00662988">
        <w:rPr>
          <w:sz w:val="20"/>
          <w:szCs w:val="20"/>
        </w:rPr>
        <w:t xml:space="preserve"> A tanulók biztonságának elősegítése és az intézményi vagyon megóvása.</w:t>
      </w:r>
    </w:p>
    <w:p w:rsidR="002F2B05" w:rsidRPr="00662988" w:rsidRDefault="002F2B05" w:rsidP="00C51890">
      <w:pPr>
        <w:spacing w:line="360" w:lineRule="auto"/>
        <w:jc w:val="both"/>
        <w:rPr>
          <w:sz w:val="20"/>
          <w:szCs w:val="20"/>
        </w:rPr>
      </w:pPr>
      <w:r w:rsidRPr="00662988">
        <w:rPr>
          <w:sz w:val="20"/>
          <w:szCs w:val="20"/>
        </w:rPr>
        <w:t>A köznevelési törvény szerint a portás feladataként meghatározott tevékenységek ellátása.</w:t>
      </w:r>
    </w:p>
    <w:p w:rsidR="002F2B05" w:rsidRPr="00662988" w:rsidRDefault="002F2B05" w:rsidP="00C51890">
      <w:pPr>
        <w:spacing w:line="360" w:lineRule="auto"/>
        <w:rPr>
          <w:b/>
          <w:sz w:val="20"/>
          <w:szCs w:val="20"/>
        </w:rPr>
      </w:pPr>
      <w:r w:rsidRPr="00662988">
        <w:rPr>
          <w:b/>
          <w:sz w:val="20"/>
          <w:szCs w:val="20"/>
        </w:rPr>
        <w:t>Helyettesítés rendje:</w:t>
      </w:r>
    </w:p>
    <w:p w:rsidR="002F2B05" w:rsidRPr="00662988" w:rsidRDefault="002F2B05" w:rsidP="00C51890">
      <w:pPr>
        <w:spacing w:line="360" w:lineRule="auto"/>
        <w:ind w:left="851" w:hanging="142"/>
        <w:rPr>
          <w:sz w:val="20"/>
          <w:szCs w:val="20"/>
        </w:rPr>
      </w:pPr>
      <w:r w:rsidRPr="00662988">
        <w:rPr>
          <w:sz w:val="20"/>
          <w:szCs w:val="20"/>
        </w:rPr>
        <w:t>- a munkakör az alábbi munkaköröket helyettesítheti:</w:t>
      </w:r>
    </w:p>
    <w:p w:rsidR="002F2B05" w:rsidRPr="00662988" w:rsidRDefault="00C51890" w:rsidP="00C51890">
      <w:pPr>
        <w:spacing w:line="360" w:lineRule="auto"/>
        <w:ind w:left="851" w:hanging="142"/>
        <w:rPr>
          <w:sz w:val="20"/>
          <w:szCs w:val="20"/>
        </w:rPr>
      </w:pPr>
      <w:r w:rsidRPr="00662988">
        <w:rPr>
          <w:sz w:val="20"/>
          <w:szCs w:val="20"/>
        </w:rPr>
        <w:t>- technikai személyzet</w:t>
      </w:r>
    </w:p>
    <w:p w:rsidR="002F2B05" w:rsidRPr="00662988" w:rsidRDefault="002F2B05" w:rsidP="00C51890">
      <w:pPr>
        <w:spacing w:line="360" w:lineRule="auto"/>
        <w:rPr>
          <w:b/>
          <w:sz w:val="20"/>
          <w:szCs w:val="20"/>
        </w:rPr>
      </w:pPr>
      <w:r w:rsidRPr="00662988">
        <w:rPr>
          <w:b/>
          <w:sz w:val="20"/>
          <w:szCs w:val="20"/>
        </w:rPr>
        <w:t xml:space="preserve">A munkakörre vonatkozó előírások: </w:t>
      </w:r>
    </w:p>
    <w:p w:rsidR="002F2B05" w:rsidRPr="00662988" w:rsidRDefault="002F2B05" w:rsidP="00D85B6A">
      <w:pPr>
        <w:numPr>
          <w:ilvl w:val="0"/>
          <w:numId w:val="151"/>
        </w:numPr>
        <w:tabs>
          <w:tab w:val="left" w:pos="1365"/>
        </w:tabs>
        <w:spacing w:line="360" w:lineRule="auto"/>
        <w:ind w:hanging="153"/>
        <w:rPr>
          <w:sz w:val="20"/>
          <w:szCs w:val="20"/>
        </w:rPr>
      </w:pPr>
      <w:r w:rsidRPr="00662988">
        <w:rPr>
          <w:sz w:val="20"/>
          <w:szCs w:val="20"/>
        </w:rPr>
        <w:t xml:space="preserve">A </w:t>
      </w:r>
      <w:r w:rsidR="00C51890" w:rsidRPr="00662988">
        <w:rPr>
          <w:sz w:val="20"/>
          <w:szCs w:val="20"/>
        </w:rPr>
        <w:t>N</w:t>
      </w:r>
      <w:r w:rsidRPr="00662988">
        <w:rPr>
          <w:sz w:val="20"/>
          <w:szCs w:val="20"/>
        </w:rPr>
        <w:t xml:space="preserve">emzeti köznevelésről szóló </w:t>
      </w:r>
      <w:r w:rsidRPr="00662988">
        <w:rPr>
          <w:i/>
          <w:sz w:val="20"/>
          <w:szCs w:val="20"/>
        </w:rPr>
        <w:t>2011.évi CXL. törvény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i/>
          <w:sz w:val="20"/>
          <w:szCs w:val="20"/>
        </w:rPr>
        <w:t>2012. évi I. törvény</w:t>
      </w:r>
      <w:r w:rsidRPr="00662988">
        <w:rPr>
          <w:sz w:val="20"/>
          <w:szCs w:val="20"/>
        </w:rPr>
        <w:t xml:space="preserve"> a munka törvénykönyvéről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bCs/>
          <w:i/>
          <w:sz w:val="20"/>
          <w:szCs w:val="20"/>
        </w:rPr>
        <w:t>1992. évi XXXIII. Törvény</w:t>
      </w:r>
      <w:r w:rsidRPr="00662988">
        <w:rPr>
          <w:bCs/>
          <w:sz w:val="20"/>
          <w:szCs w:val="20"/>
        </w:rPr>
        <w:t xml:space="preserve"> a közalkalmazottak jogállásáról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sz w:val="20"/>
          <w:szCs w:val="20"/>
        </w:rPr>
        <w:t xml:space="preserve">A nemzeti köznevelési törvény végrehajtásáról szóló </w:t>
      </w:r>
      <w:r w:rsidRPr="00662988">
        <w:rPr>
          <w:i/>
          <w:sz w:val="20"/>
          <w:szCs w:val="20"/>
        </w:rPr>
        <w:t>229/2012.(VIII.28) kormányrendelet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i/>
          <w:sz w:val="20"/>
          <w:szCs w:val="20"/>
        </w:rPr>
        <w:t>326/2013. (VIII.31.) Kormányrendelet</w:t>
      </w:r>
      <w:r w:rsidRPr="00662988">
        <w:rPr>
          <w:sz w:val="20"/>
          <w:szCs w:val="20"/>
        </w:rPr>
        <w:t xml:space="preserve"> a pedagógusok előmeneteli rendszeréről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i/>
          <w:sz w:val="20"/>
          <w:szCs w:val="20"/>
        </w:rPr>
        <w:t>277/1997.(XII.22) Kormányrendelet</w:t>
      </w:r>
      <w:r w:rsidRPr="00662988">
        <w:rPr>
          <w:sz w:val="20"/>
          <w:szCs w:val="20"/>
        </w:rPr>
        <w:t xml:space="preserve"> a pedagógusok továbbképzéséről, a pedagógus szakvizsgáról, valamint a továbbképzésben résztvevők juttatásairól és kedvezményeiről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sz w:val="20"/>
          <w:szCs w:val="20"/>
        </w:rPr>
        <w:t xml:space="preserve">A nevelési –oktatási intézmények működéséről és a köznevelési intézmények névhasználatáról szóló </w:t>
      </w:r>
      <w:r w:rsidRPr="00662988">
        <w:rPr>
          <w:i/>
          <w:sz w:val="20"/>
          <w:szCs w:val="20"/>
        </w:rPr>
        <w:t>20/2012.(VIII.31.) EMMI rendelet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i/>
          <w:sz w:val="20"/>
          <w:szCs w:val="20"/>
        </w:rPr>
        <w:t>4/2013.(I.11.) EMMI Rendelet</w:t>
      </w:r>
      <w:r w:rsidRPr="00662988">
        <w:rPr>
          <w:sz w:val="20"/>
          <w:szCs w:val="20"/>
        </w:rPr>
        <w:t xml:space="preserve"> a két tanítási nyelvű iskolai oktatás irányelvének kiadásáról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sz w:val="20"/>
          <w:szCs w:val="20"/>
        </w:rPr>
        <w:t>SZMSZ, Házirend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sz w:val="20"/>
          <w:szCs w:val="20"/>
        </w:rPr>
        <w:t>Pedagógiai program</w:t>
      </w:r>
    </w:p>
    <w:p w:rsidR="002F2B05" w:rsidRPr="00662988" w:rsidRDefault="002F2B05" w:rsidP="00D85B6A">
      <w:pPr>
        <w:numPr>
          <w:ilvl w:val="0"/>
          <w:numId w:val="151"/>
        </w:numPr>
        <w:spacing w:line="360" w:lineRule="auto"/>
        <w:ind w:hanging="153"/>
        <w:rPr>
          <w:sz w:val="20"/>
          <w:szCs w:val="20"/>
        </w:rPr>
      </w:pPr>
      <w:r w:rsidRPr="00662988">
        <w:rPr>
          <w:sz w:val="20"/>
          <w:szCs w:val="20"/>
        </w:rPr>
        <w:t>Iskolai munkaterv, tanév helyi rendje</w:t>
      </w:r>
    </w:p>
    <w:p w:rsidR="002F2B05" w:rsidRPr="00662988" w:rsidRDefault="002F2B05" w:rsidP="006B4A08">
      <w:pPr>
        <w:spacing w:line="360" w:lineRule="auto"/>
        <w:rPr>
          <w:noProof/>
          <w:sz w:val="20"/>
          <w:szCs w:val="20"/>
        </w:rPr>
      </w:pPr>
      <w:r w:rsidRPr="00662988">
        <w:rPr>
          <w:b/>
          <w:sz w:val="20"/>
          <w:szCs w:val="20"/>
        </w:rPr>
        <w:t>A munkavégzés helye:</w:t>
      </w:r>
      <w:r w:rsidRPr="00662988">
        <w:rPr>
          <w:noProof/>
          <w:sz w:val="20"/>
          <w:szCs w:val="20"/>
        </w:rPr>
        <w:t xml:space="preserve"> </w:t>
      </w:r>
    </w:p>
    <w:p w:rsidR="002F2B05" w:rsidRPr="00662988" w:rsidRDefault="002F2B05" w:rsidP="00C51890">
      <w:pPr>
        <w:spacing w:line="360" w:lineRule="auto"/>
        <w:jc w:val="both"/>
        <w:rPr>
          <w:b/>
          <w:sz w:val="20"/>
          <w:szCs w:val="20"/>
        </w:rPr>
      </w:pPr>
      <w:r w:rsidRPr="00662988">
        <w:rPr>
          <w:b/>
          <w:sz w:val="20"/>
          <w:szCs w:val="20"/>
        </w:rPr>
        <w:t>A portás a munkaköri leírásában foglaltakat személyesen, illetve az utasításra jogosult munkakört betöltők iránymutatása alapján látja el.</w:t>
      </w:r>
    </w:p>
    <w:p w:rsidR="002F2B05" w:rsidRPr="00662988" w:rsidRDefault="002F2B05" w:rsidP="00C51890">
      <w:pPr>
        <w:spacing w:line="360" w:lineRule="auto"/>
        <w:ind w:left="120" w:hanging="120"/>
        <w:rPr>
          <w:b/>
          <w:sz w:val="20"/>
          <w:szCs w:val="20"/>
          <w:u w:val="single" w:color="990000"/>
        </w:rPr>
      </w:pPr>
      <w:r w:rsidRPr="00C51890">
        <w:rPr>
          <w:b/>
          <w:sz w:val="20"/>
          <w:szCs w:val="20"/>
          <w:u w:val="single" w:color="990000"/>
        </w:rPr>
        <w:t>A munkakör célja</w:t>
      </w:r>
      <w:r w:rsidRPr="00662988">
        <w:rPr>
          <w:b/>
          <w:sz w:val="20"/>
          <w:szCs w:val="20"/>
        </w:rPr>
        <w:t>:</w:t>
      </w:r>
      <w:r w:rsidR="00C51890" w:rsidRPr="00662988">
        <w:rPr>
          <w:b/>
          <w:sz w:val="20"/>
          <w:szCs w:val="20"/>
        </w:rPr>
        <w:t xml:space="preserve"> </w:t>
      </w:r>
      <w:r w:rsidRPr="00662988">
        <w:rPr>
          <w:sz w:val="20"/>
          <w:szCs w:val="20"/>
        </w:rPr>
        <w:t>Az iskola épületének, vagyonának őrzése.</w:t>
      </w:r>
    </w:p>
    <w:p w:rsidR="002F2B05" w:rsidRPr="00C51890" w:rsidRDefault="002F2B05" w:rsidP="00C51890">
      <w:pPr>
        <w:spacing w:line="360" w:lineRule="auto"/>
        <w:ind w:left="120" w:hanging="120"/>
        <w:rPr>
          <w:b/>
          <w:sz w:val="20"/>
          <w:szCs w:val="20"/>
          <w:u w:val="single" w:color="990000"/>
        </w:rPr>
      </w:pPr>
      <w:r w:rsidRPr="00C51890">
        <w:rPr>
          <w:b/>
          <w:sz w:val="20"/>
          <w:szCs w:val="20"/>
          <w:u w:val="single" w:color="990000"/>
        </w:rPr>
        <w:t>Munkaköri feladatai:</w:t>
      </w:r>
    </w:p>
    <w:p w:rsidR="002F2B05" w:rsidRPr="00C51890" w:rsidRDefault="002F2B05" w:rsidP="00D85B6A">
      <w:pPr>
        <w:numPr>
          <w:ilvl w:val="0"/>
          <w:numId w:val="152"/>
        </w:numPr>
        <w:spacing w:line="360" w:lineRule="auto"/>
        <w:ind w:left="567" w:hanging="141"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>A portai szolgálat a tanórák védelme, valamint vagyonvédelem szempontjából, kapuk,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hanging="141"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ajtók nyitása, zárása,</w:t>
      </w:r>
    </w:p>
    <w:p w:rsidR="002F2B05" w:rsidRPr="00C51890" w:rsidRDefault="002F2B05" w:rsidP="00D85B6A">
      <w:pPr>
        <w:numPr>
          <w:ilvl w:val="0"/>
          <w:numId w:val="152"/>
        </w:numPr>
        <w:spacing w:line="360" w:lineRule="auto"/>
        <w:ind w:left="567" w:right="200" w:hanging="141"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 xml:space="preserve">az iskolába érkező vendégek, szülők útba igazítása, illetve elkísérése szükség szerint, </w:t>
      </w:r>
    </w:p>
    <w:p w:rsidR="002F2B05" w:rsidRPr="00C51890" w:rsidRDefault="002F2B05" w:rsidP="00D85B6A">
      <w:pPr>
        <w:numPr>
          <w:ilvl w:val="0"/>
          <w:numId w:val="152"/>
        </w:numPr>
        <w:spacing w:line="360" w:lineRule="auto"/>
        <w:ind w:left="567" w:right="200" w:hanging="141"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>ellenőrzi a tanulók kilépési engedélyét.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lastRenderedPageBreak/>
        <w:t>A portás csak akkor hagyhatja el a számára kijelölt területet, ha helyettesítőről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gondoskodik. Helyettesítő lehet: karbantartó, takarító.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Amikor nincs az épületben (vagy éppen nem érhető el) helyettesítő, a főkapu bezárása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után hagyhatja el a tartózkodási helyét.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Az intézmény bejárata semmilyen körülmények között sem maradhat nyitott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állapotban őrizetlenül.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hanging="141"/>
        <w:contextualSpacing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>Az érdeklődő látogatók, ill. a nem előre egyeztetett időpontban érkező látogatók akkor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 xml:space="preserve">engedhetők be, ha a portás a meglátogatni kívánt vezetőt vagy a Titkárságot előzőleg telefonon értesítette. Oktatási ügyben érkezők esetén az intézményvezetőt, iskolatitkárt kell előzőleg telefonon értesíteni. Ha valamilyen okból ez sem sikerül, türelmet kell kérni a látogatótól és csak kapcsolatfelvétel után lehet beengedni idegent. Ez a szabályozás a délutáni órákra is érvényes. </w:t>
      </w:r>
      <w:r w:rsidRPr="00C51890">
        <w:rPr>
          <w:rFonts w:eastAsia="Courier New"/>
          <w:sz w:val="20"/>
          <w:szCs w:val="20"/>
        </w:rPr>
        <w:t xml:space="preserve"> 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Hétvégeken az iskolába csak az iskola igazgatójának engedélyével lehet bejönni. Saját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dolgozóknak, tanulóknak, idegen munkavégzőknek is.</w:t>
      </w:r>
    </w:p>
    <w:p w:rsidR="002F2B05" w:rsidRPr="00C51890" w:rsidRDefault="002F2B05" w:rsidP="00D85B6A">
      <w:pPr>
        <w:numPr>
          <w:ilvl w:val="0"/>
          <w:numId w:val="152"/>
        </w:numPr>
        <w:tabs>
          <w:tab w:val="left" w:pos="720"/>
        </w:tabs>
        <w:spacing w:line="360" w:lineRule="auto"/>
        <w:ind w:left="567" w:hanging="141"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>Tanuló csak az intézményvezető, intézményvezető-helyettesek, osztályfőnök, iskolatitkár által aláír</w:t>
      </w:r>
      <w:r w:rsidR="00C51890">
        <w:rPr>
          <w:sz w:val="20"/>
          <w:szCs w:val="20"/>
        </w:rPr>
        <w:t>t távozási engedéllyel távozhat</w:t>
      </w:r>
      <w:r w:rsidRPr="00C51890">
        <w:rPr>
          <w:sz w:val="20"/>
          <w:szCs w:val="20"/>
        </w:rPr>
        <w:t xml:space="preserve"> tanítási idő alatt, amelyet a portán be kell mutatni.</w:t>
      </w:r>
    </w:p>
    <w:p w:rsidR="002F2B05" w:rsidRPr="00C51890" w:rsidRDefault="002F2B05" w:rsidP="00D85B6A">
      <w:pPr>
        <w:numPr>
          <w:ilvl w:val="0"/>
          <w:numId w:val="152"/>
        </w:numPr>
        <w:tabs>
          <w:tab w:val="left" w:pos="720"/>
        </w:tabs>
        <w:spacing w:line="360" w:lineRule="auto"/>
        <w:ind w:left="567" w:hanging="141"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>Idegen tanulók látogatási célból nem jöhetnek be az épületbe.</w:t>
      </w:r>
    </w:p>
    <w:p w:rsidR="002F2B05" w:rsidRPr="00C51890" w:rsidRDefault="002F2B05" w:rsidP="00D85B6A">
      <w:pPr>
        <w:numPr>
          <w:ilvl w:val="0"/>
          <w:numId w:val="152"/>
        </w:numPr>
        <w:tabs>
          <w:tab w:val="left" w:pos="720"/>
        </w:tabs>
        <w:spacing w:line="360" w:lineRule="auto"/>
        <w:ind w:left="567" w:right="20" w:hanging="141"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>Minden szokatlan eseményt időpont megjelöléssel be kell jegyezni a portásnaplóba. Ugyancsak a naplóban kell rögzíteni a terembérlők bejövetelének és távozásának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időpontját, valamint a különféle szerelési, javítási munkára érkezőket.</w:t>
      </w:r>
    </w:p>
    <w:p w:rsidR="002F2B05" w:rsidRPr="00C51890" w:rsidRDefault="002F2B05" w:rsidP="00D85B6A">
      <w:pPr>
        <w:numPr>
          <w:ilvl w:val="0"/>
          <w:numId w:val="152"/>
        </w:numPr>
        <w:tabs>
          <w:tab w:val="left" w:pos="720"/>
        </w:tabs>
        <w:spacing w:line="360" w:lineRule="auto"/>
        <w:ind w:left="567" w:right="700" w:hanging="141"/>
        <w:jc w:val="both"/>
        <w:rPr>
          <w:rFonts w:eastAsia="Courier New"/>
          <w:sz w:val="20"/>
          <w:szCs w:val="20"/>
        </w:rPr>
      </w:pPr>
      <w:r w:rsidRPr="00C51890">
        <w:rPr>
          <w:sz w:val="20"/>
          <w:szCs w:val="20"/>
        </w:rPr>
        <w:t>Az iskolából semmilyen eszközt, bútort, stb. nem lehet engedély nélkül kivinni! Kivitelről szóló engedélyt a portán be kell mutatni!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 portás abban az esetben, ha olyan problémával szembesül, amit nem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tud megoldani az épületben tartózkodó intézményvezetőtől, intézményvezető - helyettesektől kérhet segítséget.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Kulcskiadás – visszavétel rögzítése kulcsnaplóban történik.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Köteles betartani a vagyonvédelmi berendezés mindenkori alkalmazását, e berendezés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üzemelésével kapcsolatos tudnivalókat belépéskor tudomására hozzuk.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Gondoskodik a folyosói és tantermi világítás takarékos használatáról. Figyel a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 xml:space="preserve">világítás fölösleges használatának megelőzésére. 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Áramszünet észlelésekor annak kezdetének és megszűnésének időpontját naplózza.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Köteles pontosan kezelni a telefont, kapcsolni a hívott mellékállomásokat, valamint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pontosan rögzíteni az üzeneteket és átadni az illetékeseknek.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Az épületben elhagyott, leadott talált tárgyakat biztonságosan elzárva köteles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megőrizni, és azt a tulajdonosának visszaadni.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 tűzvédelmi szabályzatban foglaltaknak megfelelően járnak el tűz illetve tűzriadó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esetén.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Rongálás, károkozás esetén esetében azonnal eljár vagy intézkedést kezdeményez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annak megszüntetésére vagy a károkozó felderítésével kapcsolatban,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2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Az ingatlanon beül és a körbe vevő zöldfelület alkalmankénti gondozása (fűnyírás,</w:t>
      </w:r>
      <w:r w:rsidRPr="00C51890">
        <w:rPr>
          <w:rFonts w:eastAsia="Courier New"/>
          <w:sz w:val="20"/>
          <w:szCs w:val="20"/>
        </w:rPr>
        <w:t xml:space="preserve"> </w:t>
      </w:r>
      <w:r w:rsidRPr="00C51890">
        <w:rPr>
          <w:sz w:val="20"/>
          <w:szCs w:val="20"/>
        </w:rPr>
        <w:t>sövényvágás, hulladék, lomb összegyűjtés),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38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Az iskola területén és körülötte hó eltakarítás, síkosság</w:t>
      </w:r>
      <w:r w:rsidR="00662988">
        <w:rPr>
          <w:sz w:val="20"/>
          <w:szCs w:val="20"/>
        </w:rPr>
        <w:t>-</w:t>
      </w:r>
      <w:r w:rsidRPr="00C51890">
        <w:rPr>
          <w:sz w:val="20"/>
          <w:szCs w:val="20"/>
        </w:rPr>
        <w:t>mentesítés, tanítási napokon</w:t>
      </w:r>
      <w:r w:rsidRPr="00C51890">
        <w:rPr>
          <w:rFonts w:eastAsia="Courier New"/>
          <w:sz w:val="20"/>
          <w:szCs w:val="20"/>
        </w:rPr>
        <w:t xml:space="preserve"> </w:t>
      </w:r>
    </w:p>
    <w:p w:rsidR="002F2B05" w:rsidRPr="00C51890" w:rsidRDefault="002F2B05" w:rsidP="00D85B6A">
      <w:pPr>
        <w:pStyle w:val="Listaszerbekezds"/>
        <w:numPr>
          <w:ilvl w:val="0"/>
          <w:numId w:val="152"/>
        </w:numPr>
        <w:spacing w:line="360" w:lineRule="auto"/>
        <w:ind w:left="567" w:right="380" w:hanging="141"/>
        <w:contextualSpacing/>
        <w:jc w:val="both"/>
        <w:rPr>
          <w:sz w:val="20"/>
          <w:szCs w:val="20"/>
        </w:rPr>
      </w:pPr>
      <w:r w:rsidRPr="00C51890">
        <w:rPr>
          <w:sz w:val="20"/>
          <w:szCs w:val="20"/>
        </w:rPr>
        <w:t>Fentieken túl feladata mindaz, amivel felettesei megbízzák.</w:t>
      </w:r>
    </w:p>
    <w:p w:rsidR="002F2B05" w:rsidRPr="00C51890" w:rsidRDefault="002F2B05" w:rsidP="00C51890">
      <w:pPr>
        <w:spacing w:line="360" w:lineRule="auto"/>
        <w:rPr>
          <w:sz w:val="20"/>
          <w:szCs w:val="20"/>
        </w:rPr>
      </w:pPr>
      <w:r w:rsidRPr="00C51890">
        <w:rPr>
          <w:sz w:val="20"/>
          <w:szCs w:val="20"/>
        </w:rPr>
        <w:t>A munkaköri leírásban foglaltak évente felülvizsgálatra kerülnek.</w:t>
      </w:r>
    </w:p>
    <w:p w:rsidR="002F2B05" w:rsidRPr="00C51890" w:rsidRDefault="002F2B05" w:rsidP="00C51890">
      <w:pPr>
        <w:spacing w:line="360" w:lineRule="auto"/>
        <w:rPr>
          <w:b/>
          <w:sz w:val="20"/>
          <w:szCs w:val="20"/>
          <w:u w:val="single" w:color="990000"/>
        </w:rPr>
      </w:pPr>
      <w:r w:rsidRPr="00C51890">
        <w:rPr>
          <w:b/>
          <w:sz w:val="20"/>
          <w:szCs w:val="20"/>
          <w:u w:val="single" w:color="990000"/>
        </w:rPr>
        <w:lastRenderedPageBreak/>
        <w:t>A munkakörhöz tartozó felelősség</w:t>
      </w:r>
    </w:p>
    <w:p w:rsidR="002F2B05" w:rsidRPr="00C51890" w:rsidRDefault="002F2B05" w:rsidP="00C51890">
      <w:pPr>
        <w:spacing w:line="360" w:lineRule="auto"/>
        <w:ind w:firstLine="426"/>
        <w:jc w:val="both"/>
        <w:rPr>
          <w:sz w:val="20"/>
          <w:szCs w:val="20"/>
        </w:rPr>
      </w:pPr>
      <w:r w:rsidRPr="00C51890">
        <w:rPr>
          <w:sz w:val="20"/>
          <w:szCs w:val="20"/>
        </w:rPr>
        <w:t>- Felelős az átvett eszközökért.</w:t>
      </w:r>
    </w:p>
    <w:p w:rsidR="002F2B05" w:rsidRPr="00C51890" w:rsidRDefault="002F2B05" w:rsidP="00C51890">
      <w:pPr>
        <w:tabs>
          <w:tab w:val="right" w:leader="dot" w:pos="9000"/>
        </w:tabs>
        <w:spacing w:line="360" w:lineRule="auto"/>
        <w:ind w:firstLine="426"/>
        <w:jc w:val="both"/>
        <w:rPr>
          <w:sz w:val="20"/>
          <w:szCs w:val="20"/>
        </w:rPr>
      </w:pPr>
      <w:r w:rsidRPr="00C51890">
        <w:rPr>
          <w:sz w:val="20"/>
          <w:szCs w:val="20"/>
        </w:rPr>
        <w:t>- A tanulókkal kapcsolatos problémák jelzéséért.</w:t>
      </w:r>
    </w:p>
    <w:p w:rsidR="002F2B05" w:rsidRPr="00C51890" w:rsidRDefault="002F2B05" w:rsidP="00C51890">
      <w:pPr>
        <w:tabs>
          <w:tab w:val="right" w:leader="dot" w:pos="9000"/>
        </w:tabs>
        <w:spacing w:line="360" w:lineRule="auto"/>
        <w:rPr>
          <w:b/>
          <w:sz w:val="20"/>
          <w:szCs w:val="20"/>
          <w:u w:val="single" w:color="990000"/>
        </w:rPr>
      </w:pPr>
      <w:r w:rsidRPr="00C51890">
        <w:rPr>
          <w:b/>
          <w:sz w:val="20"/>
          <w:szCs w:val="20"/>
          <w:u w:val="single" w:color="990000"/>
        </w:rPr>
        <w:t>A munkakör kapcsolatai</w:t>
      </w:r>
    </w:p>
    <w:p w:rsidR="002F2B05" w:rsidRPr="00C51890" w:rsidRDefault="002F2B05" w:rsidP="00C51890">
      <w:pPr>
        <w:tabs>
          <w:tab w:val="right" w:leader="dot" w:pos="9000"/>
        </w:tabs>
        <w:spacing w:line="360" w:lineRule="auto"/>
        <w:ind w:firstLine="426"/>
        <w:jc w:val="both"/>
        <w:rPr>
          <w:b/>
          <w:sz w:val="20"/>
          <w:szCs w:val="20"/>
        </w:rPr>
      </w:pPr>
      <w:r w:rsidRPr="00C51890">
        <w:rPr>
          <w:b/>
          <w:sz w:val="20"/>
          <w:szCs w:val="20"/>
        </w:rPr>
        <w:t>Belső kapcsolatok</w:t>
      </w:r>
    </w:p>
    <w:p w:rsidR="002F2B05" w:rsidRPr="00C51890" w:rsidRDefault="002F2B05" w:rsidP="00C51890">
      <w:pPr>
        <w:tabs>
          <w:tab w:val="right" w:leader="dot" w:pos="9000"/>
        </w:tabs>
        <w:spacing w:line="360" w:lineRule="auto"/>
        <w:ind w:firstLine="1134"/>
        <w:jc w:val="both"/>
        <w:rPr>
          <w:sz w:val="20"/>
          <w:szCs w:val="20"/>
        </w:rPr>
      </w:pPr>
      <w:r w:rsidRPr="00C51890">
        <w:rPr>
          <w:sz w:val="20"/>
          <w:szCs w:val="20"/>
        </w:rPr>
        <w:t>- Kapcsolattartás az intézmény valamennyi dolgozójával.</w:t>
      </w:r>
    </w:p>
    <w:p w:rsidR="002F2B05" w:rsidRPr="00C51890" w:rsidRDefault="002F2B05" w:rsidP="00C51890">
      <w:pPr>
        <w:tabs>
          <w:tab w:val="right" w:leader="dot" w:pos="9000"/>
        </w:tabs>
        <w:spacing w:line="360" w:lineRule="auto"/>
        <w:ind w:firstLine="1134"/>
        <w:jc w:val="both"/>
        <w:rPr>
          <w:sz w:val="20"/>
          <w:szCs w:val="20"/>
        </w:rPr>
      </w:pPr>
      <w:r w:rsidRPr="00C51890">
        <w:rPr>
          <w:sz w:val="20"/>
          <w:szCs w:val="20"/>
        </w:rPr>
        <w:t>- Kapcsolattartás az intézmény valamennyi tanulójával.</w:t>
      </w:r>
    </w:p>
    <w:p w:rsidR="002F2B05" w:rsidRPr="00C51890" w:rsidRDefault="002F2B05" w:rsidP="00C51890">
      <w:pPr>
        <w:tabs>
          <w:tab w:val="right" w:leader="dot" w:pos="9000"/>
        </w:tabs>
        <w:spacing w:line="360" w:lineRule="auto"/>
        <w:ind w:firstLine="426"/>
        <w:jc w:val="both"/>
        <w:rPr>
          <w:b/>
          <w:sz w:val="20"/>
          <w:szCs w:val="20"/>
        </w:rPr>
      </w:pPr>
      <w:r w:rsidRPr="00C51890">
        <w:rPr>
          <w:b/>
          <w:sz w:val="20"/>
          <w:szCs w:val="20"/>
        </w:rPr>
        <w:t>Külső kapcsolatok</w:t>
      </w:r>
    </w:p>
    <w:p w:rsidR="002F2B05" w:rsidRPr="00C51890" w:rsidRDefault="002F2B05" w:rsidP="00C51890">
      <w:pPr>
        <w:tabs>
          <w:tab w:val="right" w:leader="dot" w:pos="9000"/>
        </w:tabs>
        <w:spacing w:line="360" w:lineRule="auto"/>
        <w:ind w:firstLine="1134"/>
        <w:jc w:val="both"/>
        <w:rPr>
          <w:sz w:val="20"/>
          <w:szCs w:val="20"/>
        </w:rPr>
      </w:pPr>
      <w:r w:rsidRPr="00C51890">
        <w:rPr>
          <w:sz w:val="20"/>
          <w:szCs w:val="20"/>
        </w:rPr>
        <w:t>- Kapcsolattartás a város társintézményeinek alkalmazottaival.</w:t>
      </w:r>
    </w:p>
    <w:p w:rsidR="00662988" w:rsidRDefault="002F2B05" w:rsidP="00C51890">
      <w:pPr>
        <w:spacing w:line="360" w:lineRule="auto"/>
        <w:rPr>
          <w:sz w:val="20"/>
          <w:szCs w:val="20"/>
        </w:rPr>
      </w:pPr>
      <w:r w:rsidRPr="00C51890">
        <w:rPr>
          <w:sz w:val="20"/>
          <w:szCs w:val="20"/>
        </w:rPr>
        <w:t xml:space="preserve">A munkaköri leírásban foglaltak évente felülvizsgálatra kerülnek. </w:t>
      </w:r>
    </w:p>
    <w:p w:rsidR="002F2B05" w:rsidRDefault="003D05F0" w:rsidP="00C51890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4959A" wp14:editId="4A4C123B">
                <wp:simplePos x="0" y="0"/>
                <wp:positionH relativeFrom="column">
                  <wp:posOffset>55880</wp:posOffset>
                </wp:positionH>
                <wp:positionV relativeFrom="paragraph">
                  <wp:posOffset>307975</wp:posOffset>
                </wp:positionV>
                <wp:extent cx="5517515" cy="1332865"/>
                <wp:effectExtent l="13335" t="9525" r="12700" b="1016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C51890" w:rsidRDefault="006E70A9" w:rsidP="00C5189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1890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662988" w:rsidRDefault="006E70A9" w:rsidP="00C5189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62988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662988" w:rsidRDefault="006E70A9" w:rsidP="00C5189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70A9" w:rsidRPr="00662988" w:rsidRDefault="006E70A9" w:rsidP="00C51890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2988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662988">
                              <w:rPr>
                                <w:sz w:val="20"/>
                                <w:szCs w:val="20"/>
                              </w:rPr>
                              <w:t>, 2017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193"/>
                              <w:gridCol w:w="4193"/>
                            </w:tblGrid>
                            <w:tr w:rsidR="006E70A9" w:rsidRPr="00662988" w:rsidTr="00246373">
                              <w:trPr>
                                <w:jc w:val="center"/>
                              </w:trPr>
                              <w:tc>
                                <w:tcPr>
                                  <w:tcW w:w="4301" w:type="dxa"/>
                                  <w:shd w:val="clear" w:color="auto" w:fill="auto"/>
                                  <w:vAlign w:val="bottom"/>
                                </w:tcPr>
                                <w:p w:rsidR="006E70A9" w:rsidRPr="00662988" w:rsidRDefault="006E70A9" w:rsidP="00C51890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29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vAlign w:val="bottom"/>
                                </w:tcPr>
                                <w:p w:rsidR="006E70A9" w:rsidRPr="00662988" w:rsidRDefault="006E70A9" w:rsidP="00C51890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29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662988" w:rsidTr="00246373">
                              <w:trPr>
                                <w:jc w:val="center"/>
                              </w:trPr>
                              <w:tc>
                                <w:tcPr>
                                  <w:tcW w:w="4301" w:type="dxa"/>
                                  <w:shd w:val="clear" w:color="auto" w:fill="auto"/>
                                </w:tcPr>
                                <w:p w:rsidR="006E70A9" w:rsidRPr="00662988" w:rsidRDefault="006E70A9" w:rsidP="00C5189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2988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</w:tcPr>
                                <w:p w:rsidR="006E70A9" w:rsidRPr="00662988" w:rsidRDefault="006E70A9" w:rsidP="00C5189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2988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Pr="00E9043E" w:rsidRDefault="006E70A9" w:rsidP="002463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959A" id="_x0000_s1052" type="#_x0000_t202" style="position:absolute;margin-left:4.4pt;margin-top:24.25pt;width:434.45pt;height:104.9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">
                <v:textbox>
                  <w:txbxContent>
                    <w:p w:rsidR="006E70A9" w:rsidRPr="00C51890" w:rsidRDefault="006E70A9" w:rsidP="00C51890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1890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662988" w:rsidRDefault="006E70A9" w:rsidP="00C5189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62988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662988" w:rsidRDefault="006E70A9" w:rsidP="00C5189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70A9" w:rsidRPr="00662988" w:rsidRDefault="006E70A9" w:rsidP="00C51890">
                      <w:pPr>
                        <w:tabs>
                          <w:tab w:val="right" w:leader="dot" w:pos="5103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2988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662988">
                        <w:rPr>
                          <w:sz w:val="20"/>
                          <w:szCs w:val="20"/>
                        </w:rPr>
                        <w:t>, 2017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193"/>
                        <w:gridCol w:w="4193"/>
                      </w:tblGrid>
                      <w:tr w:rsidR="006E70A9" w:rsidRPr="00662988" w:rsidTr="00246373">
                        <w:trPr>
                          <w:jc w:val="center"/>
                        </w:trPr>
                        <w:tc>
                          <w:tcPr>
                            <w:tcW w:w="4301" w:type="dxa"/>
                            <w:shd w:val="clear" w:color="auto" w:fill="auto"/>
                            <w:vAlign w:val="bottom"/>
                          </w:tcPr>
                          <w:p w:rsidR="006E70A9" w:rsidRPr="00662988" w:rsidRDefault="006E70A9" w:rsidP="00C51890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629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vAlign w:val="bottom"/>
                          </w:tcPr>
                          <w:p w:rsidR="006E70A9" w:rsidRPr="00662988" w:rsidRDefault="006E70A9" w:rsidP="00C51890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629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662988" w:rsidTr="00246373">
                        <w:trPr>
                          <w:jc w:val="center"/>
                        </w:trPr>
                        <w:tc>
                          <w:tcPr>
                            <w:tcW w:w="4301" w:type="dxa"/>
                            <w:shd w:val="clear" w:color="auto" w:fill="auto"/>
                          </w:tcPr>
                          <w:p w:rsidR="006E70A9" w:rsidRPr="00662988" w:rsidRDefault="006E70A9" w:rsidP="00C5189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2988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</w:tcPr>
                          <w:p w:rsidR="006E70A9" w:rsidRPr="00662988" w:rsidRDefault="006E70A9" w:rsidP="00C5189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2988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Pr="00E9043E" w:rsidRDefault="006E70A9" w:rsidP="002463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B05" w:rsidRPr="00C51890">
        <w:rPr>
          <w:sz w:val="20"/>
          <w:szCs w:val="20"/>
        </w:rPr>
        <w:t>A munkaköri leírás 2017.szeptember 01-től érvényes.</w:t>
      </w:r>
    </w:p>
    <w:p w:rsidR="00662988" w:rsidRDefault="00662988" w:rsidP="00C51890">
      <w:pPr>
        <w:spacing w:line="360" w:lineRule="auto"/>
        <w:rPr>
          <w:sz w:val="20"/>
          <w:szCs w:val="20"/>
        </w:rPr>
      </w:pPr>
    </w:p>
    <w:p w:rsidR="002F2B05" w:rsidRPr="00662988" w:rsidRDefault="002F2B05" w:rsidP="00C51890">
      <w:pPr>
        <w:spacing w:line="360" w:lineRule="auto"/>
        <w:rPr>
          <w:sz w:val="20"/>
          <w:szCs w:val="20"/>
        </w:rPr>
      </w:pPr>
      <w:r w:rsidRPr="00662988">
        <w:rPr>
          <w:sz w:val="20"/>
          <w:szCs w:val="20"/>
        </w:rPr>
        <w:t>Példányok:</w:t>
      </w:r>
    </w:p>
    <w:p w:rsidR="002F2B05" w:rsidRPr="00662988" w:rsidRDefault="002F2B05" w:rsidP="00662988">
      <w:pPr>
        <w:spacing w:line="360" w:lineRule="auto"/>
        <w:ind w:firstLine="851"/>
        <w:rPr>
          <w:sz w:val="20"/>
          <w:szCs w:val="20"/>
        </w:rPr>
      </w:pPr>
      <w:r w:rsidRPr="00662988">
        <w:rPr>
          <w:sz w:val="20"/>
          <w:szCs w:val="20"/>
        </w:rPr>
        <w:t>1. pld. munkavállaló</w:t>
      </w:r>
    </w:p>
    <w:p w:rsidR="002F2B05" w:rsidRPr="00662988" w:rsidRDefault="002F2B05" w:rsidP="00662988">
      <w:pPr>
        <w:spacing w:line="360" w:lineRule="auto"/>
        <w:ind w:firstLine="851"/>
        <w:rPr>
          <w:sz w:val="20"/>
          <w:szCs w:val="20"/>
        </w:rPr>
      </w:pPr>
      <w:r w:rsidRPr="00662988">
        <w:rPr>
          <w:sz w:val="20"/>
          <w:szCs w:val="20"/>
        </w:rPr>
        <w:t>2. pld. munkáltató (munkavállaló személyi anyag)</w:t>
      </w:r>
    </w:p>
    <w:p w:rsidR="002F2B05" w:rsidRPr="00662988" w:rsidRDefault="002F2B05" w:rsidP="00662988">
      <w:pPr>
        <w:spacing w:line="360" w:lineRule="auto"/>
        <w:ind w:firstLine="851"/>
        <w:rPr>
          <w:sz w:val="20"/>
          <w:szCs w:val="20"/>
        </w:rPr>
      </w:pPr>
      <w:r w:rsidRPr="00662988">
        <w:rPr>
          <w:sz w:val="20"/>
          <w:szCs w:val="20"/>
        </w:rPr>
        <w:t>3. pld. irattár</w:t>
      </w:r>
    </w:p>
    <w:p w:rsidR="002F2B05" w:rsidRDefault="002F2B05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  <w:r w:rsidRPr="00662988">
        <w:rPr>
          <w:sz w:val="20"/>
          <w:szCs w:val="20"/>
        </w:rPr>
        <w:t>Megjegyzés: a munkakörre vonatkozó egyéb előírásokat (pl. munkaidő, előírt szakképzettség, besorolás) a kinevezés és módosításai tartalmazzák.</w:t>
      </w: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F57BC" w:rsidRPr="00662988" w:rsidRDefault="001F57BC" w:rsidP="00C51890">
      <w:pPr>
        <w:tabs>
          <w:tab w:val="center" w:pos="1440"/>
          <w:tab w:val="center" w:pos="7560"/>
        </w:tabs>
        <w:spacing w:line="360" w:lineRule="auto"/>
        <w:rPr>
          <w:sz w:val="20"/>
          <w:szCs w:val="20"/>
        </w:rPr>
      </w:pPr>
    </w:p>
    <w:p w:rsidR="001E396F" w:rsidRDefault="001E396F" w:rsidP="00372D01">
      <w:pPr>
        <w:spacing w:line="360" w:lineRule="auto"/>
        <w:jc w:val="both"/>
        <w:rPr>
          <w:sz w:val="20"/>
          <w:szCs w:val="20"/>
        </w:rPr>
      </w:pPr>
    </w:p>
    <w:p w:rsidR="00576A08" w:rsidRPr="007A6C15" w:rsidRDefault="00576A08" w:rsidP="0080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line="360" w:lineRule="auto"/>
        <w:jc w:val="center"/>
      </w:pPr>
      <w:r w:rsidRPr="007A6C15">
        <w:rPr>
          <w:b/>
        </w:rPr>
        <w:lastRenderedPageBreak/>
        <w:t>Takarító munkakör</w:t>
      </w:r>
    </w:p>
    <w:p w:rsidR="001E396F" w:rsidRDefault="001F57BC" w:rsidP="00576A08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Az intézmény neve/címe: Piliscsabai Jókai Mór Általános Iskola</w:t>
      </w:r>
    </w:p>
    <w:p w:rsidR="001F57BC" w:rsidRPr="00191495" w:rsidRDefault="001F57BC" w:rsidP="00576A08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2081 Piliscsaba Fő út 124.</w:t>
      </w:r>
    </w:p>
    <w:p w:rsidR="001E396F" w:rsidRPr="00191495" w:rsidRDefault="001F57BC" w:rsidP="00576A08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Hegedűs Irén</w:t>
      </w:r>
      <w:r w:rsidR="00576A08" w:rsidRPr="00191495">
        <w:rPr>
          <w:b/>
          <w:sz w:val="20"/>
          <w:szCs w:val="20"/>
        </w:rPr>
        <w:t xml:space="preserve"> </w:t>
      </w:r>
      <w:r w:rsidR="001E396F" w:rsidRPr="00191495">
        <w:rPr>
          <w:b/>
          <w:sz w:val="20"/>
          <w:szCs w:val="20"/>
        </w:rPr>
        <w:t>munkaköri leírása</w:t>
      </w:r>
    </w:p>
    <w:p w:rsidR="008F5FD9" w:rsidRDefault="008F5FD9" w:rsidP="00372D01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</w:p>
    <w:p w:rsidR="001E396F" w:rsidRPr="008B1DDD" w:rsidRDefault="001E396F" w:rsidP="00372D01">
      <w:pPr>
        <w:tabs>
          <w:tab w:val="left" w:pos="6120"/>
        </w:tabs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Munkakör megnevezése: Takarító</w:t>
      </w:r>
      <w:r w:rsidRPr="008B1DDD">
        <w:rPr>
          <w:sz w:val="20"/>
          <w:szCs w:val="20"/>
        </w:rPr>
        <w:tab/>
        <w:t>FEOR száma: 9112</w:t>
      </w: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munkakör felett a munkáltatói jogkör gyakorlója/a munkakör szakmai irányítója: intézményvezető</w:t>
      </w: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Az utasítást adó felettes munkakörök:</w:t>
      </w: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ab/>
        <w:t xml:space="preserve">- Intézményvezető </w:t>
      </w:r>
    </w:p>
    <w:p w:rsidR="001E396F" w:rsidRPr="008B1DDD" w:rsidRDefault="001E396F" w:rsidP="008B1DDD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ab/>
        <w:t>- Más vezető munkakörök</w:t>
      </w:r>
      <w:r w:rsidR="008B1DDD" w:rsidRPr="008B1DDD">
        <w:rPr>
          <w:sz w:val="20"/>
          <w:szCs w:val="20"/>
        </w:rPr>
        <w:t xml:space="preserve">: </w:t>
      </w:r>
      <w:r w:rsidR="008B1DDD" w:rsidRPr="008B1DDD">
        <w:rPr>
          <w:noProof/>
          <w:sz w:val="20"/>
          <w:szCs w:val="20"/>
        </w:rPr>
        <w:t>i</w:t>
      </w:r>
      <w:r w:rsidRPr="008B1DDD">
        <w:rPr>
          <w:noProof/>
          <w:sz w:val="20"/>
          <w:szCs w:val="20"/>
        </w:rPr>
        <w:t>ntézményvezető-helyettes</w:t>
      </w: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munkakörnek alárendelt munkakörök: nincsenek.</w:t>
      </w:r>
    </w:p>
    <w:p w:rsidR="001E396F" w:rsidRPr="008B1DDD" w:rsidRDefault="001E396F" w:rsidP="008B1DDD">
      <w:pPr>
        <w:spacing w:line="360" w:lineRule="auto"/>
        <w:jc w:val="both"/>
        <w:rPr>
          <w:sz w:val="20"/>
          <w:szCs w:val="20"/>
        </w:rPr>
      </w:pPr>
      <w:r w:rsidRPr="00191495">
        <w:rPr>
          <w:b/>
          <w:sz w:val="20"/>
          <w:szCs w:val="20"/>
        </w:rPr>
        <w:t>A munkakör célja:</w:t>
      </w:r>
      <w:r w:rsidR="008B1DDD">
        <w:rPr>
          <w:sz w:val="20"/>
          <w:szCs w:val="20"/>
        </w:rPr>
        <w:t xml:space="preserve"> </w:t>
      </w:r>
      <w:r w:rsidRPr="008B1DDD">
        <w:rPr>
          <w:sz w:val="20"/>
          <w:szCs w:val="20"/>
        </w:rPr>
        <w:t>Az intézmény tisztántartása, az oktatási-nevelési feladatokhoz, tanórán kívüli programokhoz megfelelő, rendezett környezet biztosítása.</w:t>
      </w: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Helyettesítés rendje:</w:t>
      </w:r>
    </w:p>
    <w:p w:rsidR="001E396F" w:rsidRPr="008B1DDD" w:rsidRDefault="001E396F" w:rsidP="008B1DDD">
      <w:pPr>
        <w:spacing w:line="360" w:lineRule="auto"/>
        <w:ind w:firstLine="709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a munkakör az alábbi munkaköröket helyettesítheti:</w:t>
      </w:r>
    </w:p>
    <w:p w:rsidR="001E396F" w:rsidRPr="008B1DDD" w:rsidRDefault="001E396F" w:rsidP="008B1DDD">
      <w:pPr>
        <w:spacing w:line="360" w:lineRule="auto"/>
        <w:ind w:firstLine="1701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más takarító.</w:t>
      </w:r>
    </w:p>
    <w:p w:rsidR="001E396F" w:rsidRPr="008B1DDD" w:rsidRDefault="001E396F" w:rsidP="008B1DDD">
      <w:pPr>
        <w:spacing w:line="360" w:lineRule="auto"/>
        <w:ind w:firstLine="709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a munkakört az alábbi munkakörök helyettesíthetik:</w:t>
      </w:r>
    </w:p>
    <w:p w:rsidR="001E396F" w:rsidRPr="008B1DDD" w:rsidRDefault="001E396F" w:rsidP="008B1DDD">
      <w:pPr>
        <w:spacing w:line="360" w:lineRule="auto"/>
        <w:ind w:firstLine="1701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más takarító.</w:t>
      </w:r>
    </w:p>
    <w:p w:rsidR="001E396F" w:rsidRPr="008B1DDD" w:rsidRDefault="001E396F" w:rsidP="008B1DDD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munkaügyi alkalmazással kapcsolatos előírások: Foglalkozás-egészségügyi orvosi vizsgálat</w:t>
      </w:r>
    </w:p>
    <w:p w:rsidR="00662988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munkavégzés helye:</w:t>
      </w:r>
      <w:r w:rsidR="008B1DDD">
        <w:rPr>
          <w:sz w:val="20"/>
          <w:szCs w:val="20"/>
        </w:rPr>
        <w:t xml:space="preserve"> </w:t>
      </w:r>
      <w:r w:rsidR="001F57BC">
        <w:rPr>
          <w:sz w:val="20"/>
          <w:szCs w:val="20"/>
        </w:rPr>
        <w:t>Piliscsabai Jókai Mór Általános Iskola</w:t>
      </w:r>
    </w:p>
    <w:p w:rsidR="001E396F" w:rsidRPr="008B1DDD" w:rsidRDefault="001E396F" w:rsidP="00372D01">
      <w:pPr>
        <w:spacing w:line="360" w:lineRule="auto"/>
        <w:jc w:val="both"/>
        <w:rPr>
          <w:noProof/>
          <w:sz w:val="20"/>
          <w:szCs w:val="20"/>
        </w:rPr>
      </w:pPr>
      <w:r w:rsidRPr="008B1DDD">
        <w:rPr>
          <w:noProof/>
          <w:sz w:val="20"/>
          <w:szCs w:val="20"/>
        </w:rPr>
        <w:t>Munkaideje: heti 40 óra</w:t>
      </w: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 xml:space="preserve">Munkanapokon munkaideje: </w:t>
      </w:r>
      <w:r w:rsidR="001F57BC">
        <w:rPr>
          <w:sz w:val="20"/>
          <w:szCs w:val="20"/>
        </w:rPr>
        <w:t>8 óra</w:t>
      </w:r>
    </w:p>
    <w:p w:rsidR="001E396F" w:rsidRPr="008B1DDD" w:rsidRDefault="001E396F" w:rsidP="00372D01">
      <w:pPr>
        <w:spacing w:line="360" w:lineRule="auto"/>
        <w:jc w:val="both"/>
        <w:rPr>
          <w:b/>
          <w:sz w:val="20"/>
          <w:szCs w:val="20"/>
        </w:rPr>
      </w:pPr>
      <w:r w:rsidRPr="008B1DDD">
        <w:rPr>
          <w:b/>
          <w:sz w:val="20"/>
          <w:szCs w:val="20"/>
        </w:rPr>
        <w:t>Az intézmény területének engedély nélküli elhagyása munkaidőn belül szigorúan tilos! Ennek megszegése következményekkel jár!</w:t>
      </w:r>
    </w:p>
    <w:p w:rsidR="001E396F" w:rsidRPr="008B1DDD" w:rsidRDefault="001E396F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8B1DDD">
        <w:rPr>
          <w:b/>
          <w:sz w:val="20"/>
          <w:szCs w:val="20"/>
          <w:u w:val="single" w:color="800000"/>
        </w:rPr>
        <w:t>Takarítási területe:</w:t>
      </w:r>
    </w:p>
    <w:p w:rsidR="001E396F" w:rsidRPr="00613878" w:rsidRDefault="001E396F" w:rsidP="00153E18">
      <w:pPr>
        <w:spacing w:line="360" w:lineRule="auto"/>
        <w:ind w:firstLine="567"/>
        <w:jc w:val="both"/>
        <w:rPr>
          <w:sz w:val="20"/>
          <w:szCs w:val="20"/>
        </w:rPr>
      </w:pPr>
      <w:r w:rsidRPr="00613878">
        <w:rPr>
          <w:sz w:val="20"/>
          <w:szCs w:val="20"/>
        </w:rPr>
        <w:t>-</w:t>
      </w:r>
      <w:r w:rsidR="001F57BC">
        <w:rPr>
          <w:sz w:val="20"/>
          <w:szCs w:val="20"/>
        </w:rPr>
        <w:t xml:space="preserve"> intézmény területe</w:t>
      </w:r>
    </w:p>
    <w:p w:rsidR="001E396F" w:rsidRDefault="001E396F" w:rsidP="00153E18">
      <w:pPr>
        <w:spacing w:line="360" w:lineRule="auto"/>
        <w:ind w:firstLine="567"/>
        <w:jc w:val="both"/>
        <w:rPr>
          <w:sz w:val="20"/>
          <w:szCs w:val="20"/>
        </w:rPr>
      </w:pPr>
      <w:r w:rsidRPr="00613878">
        <w:rPr>
          <w:sz w:val="20"/>
          <w:szCs w:val="20"/>
        </w:rPr>
        <w:t>-</w:t>
      </w:r>
      <w:r w:rsidR="001F57BC">
        <w:rPr>
          <w:sz w:val="20"/>
          <w:szCs w:val="20"/>
        </w:rPr>
        <w:t xml:space="preserve"> intézmény környezete</w:t>
      </w:r>
    </w:p>
    <w:p w:rsidR="001F57BC" w:rsidRPr="00613878" w:rsidRDefault="001F57BC" w:rsidP="00153E1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udvar</w:t>
      </w:r>
    </w:p>
    <w:p w:rsidR="001E396F" w:rsidRPr="00613878" w:rsidRDefault="001E396F" w:rsidP="00372D01">
      <w:pPr>
        <w:spacing w:line="360" w:lineRule="auto"/>
        <w:jc w:val="both"/>
        <w:rPr>
          <w:sz w:val="20"/>
          <w:szCs w:val="20"/>
        </w:rPr>
      </w:pPr>
      <w:r w:rsidRPr="00613878">
        <w:rPr>
          <w:sz w:val="20"/>
          <w:szCs w:val="20"/>
        </w:rPr>
        <w:t>A takarító a munkaköri leírásában foglaltakat személyesen, a felettes vezetők irányításával látja el.</w:t>
      </w:r>
    </w:p>
    <w:p w:rsidR="001E396F" w:rsidRPr="00613878" w:rsidRDefault="001E396F" w:rsidP="00372D01">
      <w:pPr>
        <w:spacing w:line="360" w:lineRule="auto"/>
        <w:jc w:val="both"/>
        <w:rPr>
          <w:sz w:val="20"/>
          <w:szCs w:val="20"/>
        </w:rPr>
      </w:pPr>
      <w:r w:rsidRPr="00613878">
        <w:rPr>
          <w:sz w:val="20"/>
          <w:szCs w:val="20"/>
        </w:rPr>
        <w:t>Köteles együttműködni közvetlen felettese irányítása mellett munkatársaival.</w:t>
      </w:r>
    </w:p>
    <w:p w:rsidR="001E396F" w:rsidRPr="008B1DDD" w:rsidRDefault="001F57BC" w:rsidP="00372D01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munkakör </w:t>
      </w:r>
      <w:r w:rsidR="001E396F" w:rsidRPr="008B1DDD">
        <w:rPr>
          <w:b/>
          <w:sz w:val="20"/>
          <w:szCs w:val="20"/>
        </w:rPr>
        <w:t>tartalma</w:t>
      </w:r>
    </w:p>
    <w:p w:rsidR="001E396F" w:rsidRPr="008B1DDD" w:rsidRDefault="001E396F" w:rsidP="00372D01">
      <w:pPr>
        <w:spacing w:line="360" w:lineRule="auto"/>
        <w:jc w:val="both"/>
        <w:rPr>
          <w:b/>
          <w:color w:val="800000"/>
          <w:sz w:val="20"/>
          <w:szCs w:val="20"/>
        </w:rPr>
      </w:pPr>
      <w:r w:rsidRPr="008B1DDD">
        <w:rPr>
          <w:b/>
          <w:color w:val="800000"/>
          <w:sz w:val="20"/>
          <w:szCs w:val="20"/>
        </w:rPr>
        <w:t>Általános feladatok</w:t>
      </w:r>
    </w:p>
    <w:p w:rsidR="001E396F" w:rsidRPr="008B1DDD" w:rsidRDefault="001E396F" w:rsidP="0066298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A foglalkozás gyakorlása során előforduló feladatokat a takarító</w:t>
      </w:r>
    </w:p>
    <w:p w:rsidR="001E396F" w:rsidRPr="008B1DDD" w:rsidRDefault="001E396F" w:rsidP="0066298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részben önálló munkával látja el,</w:t>
      </w:r>
    </w:p>
    <w:p w:rsidR="001E396F" w:rsidRPr="008B1DDD" w:rsidRDefault="001E396F" w:rsidP="0066298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ré</w:t>
      </w:r>
      <w:r w:rsidR="001F57BC">
        <w:rPr>
          <w:sz w:val="20"/>
          <w:szCs w:val="20"/>
        </w:rPr>
        <w:t>szben vezetői,</w:t>
      </w:r>
      <w:r w:rsidRPr="008B1DDD">
        <w:rPr>
          <w:sz w:val="20"/>
          <w:szCs w:val="20"/>
        </w:rPr>
        <w:t xml:space="preserve"> iránymutatás alapján végzi.</w:t>
      </w:r>
    </w:p>
    <w:p w:rsidR="001E396F" w:rsidRPr="008B1DDD" w:rsidRDefault="001E396F" w:rsidP="0066298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Ellátja a takarítási feladatokat.</w:t>
      </w:r>
    </w:p>
    <w:p w:rsidR="001E396F" w:rsidRPr="008B1DDD" w:rsidRDefault="001E396F" w:rsidP="0066298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Tevékenységét jó munkaszervezéssel, ésszerűen végzi.</w:t>
      </w:r>
    </w:p>
    <w:p w:rsidR="001E396F" w:rsidRPr="008B1DDD" w:rsidRDefault="001E396F" w:rsidP="0066298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- Feladatellátása során figyelembe veszi az intézmény oktatási-nevelési jellegét, ennek megfelelően teremt kapcsolatot a gyermekekkel, tanulókkal.</w:t>
      </w:r>
    </w:p>
    <w:p w:rsidR="001E396F" w:rsidRPr="008B1DDD" w:rsidRDefault="001E396F" w:rsidP="00372D01">
      <w:pPr>
        <w:spacing w:line="360" w:lineRule="auto"/>
        <w:jc w:val="both"/>
        <w:rPr>
          <w:b/>
          <w:color w:val="800000"/>
          <w:sz w:val="20"/>
          <w:szCs w:val="20"/>
        </w:rPr>
      </w:pPr>
      <w:r w:rsidRPr="008B1DDD">
        <w:rPr>
          <w:b/>
          <w:color w:val="800000"/>
          <w:sz w:val="20"/>
          <w:szCs w:val="20"/>
        </w:rPr>
        <w:t>Részletes szakmai feladatok</w:t>
      </w:r>
    </w:p>
    <w:p w:rsidR="001E396F" w:rsidRPr="008B1DDD" w:rsidRDefault="001E396F" w:rsidP="00662988">
      <w:pPr>
        <w:autoSpaceDE w:val="0"/>
        <w:autoSpaceDN w:val="0"/>
        <w:adjustRightInd w:val="0"/>
        <w:spacing w:line="360" w:lineRule="auto"/>
        <w:ind w:left="567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lastRenderedPageBreak/>
        <w:t>Feladata, hogy a munkaterületén jelentkező, következőkben felsorolt feladatokat az itt meghatározott rendszerességgel, illetve alkalomhoz kapcsolódóan ellássa.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8B1DDD">
        <w:rPr>
          <w:b/>
          <w:iCs/>
          <w:sz w:val="20"/>
          <w:szCs w:val="20"/>
          <w:u w:val="single" w:color="800000"/>
        </w:rPr>
        <w:t>Napi takarítási feladatok: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Feladata a munkaterületének felseprése, felmosása, majd szárazra törlése. (A felmosás tisztítószeres vízzel történik.)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 folyosók tisztántartásáról nap közben folyamatosan gondoskodik, a takarítási feladatokat többször is elvégzi, ha a terület szennyezettsége indokolja.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Feladata a munkaterületén található bútorok, berendezések tisztántartása. A tisztítás a bútor, berendezés, valamint a szennyeződés jellegének megfelelően jelent száraz, vagy nedves (csak vizes, vagy vegyszeres) takarítást.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Feladata az okt</w:t>
      </w:r>
      <w:r w:rsidR="006D107C">
        <w:rPr>
          <w:iCs/>
          <w:sz w:val="20"/>
          <w:szCs w:val="20"/>
        </w:rPr>
        <w:t>atási</w:t>
      </w:r>
      <w:r w:rsidRPr="008B1DDD">
        <w:rPr>
          <w:iCs/>
          <w:sz w:val="20"/>
          <w:szCs w:val="20"/>
        </w:rPr>
        <w:t>-nev</w:t>
      </w:r>
      <w:r w:rsidR="006D107C">
        <w:rPr>
          <w:iCs/>
          <w:sz w:val="20"/>
          <w:szCs w:val="20"/>
        </w:rPr>
        <w:t>elési</w:t>
      </w:r>
      <w:r w:rsidRPr="008B1DDD">
        <w:rPr>
          <w:iCs/>
          <w:sz w:val="20"/>
          <w:szCs w:val="20"/>
        </w:rPr>
        <w:t xml:space="preserve"> feladatok, illetve egyes szabadidős tevékenységek ellátáshoz használt eszközök tisztántartása.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Feladata a munkaterületén található szemetes-edények, illetve szeméttárolók kiürítése, valamint ezen eszközök a tisztítása.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Feladata a munkaterületén található növények ápolása, gondozása, locsolása, szükség szerint átültetése.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Feladata a lábtörlők, egyéb szőnyegek portalanítása.</w:t>
      </w:r>
    </w:p>
    <w:p w:rsidR="00E16A98" w:rsidRDefault="00E16A98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8B1DDD">
        <w:rPr>
          <w:b/>
          <w:iCs/>
          <w:sz w:val="20"/>
          <w:szCs w:val="20"/>
          <w:u w:val="single" w:color="800000"/>
        </w:rPr>
        <w:t>Időszakonként jelentkező takarítási feladatok: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Az ablakok szennyezettségétől függően, de legalább havonta egy alkalommal elvégzi az ablaktisztítási feladatokat. Az ablaktisztítás során az ablakkeretek tisztántartási feladatait is ellátja.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Az ajtókat, azok szennyezettségi állapotától függően, de legalább havonta egy alkalommal megtisztítja tisztítószeres lemosással.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Kéthavonta takarítja a villanykapcsolók és más dugaljak felületét.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Kéthavonta, de a fűtési szezon megkezdése előtt, valamint a téli szünet után mindenképpen gondoskodik a fűtőtestek tisztításáról. A radiátorokat tisztítószerrel mossa le. A radiátorok mögötti szennyeződést eltávolítja.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8B1DDD">
        <w:rPr>
          <w:b/>
          <w:iCs/>
          <w:sz w:val="20"/>
          <w:szCs w:val="20"/>
          <w:u w:val="single" w:color="800000"/>
        </w:rPr>
        <w:t>Egyes helyiségekhez kapcsolódó takarítási feladatok: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 mellékhelyiségek (gyermek és nevelői WC-k) és a hozzájuk tartozó folyosók tisztántartása kiemelt napi feladat, melyet naponta többször is el kell végezni.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Gondoskodik a WC higiéniájának folyamatos biztosításáról, a WC papír pótlásáról.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 xml:space="preserve"> - Gondoskodik a folyékony szappan és a papírtörlő töltéséről az egész épületben.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 helyiségeket naponta többször is tisztítószeres vízzel mossa fel.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Az ajtók takarításáról a szennyezettség mértékéhez igazodva, de legalább hetente gondoskodik.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 mosdók tisztaságát figyelemmel kíséri, naponta legalább egy alkalommal vegyszeresen tisztítja.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8B1DDD">
        <w:rPr>
          <w:b/>
          <w:iCs/>
          <w:sz w:val="20"/>
          <w:szCs w:val="20"/>
          <w:u w:val="single" w:color="800000"/>
        </w:rPr>
        <w:t>Alkalmanként jelentkező takarítási feladatok: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Az intézmény rendezvényeihez kapcsolódóan elvégezi a rendezvény során érintett munkaterület soron kívüli takarítását. Ezen feladatokat, az intézményvezető külön utasítása nélkül, ellátja.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A rendezvényeket követően segédkezik a rendezvény helyszínei rendjének eredeti visszaállításában.</w:t>
      </w:r>
    </w:p>
    <w:p w:rsidR="001E396F" w:rsidRPr="008B1DDD" w:rsidRDefault="001E396F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8B1DDD">
        <w:rPr>
          <w:b/>
          <w:sz w:val="20"/>
          <w:szCs w:val="20"/>
          <w:u w:val="single" w:color="800000"/>
        </w:rPr>
        <w:t>A munkakörhöz tartozóan köteles:</w:t>
      </w:r>
    </w:p>
    <w:p w:rsidR="001E396F" w:rsidRPr="008B1DDD" w:rsidRDefault="001E396F" w:rsidP="00D85B6A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A birtokában lévő szolgálati, valamint bármilyen tartalmú hivatalos, illetve bizalmas információt megőrizni (szigorú titoktartási kötelezettség)</w:t>
      </w:r>
    </w:p>
    <w:p w:rsidR="001E396F" w:rsidRPr="008B1DDD" w:rsidRDefault="001E396F" w:rsidP="00D85B6A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Munkatársaival, pedagógusokkal, tanulókkal, szülőkkel megfelelően együttműködni</w:t>
      </w:r>
    </w:p>
    <w:p w:rsidR="001E396F" w:rsidRPr="008B1DDD" w:rsidRDefault="001E396F" w:rsidP="00D85B6A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lastRenderedPageBreak/>
        <w:t>Munkájával hozzájárulni az intézmény jó hírnevének alakításához</w:t>
      </w:r>
    </w:p>
    <w:p w:rsidR="001E396F" w:rsidRPr="008B1DDD" w:rsidRDefault="001E396F" w:rsidP="00D85B6A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Munkáját a mindenkori munkaköri leírása, valamint az intézmény belső szabályzatainak megfelelően végezni</w:t>
      </w:r>
    </w:p>
    <w:p w:rsidR="001E396F" w:rsidRPr="008B1DDD" w:rsidRDefault="001E396F" w:rsidP="00D85B6A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Az előre látható hiányzásának tényét a közvetlen felettesével közölni</w:t>
      </w:r>
    </w:p>
    <w:p w:rsidR="001E396F" w:rsidRPr="008B1DDD" w:rsidRDefault="001E396F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8B1DDD">
        <w:rPr>
          <w:b/>
          <w:sz w:val="20"/>
          <w:szCs w:val="20"/>
          <w:u w:val="single" w:color="800000"/>
        </w:rPr>
        <w:t>A munkakörhöz tartozóan felel:</w:t>
      </w:r>
    </w:p>
    <w:p w:rsidR="001E396F" w:rsidRPr="008B1DDD" w:rsidRDefault="001E396F" w:rsidP="00D85B6A">
      <w:pPr>
        <w:numPr>
          <w:ilvl w:val="0"/>
          <w:numId w:val="59"/>
        </w:numPr>
        <w:spacing w:line="360" w:lineRule="auto"/>
        <w:ind w:left="142" w:hanging="142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Az intézmény riasztásáért, a megfelelő zárásért</w:t>
      </w:r>
    </w:p>
    <w:p w:rsidR="001E396F" w:rsidRPr="008B1DDD" w:rsidRDefault="001E396F" w:rsidP="00D85B6A">
      <w:pPr>
        <w:numPr>
          <w:ilvl w:val="0"/>
          <w:numId w:val="59"/>
        </w:numPr>
        <w:spacing w:line="360" w:lineRule="auto"/>
        <w:ind w:left="142" w:hanging="142"/>
        <w:jc w:val="both"/>
        <w:rPr>
          <w:b/>
          <w:sz w:val="20"/>
          <w:szCs w:val="20"/>
        </w:rPr>
      </w:pPr>
      <w:r w:rsidRPr="008B1DDD">
        <w:rPr>
          <w:b/>
          <w:sz w:val="20"/>
          <w:szCs w:val="20"/>
        </w:rPr>
        <w:t>Az elektromos árammal és vízzel való takarékosságért</w:t>
      </w:r>
    </w:p>
    <w:p w:rsidR="001E396F" w:rsidRPr="008B1DDD" w:rsidRDefault="001E396F" w:rsidP="00D85B6A">
      <w:pPr>
        <w:numPr>
          <w:ilvl w:val="0"/>
          <w:numId w:val="59"/>
        </w:numPr>
        <w:spacing w:line="360" w:lineRule="auto"/>
        <w:ind w:left="142" w:hanging="142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Az intézmény, különösen a saját munkaterületen lévő vagyontárgyainak védelméért</w:t>
      </w:r>
    </w:p>
    <w:p w:rsidR="001E396F" w:rsidRPr="008B1DDD" w:rsidRDefault="001E396F" w:rsidP="00D85B6A">
      <w:pPr>
        <w:numPr>
          <w:ilvl w:val="0"/>
          <w:numId w:val="59"/>
        </w:numPr>
        <w:spacing w:line="360" w:lineRule="auto"/>
        <w:ind w:left="142" w:hanging="142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munkaeszközök sértetlenségéért</w:t>
      </w:r>
    </w:p>
    <w:p w:rsidR="001E396F" w:rsidRPr="008B1DDD" w:rsidRDefault="001E396F" w:rsidP="00D85B6A">
      <w:pPr>
        <w:numPr>
          <w:ilvl w:val="0"/>
          <w:numId w:val="59"/>
        </w:numPr>
        <w:spacing w:line="360" w:lineRule="auto"/>
        <w:ind w:left="142" w:hanging="142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baleset- és munkavédelmi előírások betartásáért, a balesetmentes munkavégzésért</w:t>
      </w:r>
    </w:p>
    <w:p w:rsidR="001E396F" w:rsidRPr="008B1DDD" w:rsidRDefault="001E396F" w:rsidP="00D85B6A">
      <w:pPr>
        <w:numPr>
          <w:ilvl w:val="0"/>
          <w:numId w:val="59"/>
        </w:numPr>
        <w:spacing w:line="360" w:lineRule="auto"/>
        <w:ind w:left="142" w:hanging="142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rábízott kulcsok felelősségteljes megőrzéséért, használatáért</w:t>
      </w:r>
    </w:p>
    <w:p w:rsidR="001E396F" w:rsidRPr="008B1DDD" w:rsidRDefault="001E396F" w:rsidP="00D85B6A">
      <w:pPr>
        <w:pStyle w:val="Listaszerbekezds"/>
        <w:numPr>
          <w:ilvl w:val="0"/>
          <w:numId w:val="59"/>
        </w:numPr>
        <w:spacing w:line="360" w:lineRule="auto"/>
        <w:ind w:left="142" w:hanging="142"/>
        <w:contextualSpacing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Anyagi felelősséggel tartozik a leltári jegyzékében szereplő eszközökért. Felelős az intézm</w:t>
      </w:r>
      <w:r w:rsidR="006D107C">
        <w:rPr>
          <w:sz w:val="20"/>
          <w:szCs w:val="20"/>
        </w:rPr>
        <w:t>ény</w:t>
      </w:r>
      <w:r w:rsidRPr="008B1DDD">
        <w:rPr>
          <w:sz w:val="20"/>
          <w:szCs w:val="20"/>
        </w:rPr>
        <w:t xml:space="preserve"> állagának megóvásá</w:t>
      </w:r>
      <w:r w:rsidR="007A6C15">
        <w:rPr>
          <w:sz w:val="20"/>
          <w:szCs w:val="20"/>
        </w:rPr>
        <w:t>ért.</w:t>
      </w:r>
    </w:p>
    <w:p w:rsidR="001E396F" w:rsidRPr="008B1DDD" w:rsidRDefault="001E396F" w:rsidP="00372D01">
      <w:pPr>
        <w:spacing w:line="360" w:lineRule="auto"/>
        <w:jc w:val="both"/>
        <w:rPr>
          <w:b/>
          <w:sz w:val="20"/>
          <w:szCs w:val="20"/>
          <w:u w:val="single" w:color="800000"/>
        </w:rPr>
      </w:pPr>
      <w:r w:rsidRPr="008B1DDD">
        <w:rPr>
          <w:b/>
          <w:sz w:val="20"/>
          <w:szCs w:val="20"/>
          <w:u w:val="single" w:color="800000"/>
        </w:rPr>
        <w:t>Technikai feltételek</w:t>
      </w:r>
    </w:p>
    <w:p w:rsidR="001E396F" w:rsidRPr="008B1DDD" w:rsidRDefault="001E396F" w:rsidP="00D85B6A">
      <w:pPr>
        <w:pStyle w:val="Listaszerbekezds"/>
        <w:numPr>
          <w:ilvl w:val="0"/>
          <w:numId w:val="59"/>
        </w:numPr>
        <w:spacing w:line="360" w:lineRule="auto"/>
        <w:ind w:left="142" w:hanging="142"/>
        <w:contextualSpacing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munkavégzéshez szükséges tisztítószert és eszközöket a munkáltató biztosítja</w:t>
      </w:r>
    </w:p>
    <w:p w:rsidR="001E396F" w:rsidRPr="008B1DDD" w:rsidRDefault="006D107C" w:rsidP="00D85B6A">
      <w:pPr>
        <w:pStyle w:val="Listaszerbekezds"/>
        <w:numPr>
          <w:ilvl w:val="0"/>
          <w:numId w:val="59"/>
        </w:numPr>
        <w:spacing w:line="360" w:lineRule="auto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Az intézmény</w:t>
      </w:r>
      <w:r w:rsidR="001E396F" w:rsidRPr="008B1DDD">
        <w:rPr>
          <w:sz w:val="20"/>
          <w:szCs w:val="20"/>
        </w:rPr>
        <w:t xml:space="preserve"> kijelölt öltöző és tisztítószer-tároló szekrény áll a rendelkezésére</w:t>
      </w:r>
    </w:p>
    <w:p w:rsidR="001E396F" w:rsidRPr="008B1DDD" w:rsidRDefault="001E396F" w:rsidP="00D85B6A">
      <w:pPr>
        <w:pStyle w:val="Listaszerbekezds"/>
        <w:numPr>
          <w:ilvl w:val="0"/>
          <w:numId w:val="59"/>
        </w:numPr>
        <w:spacing w:line="360" w:lineRule="auto"/>
        <w:ind w:left="142" w:hanging="142"/>
        <w:contextualSpacing/>
        <w:jc w:val="both"/>
        <w:rPr>
          <w:sz w:val="20"/>
          <w:szCs w:val="20"/>
        </w:rPr>
      </w:pPr>
      <w:r w:rsidRPr="008B1DDD">
        <w:rPr>
          <w:sz w:val="20"/>
          <w:szCs w:val="20"/>
        </w:rPr>
        <w:t>Munkaruhát, védőeszközt – munkaruha szabályzat alapján a munkáltató biztosít</w:t>
      </w:r>
    </w:p>
    <w:p w:rsidR="001E396F" w:rsidRPr="008B1DDD" w:rsidRDefault="001E396F" w:rsidP="00D85B6A">
      <w:pPr>
        <w:pStyle w:val="Listaszerbekezds"/>
        <w:numPr>
          <w:ilvl w:val="0"/>
          <w:numId w:val="59"/>
        </w:numPr>
        <w:spacing w:line="360" w:lineRule="auto"/>
        <w:ind w:left="142" w:hanging="142"/>
        <w:contextualSpacing/>
        <w:jc w:val="both"/>
        <w:rPr>
          <w:sz w:val="20"/>
          <w:szCs w:val="20"/>
        </w:rPr>
      </w:pPr>
      <w:r w:rsidRPr="008B1DDD">
        <w:rPr>
          <w:sz w:val="20"/>
          <w:szCs w:val="20"/>
        </w:rPr>
        <w:t>Belső kapcsolattartáshoz az intézményben elhelyezett telefon áll a rendelkezésére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0"/>
          <w:szCs w:val="20"/>
          <w:u w:val="single" w:color="800000"/>
        </w:rPr>
      </w:pPr>
      <w:r w:rsidRPr="008B1DDD">
        <w:rPr>
          <w:b/>
          <w:iCs/>
          <w:sz w:val="20"/>
          <w:szCs w:val="20"/>
          <w:u w:val="single" w:color="800000"/>
        </w:rPr>
        <w:t>Egyéb feladatok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Köteles előre jelezni</w:t>
      </w:r>
      <w:r w:rsidR="006D107C">
        <w:rPr>
          <w:iCs/>
          <w:sz w:val="20"/>
          <w:szCs w:val="20"/>
        </w:rPr>
        <w:t xml:space="preserve"> a takarítási feladataihoz szükséges</w:t>
      </w:r>
      <w:r w:rsidRPr="008B1DDD">
        <w:rPr>
          <w:iCs/>
          <w:sz w:val="20"/>
          <w:szCs w:val="20"/>
        </w:rPr>
        <w:t xml:space="preserve"> eszközök, vegyszerek, tisztítószerek mennyiségi szükségletét.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Felelős a számára kiadott eszközökért, valamint a vegyszerek, tisztítószerek biztonságos tárolásáért, különös figyelemmel arra, hogy a gyermekekre, tanulókra veszélyes szerek illetéktelenek számára ne legyenek hozzáférhetőek.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>- Köteles tájékoztatni az intézményvezetőt arról, ha munkaterületén karbantartást igénylő állapotot észlel.</w:t>
      </w:r>
    </w:p>
    <w:p w:rsidR="001E396F" w:rsidRPr="008B1DDD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8B1DDD">
        <w:rPr>
          <w:iCs/>
          <w:sz w:val="20"/>
          <w:szCs w:val="20"/>
        </w:rPr>
        <w:t xml:space="preserve">- Feladata, hogy a munkaterületén az intézményi vagyon biztonságára ügyeljen, tartsa be a vagyonvédelmi előírásokat, valamint gondoskodjon a munkaterületéhez tartozó helyiség zárásáról. </w:t>
      </w:r>
    </w:p>
    <w:p w:rsidR="001E396F" w:rsidRPr="00B642A7" w:rsidRDefault="001E396F" w:rsidP="00372D01">
      <w:pPr>
        <w:autoSpaceDE w:val="0"/>
        <w:autoSpaceDN w:val="0"/>
        <w:adjustRightInd w:val="0"/>
        <w:spacing w:line="360" w:lineRule="auto"/>
        <w:jc w:val="both"/>
        <w:rPr>
          <w:iCs/>
          <w:sz w:val="16"/>
          <w:szCs w:val="16"/>
        </w:rPr>
      </w:pP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A munkaköri leírásban foglaltak évente felülvizsgálatra kerülnek.</w:t>
      </w:r>
    </w:p>
    <w:p w:rsidR="001E396F" w:rsidRPr="00B642A7" w:rsidRDefault="003D05F0" w:rsidP="00372D01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440BE" wp14:editId="181494AA">
                <wp:simplePos x="0" y="0"/>
                <wp:positionH relativeFrom="column">
                  <wp:posOffset>54610</wp:posOffset>
                </wp:positionH>
                <wp:positionV relativeFrom="paragraph">
                  <wp:posOffset>123825</wp:posOffset>
                </wp:positionV>
                <wp:extent cx="5613400" cy="1176655"/>
                <wp:effectExtent l="0" t="0" r="6350" b="444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A9" w:rsidRPr="008B1DDD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1DDD">
                              <w:rPr>
                                <w:b/>
                                <w:sz w:val="20"/>
                                <w:szCs w:val="20"/>
                              </w:rPr>
                              <w:t>Záradék</w:t>
                            </w:r>
                          </w:p>
                          <w:p w:rsidR="006E70A9" w:rsidRPr="008B1DDD" w:rsidRDefault="006E70A9" w:rsidP="00804852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B1DDD">
                              <w:rPr>
                                <w:sz w:val="20"/>
                                <w:szCs w:val="20"/>
                              </w:rPr>
                              <w:t>A munkaköri leírást a mai napon átvettem, az abban foglaltakat magamra nézve kötelezőnek ismerem el.</w:t>
                            </w:r>
                          </w:p>
                          <w:p w:rsidR="006E70A9" w:rsidRPr="008B1DDD" w:rsidRDefault="006E70A9" w:rsidP="00804852">
                            <w:pPr>
                              <w:tabs>
                                <w:tab w:val="right" w:leader="dot" w:pos="5103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B1DDD">
                              <w:rPr>
                                <w:sz w:val="20"/>
                                <w:szCs w:val="20"/>
                              </w:rPr>
                              <w:t xml:space="preserve">Kelt: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Piliscsaba</w:t>
                            </w:r>
                            <w:r w:rsidRPr="008B1DDD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B1DDD">
                              <w:rPr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9"/>
                              <w:gridCol w:w="4269"/>
                            </w:tblGrid>
                            <w:tr w:rsidR="006E70A9" w:rsidRPr="008B1DDD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8B1DDD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1DD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  <w:vAlign w:val="bottom"/>
                                </w:tcPr>
                                <w:p w:rsidR="006E70A9" w:rsidRPr="008B1DDD" w:rsidRDefault="006E70A9" w:rsidP="00804852">
                                  <w:pPr>
                                    <w:tabs>
                                      <w:tab w:val="right" w:leader="dot" w:pos="3969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1DD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0A9" w:rsidRPr="008B1DDD" w:rsidTr="00804852">
                              <w:trPr>
                                <w:jc w:val="center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8B1DDD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1DDD">
                                    <w:rPr>
                                      <w:sz w:val="20"/>
                                      <w:szCs w:val="20"/>
                                    </w:rPr>
                                    <w:t>átadó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6E70A9" w:rsidRPr="008B1DDD" w:rsidRDefault="006E70A9" w:rsidP="008048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1DDD">
                                    <w:rPr>
                                      <w:sz w:val="20"/>
                                      <w:szCs w:val="20"/>
                                    </w:rPr>
                                    <w:t>átvevő</w:t>
                                  </w:r>
                                </w:p>
                              </w:tc>
                            </w:tr>
                          </w:tbl>
                          <w:p w:rsidR="006E70A9" w:rsidRDefault="006E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40BE" id="_x0000_s1053" type="#_x0000_t202" style="position:absolute;left:0;text-align:left;margin-left:4.3pt;margin-top:9.75pt;width:442pt;height:9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">
                <v:textbox>
                  <w:txbxContent>
                    <w:p w:rsidR="006E70A9" w:rsidRPr="008B1DDD" w:rsidRDefault="006E70A9" w:rsidP="00804852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1DDD">
                        <w:rPr>
                          <w:b/>
                          <w:sz w:val="20"/>
                          <w:szCs w:val="20"/>
                        </w:rPr>
                        <w:t>Záradék</w:t>
                      </w:r>
                    </w:p>
                    <w:p w:rsidR="006E70A9" w:rsidRPr="008B1DDD" w:rsidRDefault="006E70A9" w:rsidP="00804852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B1DDD">
                        <w:rPr>
                          <w:sz w:val="20"/>
                          <w:szCs w:val="20"/>
                        </w:rPr>
                        <w:t>A munkaköri leírást a mai napon átvettem, az abban foglaltakat magamra nézve kötelezőnek ismerem el.</w:t>
                      </w:r>
                    </w:p>
                    <w:p w:rsidR="006E70A9" w:rsidRPr="008B1DDD" w:rsidRDefault="006E70A9" w:rsidP="00804852">
                      <w:pPr>
                        <w:tabs>
                          <w:tab w:val="right" w:leader="dot" w:pos="5103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B1DDD">
                        <w:rPr>
                          <w:sz w:val="20"/>
                          <w:szCs w:val="20"/>
                        </w:rPr>
                        <w:t xml:space="preserve">Kelt: </w:t>
                      </w:r>
                      <w:r>
                        <w:rPr>
                          <w:sz w:val="20"/>
                          <w:szCs w:val="20"/>
                        </w:rPr>
                        <w:t>Piliscsaba</w:t>
                      </w:r>
                      <w:r w:rsidRPr="008B1DDD">
                        <w:rPr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8B1DDD">
                        <w:rPr>
                          <w:sz w:val="20"/>
                          <w:szCs w:val="20"/>
                        </w:rPr>
                        <w:t>………………………….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269"/>
                        <w:gridCol w:w="4269"/>
                      </w:tblGrid>
                      <w:tr w:rsidR="006E70A9" w:rsidRPr="008B1DDD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8B1DDD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B1D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  <w:vAlign w:val="bottom"/>
                          </w:tcPr>
                          <w:p w:rsidR="006E70A9" w:rsidRPr="008B1DDD" w:rsidRDefault="006E70A9" w:rsidP="00804852">
                            <w:pPr>
                              <w:tabs>
                                <w:tab w:val="right" w:leader="dot" w:pos="396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B1D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E70A9" w:rsidRPr="008B1DDD" w:rsidTr="00804852">
                        <w:trPr>
                          <w:jc w:val="center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8B1DDD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DDD">
                              <w:rPr>
                                <w:sz w:val="20"/>
                                <w:szCs w:val="20"/>
                              </w:rPr>
                              <w:t>átadó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6E70A9" w:rsidRPr="008B1DDD" w:rsidRDefault="006E70A9" w:rsidP="0080485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DDD">
                              <w:rPr>
                                <w:sz w:val="20"/>
                                <w:szCs w:val="20"/>
                              </w:rPr>
                              <w:t>átvevő</w:t>
                            </w:r>
                          </w:p>
                        </w:tc>
                      </w:tr>
                    </w:tbl>
                    <w:p w:rsidR="006E70A9" w:rsidRDefault="006E70A9"/>
                  </w:txbxContent>
                </v:textbox>
              </v:shape>
            </w:pict>
          </mc:Fallback>
        </mc:AlternateContent>
      </w:r>
    </w:p>
    <w:p w:rsidR="00804852" w:rsidRDefault="00804852" w:rsidP="00372D01">
      <w:pPr>
        <w:spacing w:line="360" w:lineRule="auto"/>
        <w:jc w:val="both"/>
        <w:rPr>
          <w:b/>
          <w:sz w:val="20"/>
          <w:szCs w:val="20"/>
        </w:rPr>
      </w:pPr>
    </w:p>
    <w:p w:rsidR="00804852" w:rsidRDefault="00804852" w:rsidP="00372D01">
      <w:pPr>
        <w:spacing w:line="360" w:lineRule="auto"/>
        <w:jc w:val="both"/>
        <w:rPr>
          <w:b/>
          <w:sz w:val="20"/>
          <w:szCs w:val="20"/>
        </w:rPr>
      </w:pPr>
    </w:p>
    <w:p w:rsidR="00804852" w:rsidRDefault="00804852" w:rsidP="00372D01">
      <w:pPr>
        <w:spacing w:line="360" w:lineRule="auto"/>
        <w:jc w:val="both"/>
        <w:rPr>
          <w:b/>
          <w:sz w:val="20"/>
          <w:szCs w:val="20"/>
        </w:rPr>
      </w:pPr>
    </w:p>
    <w:p w:rsidR="00804852" w:rsidRDefault="00804852" w:rsidP="00372D01">
      <w:pPr>
        <w:spacing w:line="360" w:lineRule="auto"/>
        <w:jc w:val="both"/>
        <w:rPr>
          <w:b/>
          <w:sz w:val="20"/>
          <w:szCs w:val="20"/>
        </w:rPr>
      </w:pPr>
    </w:p>
    <w:p w:rsidR="00804852" w:rsidRDefault="00804852" w:rsidP="00372D01">
      <w:pPr>
        <w:spacing w:line="360" w:lineRule="auto"/>
        <w:jc w:val="both"/>
        <w:rPr>
          <w:b/>
          <w:sz w:val="20"/>
          <w:szCs w:val="20"/>
        </w:rPr>
      </w:pPr>
    </w:p>
    <w:p w:rsidR="00804852" w:rsidRDefault="00804852" w:rsidP="00372D01">
      <w:pPr>
        <w:spacing w:line="360" w:lineRule="auto"/>
        <w:jc w:val="both"/>
        <w:rPr>
          <w:b/>
          <w:sz w:val="20"/>
          <w:szCs w:val="20"/>
        </w:rPr>
      </w:pPr>
    </w:p>
    <w:p w:rsidR="001E396F" w:rsidRPr="008B1DDD" w:rsidRDefault="001E396F" w:rsidP="00372D01">
      <w:pPr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Példányok:</w:t>
      </w:r>
    </w:p>
    <w:p w:rsidR="001E396F" w:rsidRPr="008B1DDD" w:rsidRDefault="001E396F" w:rsidP="008B1DDD">
      <w:pPr>
        <w:spacing w:line="360" w:lineRule="auto"/>
        <w:ind w:firstLine="993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1. pld. munkavállaló</w:t>
      </w:r>
    </w:p>
    <w:p w:rsidR="001E396F" w:rsidRPr="008B1DDD" w:rsidRDefault="001E396F" w:rsidP="008B1DDD">
      <w:pPr>
        <w:spacing w:line="360" w:lineRule="auto"/>
        <w:ind w:firstLine="993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2. pld. munkáltató (munkavállaló személyi anyag)</w:t>
      </w:r>
    </w:p>
    <w:p w:rsidR="001E396F" w:rsidRPr="008B1DDD" w:rsidRDefault="001E396F" w:rsidP="008B1DDD">
      <w:pPr>
        <w:spacing w:line="360" w:lineRule="auto"/>
        <w:ind w:firstLine="993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3. pld. irattár</w:t>
      </w:r>
    </w:p>
    <w:p w:rsidR="008F5FD9" w:rsidRDefault="001E396F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 w:rsidRPr="008B1DDD">
        <w:rPr>
          <w:sz w:val="20"/>
          <w:szCs w:val="20"/>
        </w:rPr>
        <w:t>Megjegyzés: a munkakörre vonatkozó egyéb előírásokat (pl. munkaidő, előírt szakképzettség, besorolás) a munkaszerződés és módosításai tartalmazzák.</w:t>
      </w:r>
    </w:p>
    <w:p w:rsidR="008B1DDD" w:rsidRDefault="008B1DDD" w:rsidP="00B642A7">
      <w:pPr>
        <w:tabs>
          <w:tab w:val="center" w:pos="1440"/>
          <w:tab w:val="center" w:pos="75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F82D88" w:rsidRDefault="00F82D88" w:rsidP="008B1DDD">
      <w:pPr>
        <w:spacing w:line="360" w:lineRule="auto"/>
        <w:ind w:firstLine="284"/>
        <w:jc w:val="center"/>
        <w:rPr>
          <w:b/>
          <w:bCs/>
          <w:color w:val="800000"/>
        </w:rPr>
      </w:pPr>
    </w:p>
    <w:p w:rsidR="00562E51" w:rsidRPr="009454CE" w:rsidRDefault="00562E51" w:rsidP="00562E51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FFCC66"/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>2</w:t>
      </w:r>
      <w:r w:rsidRPr="009454CE">
        <w:rPr>
          <w:b/>
          <w:sz w:val="32"/>
          <w:szCs w:val="32"/>
        </w:rPr>
        <w:t>.</w:t>
      </w:r>
      <w:r w:rsidR="00485B9C">
        <w:rPr>
          <w:b/>
          <w:sz w:val="32"/>
          <w:szCs w:val="32"/>
        </w:rPr>
        <w:t xml:space="preserve"> </w:t>
      </w:r>
      <w:r w:rsidRPr="009454CE">
        <w:rPr>
          <w:b/>
          <w:sz w:val="28"/>
          <w:szCs w:val="28"/>
        </w:rPr>
        <w:t xml:space="preserve">számú függelék: </w:t>
      </w:r>
      <w:r w:rsidRPr="00562E51">
        <w:rPr>
          <w:b/>
        </w:rPr>
        <w:t>Iskolai tankönyv- és pedagógus-kézikönyv ellátásának rendje</w:t>
      </w:r>
    </w:p>
    <w:p w:rsidR="00562E51" w:rsidRDefault="00562E51" w:rsidP="008B1DDD">
      <w:pPr>
        <w:spacing w:line="360" w:lineRule="auto"/>
        <w:ind w:firstLine="284"/>
        <w:jc w:val="center"/>
        <w:rPr>
          <w:b/>
          <w:bCs/>
          <w:color w:val="800000"/>
        </w:rPr>
      </w:pPr>
    </w:p>
    <w:p w:rsidR="00F82D88" w:rsidRPr="00F82D88" w:rsidRDefault="00F82D88" w:rsidP="00357CA0">
      <w:pPr>
        <w:pStyle w:val="Norm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  <w:bookmarkStart w:id="316" w:name="_Toc408684276"/>
      <w:bookmarkStart w:id="317" w:name="_Toc408684310"/>
      <w:r w:rsidRPr="00F82D88">
        <w:rPr>
          <w:rFonts w:ascii="Times New Roman" w:hAnsi="Times New Roman" w:cs="Times New Roman"/>
          <w:b/>
          <w:bCs/>
        </w:rPr>
        <w:t>Felhasznált jogszabályok:</w:t>
      </w:r>
      <w:bookmarkEnd w:id="316"/>
      <w:bookmarkEnd w:id="317"/>
    </w:p>
    <w:p w:rsidR="00F82D88" w:rsidRPr="00804852" w:rsidRDefault="00F82D88" w:rsidP="00D85B6A">
      <w:pPr>
        <w:pStyle w:val="NormlWeb"/>
        <w:numPr>
          <w:ilvl w:val="0"/>
          <w:numId w:val="100"/>
        </w:numPr>
        <w:spacing w:before="0" w:beforeAutospacing="0" w:after="0" w:afterAutospacing="0" w:line="360" w:lineRule="auto"/>
        <w:ind w:left="567" w:hanging="283"/>
        <w:rPr>
          <w:rFonts w:ascii="Times New Roman" w:hAnsi="Times New Roman" w:cs="Times New Roman"/>
          <w:bCs/>
          <w:i/>
        </w:rPr>
      </w:pPr>
      <w:r w:rsidRPr="00F82D88">
        <w:rPr>
          <w:rFonts w:ascii="Times New Roman" w:hAnsi="Times New Roman" w:cs="Times New Roman"/>
          <w:bCs/>
          <w:i/>
        </w:rPr>
        <w:t xml:space="preserve">17/2014. (III. 12.) EMMI rendelet </w:t>
      </w:r>
      <w:r w:rsidRPr="00F82D88">
        <w:rPr>
          <w:rFonts w:ascii="Times New Roman" w:hAnsi="Times New Roman" w:cs="Times New Roman"/>
          <w:bCs/>
        </w:rPr>
        <w:t>a tankönyvvé, pedagógus-kézikönyvvé nyilvánítás, a tankönyvtámogatás, valamint az iskolai tankönyvellátás rendjéről</w:t>
      </w:r>
      <w:r w:rsidR="00804852">
        <w:rPr>
          <w:rFonts w:ascii="Times New Roman" w:hAnsi="Times New Roman" w:cs="Times New Roman"/>
          <w:bCs/>
        </w:rPr>
        <w:t xml:space="preserve">. </w:t>
      </w:r>
      <w:r w:rsidRPr="00804852">
        <w:rPr>
          <w:rFonts w:ascii="Times New Roman" w:hAnsi="Times New Roman" w:cs="Times New Roman"/>
        </w:rPr>
        <w:t xml:space="preserve">Hatályos: 2014.04.30 </w:t>
      </w:r>
      <w:r w:rsidRPr="00804852">
        <w:rPr>
          <w:rFonts w:ascii="Times New Roman" w:hAnsi="Times New Roman" w:cs="Times New Roman"/>
          <w:b/>
        </w:rPr>
        <w:t xml:space="preserve">– </w:t>
      </w:r>
      <w:r w:rsidRPr="00804852">
        <w:rPr>
          <w:rFonts w:ascii="Times New Roman" w:hAnsi="Times New Roman" w:cs="Times New Roman"/>
        </w:rPr>
        <w:t>tól</w:t>
      </w:r>
    </w:p>
    <w:p w:rsidR="00F82D88" w:rsidRPr="00F82D88" w:rsidRDefault="00F82D88" w:rsidP="00D85B6A">
      <w:pPr>
        <w:pStyle w:val="NormlWeb"/>
        <w:numPr>
          <w:ilvl w:val="0"/>
          <w:numId w:val="100"/>
        </w:numPr>
        <w:spacing w:before="0" w:beforeAutospacing="0" w:after="0" w:afterAutospacing="0" w:line="360" w:lineRule="auto"/>
        <w:ind w:left="567" w:hanging="283"/>
        <w:rPr>
          <w:rFonts w:ascii="Times New Roman" w:hAnsi="Times New Roman" w:cs="Times New Roman"/>
          <w:bCs/>
          <w:i/>
        </w:rPr>
      </w:pPr>
      <w:r w:rsidRPr="00F82D88">
        <w:rPr>
          <w:rFonts w:ascii="Times New Roman" w:hAnsi="Times New Roman" w:cs="Times New Roman"/>
        </w:rPr>
        <w:t>A Nemzeti köznevelésről szóló</w:t>
      </w:r>
      <w:r w:rsidRPr="00F82D88">
        <w:rPr>
          <w:rFonts w:ascii="Times New Roman" w:hAnsi="Times New Roman" w:cs="Times New Roman"/>
          <w:i/>
        </w:rPr>
        <w:t xml:space="preserve"> 2011.évi CXC. </w:t>
      </w:r>
      <w:r>
        <w:rPr>
          <w:rFonts w:ascii="Times New Roman" w:hAnsi="Times New Roman" w:cs="Times New Roman"/>
          <w:i/>
        </w:rPr>
        <w:t>T</w:t>
      </w:r>
      <w:r w:rsidRPr="00F82D88">
        <w:rPr>
          <w:rFonts w:ascii="Times New Roman" w:hAnsi="Times New Roman" w:cs="Times New Roman"/>
          <w:i/>
        </w:rPr>
        <w:t>örvény</w:t>
      </w:r>
    </w:p>
    <w:p w:rsidR="00F82D88" w:rsidRPr="00F82D88" w:rsidRDefault="00F82D88" w:rsidP="00D85B6A">
      <w:pPr>
        <w:pStyle w:val="NormlWeb"/>
        <w:numPr>
          <w:ilvl w:val="0"/>
          <w:numId w:val="100"/>
        </w:numPr>
        <w:spacing w:before="0" w:beforeAutospacing="0" w:after="0" w:afterAutospacing="0" w:line="360" w:lineRule="auto"/>
        <w:ind w:left="567" w:hanging="283"/>
        <w:rPr>
          <w:rFonts w:ascii="Times New Roman" w:hAnsi="Times New Roman" w:cs="Times New Roman"/>
          <w:bCs/>
          <w:i/>
        </w:rPr>
      </w:pPr>
      <w:r w:rsidRPr="00F82D88">
        <w:rPr>
          <w:rFonts w:ascii="Times New Roman" w:hAnsi="Times New Roman" w:cs="Times New Roman"/>
        </w:rPr>
        <w:t>A Nemzeti köznevelés tankönyvellátásáról szóló</w:t>
      </w:r>
      <w:r w:rsidRPr="00F82D88">
        <w:rPr>
          <w:rFonts w:ascii="Times New Roman" w:hAnsi="Times New Roman" w:cs="Times New Roman"/>
          <w:i/>
        </w:rPr>
        <w:t xml:space="preserve"> 2013.évi CCXXXII: </w:t>
      </w:r>
      <w:r>
        <w:rPr>
          <w:rFonts w:ascii="Times New Roman" w:hAnsi="Times New Roman" w:cs="Times New Roman"/>
          <w:i/>
        </w:rPr>
        <w:t>T</w:t>
      </w:r>
      <w:r w:rsidRPr="00F82D88">
        <w:rPr>
          <w:rFonts w:ascii="Times New Roman" w:hAnsi="Times New Roman" w:cs="Times New Roman"/>
          <w:i/>
        </w:rPr>
        <w:t>örvény</w:t>
      </w:r>
    </w:p>
    <w:p w:rsidR="00F82D88" w:rsidRDefault="00F82D88" w:rsidP="00F82D88">
      <w:pPr>
        <w:pStyle w:val="NormlWeb"/>
        <w:tabs>
          <w:tab w:val="left" w:pos="993"/>
        </w:tabs>
        <w:spacing w:before="0" w:beforeAutospacing="0" w:after="0" w:afterAutospacing="0" w:line="360" w:lineRule="auto"/>
        <w:ind w:left="180" w:hanging="180"/>
        <w:rPr>
          <w:rFonts w:ascii="Times New Roman" w:hAnsi="Times New Roman" w:cs="Times New Roman"/>
          <w:b/>
          <w:bCs/>
        </w:rPr>
      </w:pPr>
    </w:p>
    <w:p w:rsidR="000E5010" w:rsidRPr="009454CE" w:rsidRDefault="000E5010" w:rsidP="000E5010">
      <w:pPr>
        <w:pStyle w:val="Norm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9454CE">
        <w:rPr>
          <w:rFonts w:ascii="Times New Roman" w:hAnsi="Times New Roman" w:cs="Times New Roman"/>
        </w:rPr>
        <w:t xml:space="preserve">A 2017/2018-as tanévtől kezdődően megváltoztak az ingyenes tankönyvek igénylésének, használatának feltételei. Törvény rendelkezik arról, hogy </w:t>
      </w:r>
      <w:r w:rsidRPr="009454CE">
        <w:rPr>
          <w:rFonts w:ascii="Times New Roman" w:hAnsi="Times New Roman" w:cs="Times New Roman"/>
          <w:b/>
        </w:rPr>
        <w:t>2017. szeptember 1-jétől az elsőtől a nyolcadik évfolyamig, továbbá a nemzetiségi nevelés-oktatásban és a gyógypedagógiai nevelés-oktatásban az állam biztosítja</w:t>
      </w:r>
      <w:r w:rsidRPr="009454CE">
        <w:rPr>
          <w:rFonts w:ascii="Times New Roman" w:hAnsi="Times New Roman" w:cs="Times New Roman"/>
        </w:rPr>
        <w:t xml:space="preserve">, hogy a tanulók számára a tankönyvek </w:t>
      </w:r>
      <w:r w:rsidRPr="009454CE">
        <w:rPr>
          <w:rFonts w:ascii="Times New Roman" w:hAnsi="Times New Roman" w:cs="Times New Roman"/>
          <w:b/>
        </w:rPr>
        <w:t xml:space="preserve">térítésmentesen </w:t>
      </w:r>
      <w:r w:rsidRPr="009454CE">
        <w:rPr>
          <w:rFonts w:ascii="Times New Roman" w:hAnsi="Times New Roman" w:cs="Times New Roman"/>
        </w:rPr>
        <w:t>álljanak rendelkezésre.</w:t>
      </w:r>
    </w:p>
    <w:p w:rsidR="00C218C3" w:rsidRPr="009454CE" w:rsidRDefault="00C218C3" w:rsidP="00C218C3">
      <w:pPr>
        <w:spacing w:line="360" w:lineRule="auto"/>
        <w:jc w:val="both"/>
      </w:pPr>
    </w:p>
    <w:p w:rsidR="00C218C3" w:rsidRPr="009454CE" w:rsidRDefault="00C218C3" w:rsidP="00C218C3">
      <w:pPr>
        <w:spacing w:line="360" w:lineRule="auto"/>
        <w:jc w:val="both"/>
      </w:pPr>
      <w:r w:rsidRPr="009454CE">
        <w:t>Az iskola – a korábbi évekhez hasonlóan, de módosult időpontban - minden évben köteles tájékoztatni a szülőket és felmérni, hogy hány tanuló esetében kell biztosítani a köznevelési törvény szerinti térítésmentes tankönyveket.</w:t>
      </w:r>
    </w:p>
    <w:p w:rsidR="00C218C3" w:rsidRPr="009454CE" w:rsidRDefault="00C218C3" w:rsidP="00C218C3">
      <w:pPr>
        <w:spacing w:line="360" w:lineRule="auto"/>
        <w:jc w:val="both"/>
      </w:pPr>
    </w:p>
    <w:p w:rsidR="00C218C3" w:rsidRPr="009454CE" w:rsidRDefault="00C218C3" w:rsidP="00C218C3">
      <w:pPr>
        <w:spacing w:line="360" w:lineRule="auto"/>
        <w:jc w:val="both"/>
      </w:pPr>
      <w:r w:rsidRPr="009454CE">
        <w:t xml:space="preserve">Az intézményvezető gondoskodik arról, hogy az </w:t>
      </w:r>
      <w:r w:rsidRPr="009454CE">
        <w:rPr>
          <w:i/>
        </w:rPr>
        <w:t>Nkt. 46. § (5) bekezdése</w:t>
      </w:r>
      <w:r w:rsidRPr="009454CE">
        <w:t xml:space="preserve"> alapján az állam által térítésmentesen biztosított tankönyveket – a munkafüzetek kivételével –, továbbá a pedagógus-kézikönyveket az iskola könyvtári állomány-nyilvántartásába vegyék, az iskolai könyvtári állományban elkülönítetten kezeljék, továbbá az iskolával jogviszonyban álló tanuló, illetve a pedagógus részére a tanév feladataihoz az iskola házirendjében meghatározottak szerint bocsássák rendelkezésre. </w:t>
      </w:r>
    </w:p>
    <w:p w:rsidR="00C218C3" w:rsidRPr="009454CE" w:rsidRDefault="00C218C3" w:rsidP="00C218C3">
      <w:pPr>
        <w:spacing w:line="360" w:lineRule="auto"/>
        <w:jc w:val="both"/>
      </w:pPr>
    </w:p>
    <w:p w:rsidR="009454CE" w:rsidRPr="004A7946" w:rsidRDefault="00C218C3" w:rsidP="004A7946">
      <w:pPr>
        <w:spacing w:line="360" w:lineRule="auto"/>
        <w:jc w:val="both"/>
      </w:pPr>
      <w:r w:rsidRPr="009454CE">
        <w:t>Az iskolai Házirend által megállapított tankönyvellátási szabályok nem vonatkoznak a munkafüzetekre. Az állam által térítésmentesen biztosított tankönyveket a pedagógus, a tanuló köteles az utolsó tanítási napon visszaszolgáltatni az intézmény könyvtárának. (5a) Ha a tanuló vagy a pedagógus az (5) bekezdésben meghatározott kötelezettségének nem tesz eleget, vele szemben a Polgári Törvénykönyv kártérítésre vonatkozó rendelkezéseit kell alkalmazni.”</w:t>
      </w:r>
      <w:r w:rsidR="009454CE">
        <w:rPr>
          <w:b/>
          <w:bCs/>
        </w:rPr>
        <w:br w:type="page"/>
      </w:r>
    </w:p>
    <w:p w:rsidR="000E5010" w:rsidRDefault="000E5010" w:rsidP="00F82D88">
      <w:pPr>
        <w:pStyle w:val="NormlWeb"/>
        <w:tabs>
          <w:tab w:val="left" w:pos="993"/>
        </w:tabs>
        <w:spacing w:before="0" w:beforeAutospacing="0" w:after="0" w:afterAutospacing="0" w:line="360" w:lineRule="auto"/>
        <w:ind w:left="180" w:hanging="180"/>
        <w:rPr>
          <w:rFonts w:ascii="Times New Roman" w:hAnsi="Times New Roman" w:cs="Times New Roman"/>
          <w:b/>
          <w:bCs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2410"/>
      </w:tblGrid>
      <w:tr w:rsidR="000E1116" w:rsidRPr="00E16A98" w:rsidTr="00C218C3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hideMark/>
          </w:tcPr>
          <w:p w:rsidR="000E1116" w:rsidRPr="00E16A98" w:rsidRDefault="000E1116" w:rsidP="000E1116">
            <w:pPr>
              <w:jc w:val="center"/>
              <w:rPr>
                <w:b/>
                <w:i/>
                <w:highlight w:val="green"/>
              </w:rPr>
            </w:pPr>
            <w:r w:rsidRPr="009454CE">
              <w:rPr>
                <w:b/>
                <w:bCs/>
              </w:rPr>
              <w:t>A tankönyvrendelés folyamata</w:t>
            </w:r>
          </w:p>
        </w:tc>
      </w:tr>
      <w:tr w:rsidR="000E1116" w:rsidRPr="00E16A98" w:rsidTr="00C218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E1116" w:rsidRPr="009454CE" w:rsidRDefault="000E1116" w:rsidP="000E1116">
            <w:pPr>
              <w:jc w:val="center"/>
              <w:rPr>
                <w:b/>
              </w:rPr>
            </w:pPr>
            <w:r w:rsidRPr="009454CE">
              <w:rPr>
                <w:b/>
                <w:sz w:val="22"/>
                <w:szCs w:val="22"/>
              </w:rPr>
              <w:t>Feladat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E1116" w:rsidRPr="009454CE" w:rsidRDefault="000E1116" w:rsidP="000E1116">
            <w:pPr>
              <w:jc w:val="center"/>
              <w:rPr>
                <w:b/>
              </w:rPr>
            </w:pPr>
            <w:r w:rsidRPr="009454CE">
              <w:rPr>
                <w:b/>
                <w:sz w:val="22"/>
                <w:szCs w:val="22"/>
              </w:rPr>
              <w:t>határidő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E1116" w:rsidRPr="009454CE" w:rsidRDefault="000E1116" w:rsidP="000E1116">
            <w:pPr>
              <w:jc w:val="center"/>
              <w:rPr>
                <w:b/>
              </w:rPr>
            </w:pPr>
            <w:r w:rsidRPr="009454CE">
              <w:rPr>
                <w:b/>
                <w:sz w:val="22"/>
                <w:szCs w:val="22"/>
              </w:rPr>
              <w:t>felelős(ök)</w:t>
            </w:r>
          </w:p>
        </w:tc>
      </w:tr>
      <w:tr w:rsidR="000E1116" w:rsidRPr="00E16A98" w:rsidTr="00C218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Az iskolai tankönyvellátás rendjének meghatározása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2017. jún. 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intézményvezető</w:t>
            </w:r>
          </w:p>
        </w:tc>
      </w:tr>
      <w:tr w:rsidR="000E1116" w:rsidRPr="00E16A98" w:rsidTr="00C218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A tankönyvlisták összeállítása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2018. ápr. 1-15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m.köz.-vezetők, tk.felelős, szaktanárok</w:t>
            </w:r>
          </w:p>
        </w:tc>
      </w:tr>
      <w:tr w:rsidR="000E1116" w:rsidRPr="00E16A98" w:rsidTr="00C218C3">
        <w:trPr>
          <w:trHeight w:hRule="exact"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Tankönyvlisták ismertetése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2018.ápr. 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tankönyvfelelős</w:t>
            </w:r>
          </w:p>
        </w:tc>
      </w:tr>
      <w:tr w:rsidR="000E1116" w:rsidRPr="00E16A98" w:rsidTr="00C218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Tankönyvlisták begyűjtése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2018. ápr. 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 xml:space="preserve">osztályfőnök, </w:t>
            </w:r>
          </w:p>
          <w:p w:rsidR="000E1116" w:rsidRPr="009454CE" w:rsidRDefault="000E1116" w:rsidP="000E1116">
            <w:r w:rsidRPr="009454CE">
              <w:t>tankönyvfelelős</w:t>
            </w:r>
          </w:p>
        </w:tc>
      </w:tr>
      <w:tr w:rsidR="000E1116" w:rsidRPr="00E16A98" w:rsidTr="00C218C3">
        <w:trPr>
          <w:trHeight w:hRule="exact"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Tankönyvrendelés leadása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2018. ápr. vége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tankönyvfelelős</w:t>
            </w:r>
          </w:p>
        </w:tc>
      </w:tr>
      <w:tr w:rsidR="000E1116" w:rsidRPr="00E16A98" w:rsidTr="00C218C3">
        <w:trPr>
          <w:trHeight w:hRule="exact"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 xml:space="preserve">Tankönyvrendelés módosítása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2018. jún.30.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tankönyvfelelős</w:t>
            </w:r>
          </w:p>
        </w:tc>
      </w:tr>
      <w:tr w:rsidR="000E1116" w:rsidRPr="00E16A98" w:rsidTr="00C218C3">
        <w:trPr>
          <w:trHeight w:hRule="exact"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A kölcsönzött tankönyvek begyűjtése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2018. jún. első fele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osztályfőnökök</w:t>
            </w:r>
          </w:p>
        </w:tc>
      </w:tr>
      <w:tr w:rsidR="000E1116" w:rsidRPr="00E16A98" w:rsidTr="00C218C3">
        <w:trPr>
          <w:trHeight w:hRule="exact"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A kiszállított tankönyvek átvétele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2018.aug.</w:t>
            </w:r>
            <w:r w:rsidR="009F6FB6">
              <w:t xml:space="preserve"> 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tankönyvfelelős</w:t>
            </w:r>
          </w:p>
        </w:tc>
      </w:tr>
      <w:tr w:rsidR="000E1116" w:rsidRPr="00E16A98" w:rsidTr="00C218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 xml:space="preserve">A tankönyvek kiosztása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16" w:rsidRPr="009454CE" w:rsidRDefault="000E1116" w:rsidP="000E1116">
            <w:r w:rsidRPr="009454CE">
              <w:t>2018. sz</w:t>
            </w:r>
            <w:r w:rsidR="009F6FB6">
              <w:t>ept. 03.</w:t>
            </w:r>
            <w:r w:rsidRPr="009454CE">
              <w:t>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 xml:space="preserve">tankönyvfelelős, </w:t>
            </w:r>
          </w:p>
          <w:p w:rsidR="000E1116" w:rsidRPr="009454CE" w:rsidRDefault="000E1116" w:rsidP="000E1116">
            <w:r w:rsidRPr="009454CE">
              <w:t xml:space="preserve">osztályfőnökök </w:t>
            </w:r>
          </w:p>
        </w:tc>
      </w:tr>
      <w:tr w:rsidR="000E1116" w:rsidTr="00C218C3">
        <w:trPr>
          <w:trHeight w:hRule="exact"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Pótrendelés, visszáruzás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2018. szept.15.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16" w:rsidRPr="009454CE" w:rsidRDefault="000E1116" w:rsidP="000E1116">
            <w:r w:rsidRPr="009454CE">
              <w:t>tankönyvfelelős</w:t>
            </w:r>
          </w:p>
        </w:tc>
      </w:tr>
    </w:tbl>
    <w:p w:rsidR="000E1116" w:rsidRDefault="000E1116" w:rsidP="00F82D88">
      <w:pPr>
        <w:pStyle w:val="NormlWeb"/>
        <w:tabs>
          <w:tab w:val="left" w:pos="993"/>
        </w:tabs>
        <w:spacing w:before="0" w:beforeAutospacing="0" w:after="0" w:afterAutospacing="0" w:line="360" w:lineRule="auto"/>
        <w:ind w:left="180" w:hanging="180"/>
        <w:rPr>
          <w:rFonts w:ascii="Times New Roman" w:hAnsi="Times New Roman" w:cs="Times New Roman"/>
          <w:b/>
          <w:bCs/>
        </w:rPr>
      </w:pPr>
    </w:p>
    <w:p w:rsidR="00C218C3" w:rsidRPr="00562E51" w:rsidRDefault="00C218C3" w:rsidP="00C218C3">
      <w:pPr>
        <w:spacing w:line="360" w:lineRule="auto"/>
        <w:rPr>
          <w:b/>
          <w:u w:val="single"/>
          <w:bdr w:val="none" w:sz="0" w:space="0" w:color="auto" w:frame="1"/>
          <w:shd w:val="clear" w:color="auto" w:fill="FFFFFF"/>
        </w:rPr>
      </w:pPr>
      <w:r w:rsidRPr="00562E51">
        <w:rPr>
          <w:b/>
          <w:u w:val="single"/>
          <w:bdr w:val="none" w:sz="0" w:space="0" w:color="auto" w:frame="1"/>
          <w:shd w:val="clear" w:color="auto" w:fill="FFFFFF"/>
        </w:rPr>
        <w:t>A tankönyvrendelés 2018/2019 menete: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március 16</w:t>
      </w:r>
      <w:r w:rsidRPr="00562E51">
        <w:rPr>
          <w:shd w:val="clear" w:color="auto" w:fill="FFFFFF"/>
        </w:rPr>
        <w:t>.: KELLO megnyitja a tankönyvrendelési felületet (tankonyvrendeles.kello.hu) az intézményi-, valamint a tanulói adatok áttöltésére és rögzítésére.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március 16</w:t>
      </w:r>
      <w:r w:rsidRPr="00562E51">
        <w:rPr>
          <w:shd w:val="clear" w:color="auto" w:fill="FFFFFF"/>
        </w:rPr>
        <w:t xml:space="preserve">.: KELLO megnyitja a szülői felületet, </w:t>
      </w:r>
      <w:r w:rsidRPr="00562E51">
        <w:rPr>
          <w:rStyle w:val="Kiemels2"/>
          <w:bdr w:val="none" w:sz="0" w:space="0" w:color="auto" w:frame="1"/>
          <w:shd w:val="clear" w:color="auto" w:fill="FFFFFF"/>
        </w:rPr>
        <w:t>melyen az áprilisi tankönyv rendelések elektronikus formában jóváhagyathatók a szülővel/gondviselővel, amennyiben az iskola/szülő igénybe veszi ezen felület lehetőségeit.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április 1.</w:t>
      </w:r>
      <w:r w:rsidRPr="00562E51">
        <w:rPr>
          <w:shd w:val="clear" w:color="auto" w:fill="FFFFFF"/>
        </w:rPr>
        <w:t>: KELLO feltölti a tankönyvjegyzéket a rendelési felületre. 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április 1 – 30.</w:t>
      </w:r>
      <w:r w:rsidRPr="00562E51">
        <w:rPr>
          <w:shd w:val="clear" w:color="auto" w:fill="FFFFFF"/>
        </w:rPr>
        <w:t>: tankönyvfelelősök leadják az alaprendeléseket, alaprendelés lezárása, fenntartói jóváhagyás. 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május 15. – június 30.</w:t>
      </w:r>
      <w:r w:rsidRPr="00562E51">
        <w:rPr>
          <w:shd w:val="clear" w:color="auto" w:fill="FFFFFF"/>
        </w:rPr>
        <w:t>: tankönyvfelelősök módosíthatják az alaprendeléseket, legkésőbb ekkor kell a fiktív (nem nevesített) diákokat nevesíteni, fenntartói jóváhagyás itt is szükséges. 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augusztus 1 – augusztus 25</w:t>
      </w:r>
      <w:r w:rsidRPr="00562E51">
        <w:rPr>
          <w:shd w:val="clear" w:color="auto" w:fill="FFFFFF"/>
        </w:rPr>
        <w:t>.: KELLO kiszállítja az alaprendelés során megrendelt tankönyveket, és a sajátos nevelési igényű gyermekek részére megrendelt fejlesztő eszközöket. 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augusztus 28. – augusztus 31</w:t>
      </w:r>
      <w:r w:rsidRPr="00562E51">
        <w:rPr>
          <w:shd w:val="clear" w:color="auto" w:fill="FFFFFF"/>
        </w:rPr>
        <w:t>.: az alaprendelés hiányainak pótlása (az augusztus 25-ig ki nem szállított tankönyvek kiszállítása). 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lastRenderedPageBreak/>
        <w:t>2018. augusztus 21. – szeptember 15</w:t>
      </w:r>
      <w:r w:rsidRPr="00562E51">
        <w:rPr>
          <w:shd w:val="clear" w:color="auto" w:fill="FFFFFF"/>
        </w:rPr>
        <w:t>.: pótrendelés leadásának időszaka a tankönyvrendelési felületen a fenntartó jóváhagyásával. 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szeptember 25 – től</w:t>
      </w:r>
      <w:r w:rsidRPr="00562E51">
        <w:rPr>
          <w:shd w:val="clear" w:color="auto" w:fill="FFFFFF"/>
        </w:rPr>
        <w:t>: KELLO kiszállítja a pótrendelésben megrendelt tankönyveket. 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szeptember 25. – 2019. március 13</w:t>
      </w:r>
      <w:r w:rsidRPr="00562E51">
        <w:rPr>
          <w:shd w:val="clear" w:color="auto" w:fill="FFFFFF"/>
        </w:rPr>
        <w:t xml:space="preserve">.: évközi rendelés a tankönyvrendelési felületen, 2019. március 16. – április 30. közötti időszakban az évközi rendelést írásban az </w:t>
      </w:r>
      <w:r w:rsidRPr="00562E51">
        <w:rPr>
          <w:bdr w:val="none" w:sz="0" w:space="0" w:color="auto" w:frame="1"/>
          <w:shd w:val="clear" w:color="auto" w:fill="FFFFFF"/>
        </w:rPr>
        <w:t>ugyfelszolgalat@kello.hu </w:t>
      </w:r>
      <w:r w:rsidRPr="00562E51">
        <w:rPr>
          <w:shd w:val="clear" w:color="auto" w:fill="FFFFFF"/>
        </w:rPr>
        <w:t xml:space="preserve"> e-mail címen fogadjuk az iskolák részéről.</w:t>
      </w:r>
    </w:p>
    <w:p w:rsidR="00C218C3" w:rsidRPr="00562E51" w:rsidRDefault="00C218C3" w:rsidP="00D85B6A">
      <w:pPr>
        <w:pStyle w:val="Listaszerbekezds"/>
        <w:numPr>
          <w:ilvl w:val="0"/>
          <w:numId w:val="160"/>
        </w:numPr>
        <w:spacing w:line="360" w:lineRule="auto"/>
        <w:contextualSpacing/>
      </w:pPr>
      <w:r w:rsidRPr="00562E51">
        <w:rPr>
          <w:rStyle w:val="Kiemels2"/>
          <w:bdr w:val="none" w:sz="0" w:space="0" w:color="auto" w:frame="1"/>
          <w:shd w:val="clear" w:color="auto" w:fill="FFFFFF"/>
        </w:rPr>
        <w:t>2018. szeptember 27. – október 1</w:t>
      </w:r>
      <w:r w:rsidRPr="00562E51">
        <w:rPr>
          <w:shd w:val="clear" w:color="auto" w:fill="FFFFFF"/>
        </w:rPr>
        <w:t>.: tankönyvfelelősök módosíthatják a tanulói státuszokban bekövetkezett, addig még nem rögzített változásokat.</w:t>
      </w:r>
    </w:p>
    <w:p w:rsidR="00C218C3" w:rsidRPr="00562E51" w:rsidRDefault="00C218C3" w:rsidP="00F82D88">
      <w:pPr>
        <w:pStyle w:val="NormlWeb"/>
        <w:tabs>
          <w:tab w:val="left" w:pos="993"/>
        </w:tabs>
        <w:spacing w:before="0" w:beforeAutospacing="0" w:after="0" w:afterAutospacing="0" w:line="360" w:lineRule="auto"/>
        <w:ind w:left="180" w:hanging="180"/>
        <w:rPr>
          <w:rFonts w:ascii="Times New Roman" w:hAnsi="Times New Roman" w:cs="Times New Roman"/>
          <w:b/>
          <w:bCs/>
          <w:color w:val="auto"/>
        </w:rPr>
      </w:pPr>
    </w:p>
    <w:p w:rsidR="00F82D88" w:rsidRPr="00960E92" w:rsidRDefault="00F82D88" w:rsidP="00D85B6A">
      <w:pPr>
        <w:pStyle w:val="Listaszerbekezds"/>
        <w:numPr>
          <w:ilvl w:val="0"/>
          <w:numId w:val="107"/>
        </w:numPr>
        <w:spacing w:line="360" w:lineRule="auto"/>
        <w:ind w:left="426" w:hanging="426"/>
        <w:contextualSpacing/>
        <w:rPr>
          <w:b/>
          <w:color w:val="990000"/>
        </w:rPr>
      </w:pPr>
      <w:bookmarkStart w:id="318" w:name="_Toc408684279"/>
      <w:bookmarkStart w:id="319" w:name="_Toc408684313"/>
      <w:r w:rsidRPr="00960E92">
        <w:rPr>
          <w:b/>
          <w:color w:val="990000"/>
        </w:rPr>
        <w:t>További rendelkezések:</w:t>
      </w:r>
      <w:bookmarkEnd w:id="318"/>
      <w:bookmarkEnd w:id="319"/>
    </w:p>
    <w:p w:rsidR="00F82D88" w:rsidRPr="00F82D88" w:rsidRDefault="00F82D88" w:rsidP="00613878">
      <w:pPr>
        <w:pStyle w:val="Stlus4"/>
        <w:numPr>
          <w:ilvl w:val="0"/>
          <w:numId w:val="0"/>
        </w:numPr>
        <w:tabs>
          <w:tab w:val="clear" w:pos="1134"/>
          <w:tab w:val="left" w:pos="0"/>
        </w:tabs>
        <w:spacing w:after="0" w:line="360" w:lineRule="auto"/>
      </w:pPr>
      <w:r w:rsidRPr="00F82D88">
        <w:t>A tankönyvrendelést oly módon kell elkészíteni, hogy a tankönyvkölcsönzés az iskola minden tanulója részére biztosítsa a tankönyvhöz való hozzájutás lehetőségét.</w:t>
      </w: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>A tankönyvrendelés leadására jogosult intézmény a pótrendelés leadásán túli időszakban a tankönyvellátási szerződésben meghatározott feltételekkel is jogosult tankönyvrendelést leadni, amelyet a Könyvtárellátó teljesít.</w:t>
      </w: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>Az iskola a hit- és erkölcstanoktatáshoz a bevett egyház által alkalmazott tankönyvekre vonatkozó rendelését tankönyvenként és egyházanként összesítve küldi meg a Könyvtárellátó részére. A hit- és erkölcstanoktatáshoz alkalmazott tankönyvek beszerzéséről és az iskolákhoz tanévkezdésre történő eljuttatásáról a bevett egyház gondoskodik.</w:t>
      </w: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 xml:space="preserve">Az iskolai tankönyvrendelésnél az iskolába belépő új osztályok tanulóinak várható, becsült létszámát is figyelembe kell venni. </w:t>
      </w: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>Az iskolai tankönyvrendelést oly módon kell elkészíteni, hogy a tankönyvkölcsönzés, a tankönyv tanórán kívüli elhelyezése az iskola minden tanulója részére biztosítsa a tankönyvhöz való hozzájutás lehetőségét.</w:t>
      </w: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 xml:space="preserve">A tankönyvrendelés végleges elkészítése előtt az iskolának lehetővé kell tennie, hogy azt a szülők megismerjék. </w:t>
      </w: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>Az egyes osztályokba beiratkozott tanulók szüleit tájékoztatni kell az adott osztályban használni szándékozott tankönyvek össztömegéről.</w:t>
      </w:r>
    </w:p>
    <w:p w:rsidR="00F82D88" w:rsidRPr="00F82D88" w:rsidRDefault="00F82D88" w:rsidP="00613878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lastRenderedPageBreak/>
        <w:t xml:space="preserve">A tankönyvrendelés elkészítésénél a Szülői </w:t>
      </w:r>
      <w:r w:rsidR="007A6C15">
        <w:rPr>
          <w:rFonts w:ascii="Times New Roman" w:hAnsi="Times New Roman" w:cs="Times New Roman"/>
        </w:rPr>
        <w:t>K</w:t>
      </w:r>
      <w:r w:rsidRPr="00F82D88">
        <w:rPr>
          <w:rFonts w:ascii="Times New Roman" w:hAnsi="Times New Roman" w:cs="Times New Roman"/>
        </w:rPr>
        <w:t>özösség a tankönyvek grammban kifejezett tömegére tekintettel véleménynyilvánítási joggal rendelkezik.</w:t>
      </w:r>
    </w:p>
    <w:p w:rsidR="00F82D88" w:rsidRPr="00F82D88" w:rsidRDefault="00F82D88" w:rsidP="0029219B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71337">
        <w:rPr>
          <w:rFonts w:ascii="Times New Roman" w:hAnsi="Times New Roman" w:cs="Times New Roman"/>
        </w:rPr>
        <w:t>A szülő nyilatkozhat arról, hogy gyermeke részére az összes tankönyvet meg kívánja-e vásárolni, vagy egyes tankönyvek biztosítását más módon, például használt tankönyvvel kívánja megoldani.</w:t>
      </w:r>
    </w:p>
    <w:p w:rsidR="00F82D88" w:rsidRPr="00F82D88" w:rsidRDefault="00F82D88" w:rsidP="0029219B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>Az 1–4. évfolyamokra beiratkozott tanulók heti órarendjét úgy kell kialakítani, hogy az egyes tanítási napokon használt tankönyvek tömege a három kilogrammot ne haladhassa meg.</w:t>
      </w:r>
    </w:p>
    <w:p w:rsidR="00F82D88" w:rsidRPr="00F82D88" w:rsidRDefault="00F82D88" w:rsidP="0029219B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 xml:space="preserve">Az </w:t>
      </w:r>
      <w:r w:rsidR="00271337">
        <w:rPr>
          <w:rFonts w:ascii="Times New Roman" w:hAnsi="Times New Roman" w:cs="Times New Roman"/>
        </w:rPr>
        <w:t>intézményvezető</w:t>
      </w:r>
      <w:r w:rsidRPr="00F82D88">
        <w:rPr>
          <w:rFonts w:ascii="Times New Roman" w:hAnsi="Times New Roman" w:cs="Times New Roman"/>
        </w:rPr>
        <w:t xml:space="preserve"> a Nemzeti alaptanterv felmenő rendszerű bevezetésével érintett iskolai évfolyamokon bármely tantárgyhoz, műveltségi területhez csak olyan tankönyvet rendelhet, amelyiknek a tankönyvvé nyilvánítása a kerettantervi rendelet kihirdetését követően történt, feltéve, hogy az adott tantárgyhoz, műveltségi területhez a kerettantervi rendelet alapján került kiadásra vagy jóváhagyásra kerettanterv, továbbá szerepel ilyen tankönyv a hivatalos tankönyvjegyzéken.</w:t>
      </w:r>
    </w:p>
    <w:p w:rsidR="00F82D88" w:rsidRPr="00F82D88" w:rsidRDefault="00F82D88" w:rsidP="0029219B">
      <w:pPr>
        <w:pStyle w:val="Norm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82D88" w:rsidRPr="00F82D88" w:rsidRDefault="00F82D88" w:rsidP="0029219B">
      <w:pPr>
        <w:pStyle w:val="Stlus4"/>
        <w:numPr>
          <w:ilvl w:val="0"/>
          <w:numId w:val="0"/>
        </w:numPr>
        <w:tabs>
          <w:tab w:val="left" w:pos="0"/>
        </w:tabs>
        <w:spacing w:after="0" w:line="360" w:lineRule="auto"/>
      </w:pPr>
      <w:r w:rsidRPr="00F82D88">
        <w:t>A tankönyv- és pedagóguskézikönyv-rendelés elkészítésével egyidejűleg az iskolai tankönyvellátás helyi rendjében az iskola igazgatójának meg kell neveznie a tankönyvfelelőst, annak feladatait, az iskolai tankönyvellátás során elvégzésre kerülő munka ellenértéke elismerésének elveit. A feladatellátásban való közreműködés nevezettnek nem munkaköri feladata. Díjazása a Könyvtárellátóval kötött szerződésből következik.</w:t>
      </w:r>
    </w:p>
    <w:p w:rsidR="00F82D88" w:rsidRPr="00F82D88" w:rsidRDefault="00F82D88" w:rsidP="00F82D88">
      <w:pPr>
        <w:pStyle w:val="Norm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82D88" w:rsidRPr="007A6C15" w:rsidRDefault="00F82D88" w:rsidP="00D85B6A">
      <w:pPr>
        <w:pStyle w:val="Listaszerbekezds"/>
        <w:numPr>
          <w:ilvl w:val="0"/>
          <w:numId w:val="107"/>
        </w:numPr>
        <w:tabs>
          <w:tab w:val="left" w:pos="426"/>
        </w:tabs>
        <w:spacing w:after="200" w:line="276" w:lineRule="auto"/>
        <w:ind w:left="0" w:firstLine="0"/>
        <w:contextualSpacing/>
        <w:rPr>
          <w:color w:val="990000"/>
        </w:rPr>
      </w:pPr>
      <w:bookmarkStart w:id="320" w:name="_Toc408684280"/>
      <w:bookmarkStart w:id="321" w:name="_Toc408684314"/>
      <w:r w:rsidRPr="007A6C15">
        <w:rPr>
          <w:b/>
          <w:color w:val="990000"/>
        </w:rPr>
        <w:t>A tankönyvellátásban közreműködők feladatai</w:t>
      </w:r>
      <w:r w:rsidRPr="007A6C15">
        <w:rPr>
          <w:color w:val="990000"/>
        </w:rPr>
        <w:t>:</w:t>
      </w:r>
      <w:bookmarkEnd w:id="320"/>
      <w:bookmarkEnd w:id="321"/>
    </w:p>
    <w:p w:rsidR="00F82D88" w:rsidRPr="0029219B" w:rsidRDefault="00F82D88" w:rsidP="0029219B">
      <w:pPr>
        <w:pStyle w:val="Norm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u w:val="single" w:color="990000"/>
        </w:rPr>
      </w:pPr>
      <w:r w:rsidRPr="0029219B">
        <w:rPr>
          <w:rFonts w:ascii="Times New Roman" w:hAnsi="Times New Roman" w:cs="Times New Roman"/>
          <w:b/>
          <w:u w:val="single" w:color="990000"/>
        </w:rPr>
        <w:t>A tankönyvfelelős feladatai</w:t>
      </w:r>
      <w:r w:rsidRPr="0029219B">
        <w:rPr>
          <w:rFonts w:ascii="Times New Roman" w:hAnsi="Times New Roman" w:cs="Times New Roman"/>
          <w:u w:val="single" w:color="990000"/>
        </w:rPr>
        <w:t xml:space="preserve">: </w:t>
      </w:r>
    </w:p>
    <w:p w:rsidR="00F82D88" w:rsidRPr="00F82D88" w:rsidRDefault="00F82D88" w:rsidP="00D85B6A">
      <w:pPr>
        <w:pStyle w:val="NormlWeb"/>
        <w:numPr>
          <w:ilvl w:val="0"/>
          <w:numId w:val="101"/>
        </w:numPr>
        <w:tabs>
          <w:tab w:val="left" w:pos="1134"/>
        </w:tabs>
        <w:spacing w:before="0" w:beforeAutospacing="0" w:after="0" w:afterAutospacing="0" w:line="360" w:lineRule="auto"/>
        <w:ind w:hanging="11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  <w:bCs/>
        </w:rPr>
        <w:t>Az iskolai tankönyv- és pedagógus kézikönyvrendelés és -ellátás rendje alapján végzi munkáját</w:t>
      </w:r>
    </w:p>
    <w:p w:rsidR="00F82D88" w:rsidRPr="00F82D88" w:rsidRDefault="00F82D88" w:rsidP="00D85B6A">
      <w:pPr>
        <w:pStyle w:val="NormlWeb"/>
        <w:numPr>
          <w:ilvl w:val="0"/>
          <w:numId w:val="101"/>
        </w:numPr>
        <w:tabs>
          <w:tab w:val="left" w:pos="1134"/>
        </w:tabs>
        <w:spacing w:before="0" w:beforeAutospacing="0" w:after="0" w:afterAutospacing="0" w:line="360" w:lineRule="auto"/>
        <w:ind w:hanging="11"/>
        <w:rPr>
          <w:rFonts w:ascii="Times New Roman" w:hAnsi="Times New Roman" w:cs="Times New Roman"/>
        </w:rPr>
      </w:pPr>
      <w:r w:rsidRPr="00F82D88">
        <w:rPr>
          <w:rFonts w:ascii="Times New Roman" w:hAnsi="Times New Roman" w:cs="Times New Roman"/>
        </w:rPr>
        <w:t>Kapcsolatot tart a tankönyvellátás megszervezésében részve</w:t>
      </w:r>
      <w:r w:rsidR="0029219B">
        <w:rPr>
          <w:rFonts w:ascii="Times New Roman" w:hAnsi="Times New Roman" w:cs="Times New Roman"/>
        </w:rPr>
        <w:t xml:space="preserve">vő személyekkel (igazgató, igh., </w:t>
      </w:r>
      <w:r w:rsidRPr="00F82D88">
        <w:rPr>
          <w:rFonts w:ascii="Times New Roman" w:hAnsi="Times New Roman" w:cs="Times New Roman"/>
        </w:rPr>
        <w:t>oszt</w:t>
      </w:r>
      <w:r w:rsidR="00271337">
        <w:rPr>
          <w:rFonts w:ascii="Times New Roman" w:hAnsi="Times New Roman" w:cs="Times New Roman"/>
        </w:rPr>
        <w:t>.</w:t>
      </w:r>
      <w:r w:rsidRPr="00F82D88">
        <w:rPr>
          <w:rFonts w:ascii="Times New Roman" w:hAnsi="Times New Roman" w:cs="Times New Roman"/>
        </w:rPr>
        <w:t>főnökök, m</w:t>
      </w:r>
      <w:r w:rsidR="00271337">
        <w:rPr>
          <w:rFonts w:ascii="Times New Roman" w:hAnsi="Times New Roman" w:cs="Times New Roman"/>
        </w:rPr>
        <w:t>.</w:t>
      </w:r>
      <w:r w:rsidRPr="00F82D88">
        <w:rPr>
          <w:rFonts w:ascii="Times New Roman" w:hAnsi="Times New Roman" w:cs="Times New Roman"/>
        </w:rPr>
        <w:t>közösség-vezetők, szaktanárok, szülők) és a Kellóval</w:t>
      </w:r>
      <w:r w:rsidR="0029219B">
        <w:rPr>
          <w:rFonts w:ascii="Times New Roman" w:hAnsi="Times New Roman" w:cs="Times New Roman"/>
        </w:rPr>
        <w:t>;</w:t>
      </w:r>
    </w:p>
    <w:p w:rsidR="00F82D88" w:rsidRPr="00F82D88" w:rsidRDefault="00F82D88" w:rsidP="00D85B6A">
      <w:pPr>
        <w:pStyle w:val="Listaszerbekezds"/>
        <w:numPr>
          <w:ilvl w:val="0"/>
          <w:numId w:val="101"/>
        </w:numPr>
        <w:tabs>
          <w:tab w:val="left" w:pos="1134"/>
        </w:tabs>
        <w:spacing w:line="360" w:lineRule="auto"/>
        <w:ind w:hanging="11"/>
        <w:contextualSpacing/>
        <w:rPr>
          <w:color w:val="000000"/>
        </w:rPr>
      </w:pPr>
      <w:r w:rsidRPr="00F82D88">
        <w:rPr>
          <w:color w:val="000000"/>
        </w:rPr>
        <w:t>A munkaköz</w:t>
      </w:r>
      <w:r w:rsidR="00271337">
        <w:rPr>
          <w:color w:val="000000"/>
        </w:rPr>
        <w:t>.</w:t>
      </w:r>
      <w:r w:rsidRPr="00F82D88">
        <w:rPr>
          <w:color w:val="000000"/>
        </w:rPr>
        <w:t xml:space="preserve"> vezetőivel egyezteti az oktatásho</w:t>
      </w:r>
      <w:r w:rsidR="0029219B">
        <w:rPr>
          <w:color w:val="000000"/>
        </w:rPr>
        <w:t>z használni kívánt tankönyveket;</w:t>
      </w:r>
    </w:p>
    <w:p w:rsidR="00F82D88" w:rsidRPr="00F82D88" w:rsidRDefault="00F82D88" w:rsidP="00D85B6A">
      <w:pPr>
        <w:pStyle w:val="Listaszerbekezds"/>
        <w:numPr>
          <w:ilvl w:val="0"/>
          <w:numId w:val="101"/>
        </w:numPr>
        <w:tabs>
          <w:tab w:val="left" w:pos="1134"/>
        </w:tabs>
        <w:spacing w:line="360" w:lineRule="auto"/>
        <w:ind w:hanging="11"/>
        <w:contextualSpacing/>
        <w:rPr>
          <w:color w:val="000000"/>
        </w:rPr>
      </w:pPr>
      <w:r w:rsidRPr="00F82D88">
        <w:rPr>
          <w:color w:val="000000"/>
        </w:rPr>
        <w:t>Figyelembe veszi a könyvtárostanár tartós tankönyvekről szóló kimutatását</w:t>
      </w:r>
      <w:r w:rsidR="0029219B">
        <w:rPr>
          <w:color w:val="000000"/>
        </w:rPr>
        <w:t>,</w:t>
      </w:r>
    </w:p>
    <w:p w:rsidR="00F82D88" w:rsidRPr="00F82D88" w:rsidRDefault="00F82D88" w:rsidP="00D85B6A">
      <w:pPr>
        <w:pStyle w:val="Listaszerbekezds"/>
        <w:numPr>
          <w:ilvl w:val="0"/>
          <w:numId w:val="101"/>
        </w:numPr>
        <w:tabs>
          <w:tab w:val="left" w:pos="709"/>
          <w:tab w:val="left" w:pos="1134"/>
        </w:tabs>
        <w:spacing w:line="360" w:lineRule="auto"/>
        <w:ind w:left="709" w:firstLine="0"/>
        <w:contextualSpacing/>
        <w:rPr>
          <w:color w:val="000000"/>
        </w:rPr>
      </w:pPr>
      <w:r w:rsidRPr="00F82D88">
        <w:rPr>
          <w:color w:val="000000"/>
        </w:rPr>
        <w:t>A fenti információk segítségével kiszámolja a tanulói könyvcsomagok várható értékét</w:t>
      </w:r>
      <w:r w:rsidR="0029219B">
        <w:rPr>
          <w:color w:val="000000"/>
        </w:rPr>
        <w:t>;</w:t>
      </w:r>
    </w:p>
    <w:p w:rsidR="00F82D88" w:rsidRPr="00F82D88" w:rsidRDefault="00F82D88" w:rsidP="00D85B6A">
      <w:pPr>
        <w:pStyle w:val="Listaszerbekezds"/>
        <w:numPr>
          <w:ilvl w:val="0"/>
          <w:numId w:val="101"/>
        </w:numPr>
        <w:tabs>
          <w:tab w:val="left" w:pos="1134"/>
        </w:tabs>
        <w:spacing w:line="360" w:lineRule="auto"/>
        <w:ind w:left="1134" w:hanging="425"/>
        <w:contextualSpacing/>
        <w:rPr>
          <w:color w:val="000000"/>
        </w:rPr>
      </w:pPr>
      <w:r w:rsidRPr="00F82D88">
        <w:rPr>
          <w:color w:val="000000"/>
        </w:rPr>
        <w:t xml:space="preserve">Begyűjti és összesíti a </w:t>
      </w:r>
      <w:r w:rsidRPr="00F82D88">
        <w:rPr>
          <w:bCs/>
          <w:color w:val="000000"/>
        </w:rPr>
        <w:t>pedagóguskézikönyv-igényt (</w:t>
      </w:r>
      <w:r w:rsidRPr="00F82D88">
        <w:rPr>
          <w:color w:val="000000"/>
        </w:rPr>
        <w:t>egységes formanyomtatvány)</w:t>
      </w:r>
      <w:r w:rsidR="0029219B">
        <w:rPr>
          <w:color w:val="000000"/>
        </w:rPr>
        <w:t>;</w:t>
      </w:r>
    </w:p>
    <w:p w:rsidR="00F82D88" w:rsidRPr="00F82D88" w:rsidRDefault="00F82D88" w:rsidP="00D85B6A">
      <w:pPr>
        <w:pStyle w:val="Listaszerbekezds"/>
        <w:numPr>
          <w:ilvl w:val="0"/>
          <w:numId w:val="102"/>
        </w:numPr>
        <w:tabs>
          <w:tab w:val="left" w:pos="1134"/>
        </w:tabs>
        <w:spacing w:line="360" w:lineRule="auto"/>
        <w:ind w:hanging="11"/>
        <w:contextualSpacing/>
        <w:rPr>
          <w:color w:val="000000"/>
        </w:rPr>
      </w:pPr>
      <w:r w:rsidRPr="00F82D88">
        <w:t>Lebonyolítja a tankönyvrendelést, pótrendelést, visszáruzást</w:t>
      </w:r>
      <w:r w:rsidR="0029219B">
        <w:t>;</w:t>
      </w:r>
    </w:p>
    <w:p w:rsidR="00F82D88" w:rsidRPr="00F82D88" w:rsidRDefault="00F82D88" w:rsidP="00D85B6A">
      <w:pPr>
        <w:pStyle w:val="Listaszerbekezds"/>
        <w:numPr>
          <w:ilvl w:val="0"/>
          <w:numId w:val="102"/>
        </w:numPr>
        <w:tabs>
          <w:tab w:val="left" w:pos="1134"/>
        </w:tabs>
        <w:spacing w:line="360" w:lineRule="auto"/>
        <w:ind w:hanging="11"/>
        <w:contextualSpacing/>
        <w:rPr>
          <w:color w:val="000000"/>
        </w:rPr>
      </w:pPr>
      <w:r w:rsidRPr="00F82D88">
        <w:rPr>
          <w:color w:val="000000"/>
        </w:rPr>
        <w:lastRenderedPageBreak/>
        <w:t>Átveszi a tankönyveket, a pedagógus-kézikönyveket a Könyvtárellátótól a tanulók, a pedagógusok részére, majd a tankönyvellátás helyi rendjének megfelelően részt vesz a tankönyvellátással, pedagóguskézikönyv-ellátással kapcsolatos iskolai helyi feladatok ellátásában.</w:t>
      </w:r>
    </w:p>
    <w:p w:rsidR="00F82D88" w:rsidRPr="00F82D88" w:rsidRDefault="00F82D88" w:rsidP="00D85B6A">
      <w:pPr>
        <w:pStyle w:val="Listaszerbekezds"/>
        <w:numPr>
          <w:ilvl w:val="0"/>
          <w:numId w:val="102"/>
        </w:numPr>
        <w:tabs>
          <w:tab w:val="left" w:pos="1134"/>
        </w:tabs>
        <w:spacing w:line="360" w:lineRule="auto"/>
        <w:ind w:hanging="11"/>
        <w:contextualSpacing/>
        <w:rPr>
          <w:color w:val="000000"/>
        </w:rPr>
      </w:pPr>
      <w:r w:rsidRPr="00F82D88">
        <w:rPr>
          <w:color w:val="000000"/>
        </w:rPr>
        <w:t>A két tanítási nyelvű angol csoportok nyelvkönyvigényét is az egységes formanyomtatványon kell feltüntetni, a tankönyvfelelős tankönyvek kiadójával tartja a kapcsolatot, a kiadó által meghatározott módon megrendeli a nyelvkönyveket.</w:t>
      </w:r>
    </w:p>
    <w:p w:rsidR="00F82D88" w:rsidRPr="0029219B" w:rsidRDefault="00F82D88" w:rsidP="00F82D88">
      <w:pPr>
        <w:spacing w:line="360" w:lineRule="auto"/>
        <w:ind w:firstLine="284"/>
        <w:jc w:val="both"/>
        <w:rPr>
          <w:b/>
          <w:u w:val="single" w:color="990000"/>
        </w:rPr>
      </w:pPr>
      <w:r w:rsidRPr="0029219B">
        <w:rPr>
          <w:b/>
          <w:u w:val="single" w:color="990000"/>
        </w:rPr>
        <w:t>A könyvtáros</w:t>
      </w:r>
      <w:r w:rsidR="0029219B">
        <w:rPr>
          <w:b/>
          <w:u w:val="single" w:color="990000"/>
        </w:rPr>
        <w:t xml:space="preserve"> </w:t>
      </w:r>
      <w:r w:rsidR="0029219B" w:rsidRPr="0029219B">
        <w:rPr>
          <w:b/>
          <w:u w:val="single" w:color="990000"/>
        </w:rPr>
        <w:t>feladatai</w:t>
      </w:r>
      <w:r w:rsidRPr="0029219B">
        <w:rPr>
          <w:b/>
          <w:u w:val="single" w:color="990000"/>
        </w:rPr>
        <w:t>:</w:t>
      </w:r>
    </w:p>
    <w:p w:rsidR="00F82D88" w:rsidRPr="00F82D88" w:rsidRDefault="00F82D88" w:rsidP="00D85B6A">
      <w:pPr>
        <w:pStyle w:val="Listaszerbekezds"/>
        <w:numPr>
          <w:ilvl w:val="0"/>
          <w:numId w:val="103"/>
        </w:numPr>
        <w:tabs>
          <w:tab w:val="left" w:pos="1134"/>
        </w:tabs>
        <w:spacing w:line="360" w:lineRule="auto"/>
        <w:ind w:hanging="11"/>
        <w:contextualSpacing/>
        <w:jc w:val="both"/>
      </w:pPr>
      <w:r w:rsidRPr="00F82D88">
        <w:t>Bevételezi az állam által ingyenesen biztosított tankönyveket,</w:t>
      </w:r>
    </w:p>
    <w:p w:rsidR="00F82D88" w:rsidRPr="00F82D88" w:rsidRDefault="00F82D88" w:rsidP="00D85B6A">
      <w:pPr>
        <w:pStyle w:val="Listaszerbekezds"/>
        <w:numPr>
          <w:ilvl w:val="0"/>
          <w:numId w:val="103"/>
        </w:numPr>
        <w:tabs>
          <w:tab w:val="left" w:pos="1134"/>
        </w:tabs>
        <w:spacing w:line="360" w:lineRule="auto"/>
        <w:ind w:left="1134" w:hanging="425"/>
        <w:contextualSpacing/>
        <w:jc w:val="both"/>
      </w:pPr>
      <w:r w:rsidRPr="00F82D88">
        <w:t>Gondoskodik azok</w:t>
      </w:r>
      <w:r w:rsidR="00271337">
        <w:t xml:space="preserve"> </w:t>
      </w:r>
      <w:r w:rsidRPr="00F82D88">
        <w:t>kikölcsönzéséről és év végi begyűjtéséről.</w:t>
      </w:r>
    </w:p>
    <w:p w:rsidR="00F82D88" w:rsidRPr="006B7B85" w:rsidRDefault="00F82D88" w:rsidP="00D85B6A">
      <w:pPr>
        <w:pStyle w:val="Listaszerbekezds"/>
        <w:numPr>
          <w:ilvl w:val="0"/>
          <w:numId w:val="103"/>
        </w:numPr>
        <w:tabs>
          <w:tab w:val="left" w:pos="1134"/>
        </w:tabs>
        <w:spacing w:line="360" w:lineRule="auto"/>
        <w:ind w:left="1134" w:hanging="425"/>
        <w:contextualSpacing/>
        <w:jc w:val="both"/>
      </w:pPr>
      <w:r w:rsidRPr="006B7B85">
        <w:t xml:space="preserve">Az </w:t>
      </w:r>
      <w:r w:rsidR="00262957" w:rsidRPr="006B7B85">
        <w:t>intézményvezető</w:t>
      </w:r>
      <w:r w:rsidRPr="006B7B85">
        <w:t xml:space="preserve"> gondoskodik arról, hogy az állam által térítésmentesen biztosított tankönyveket – a munkafüzetek és az 1-2. évfolyamos tanulók tankönyveinek kivéte</w:t>
      </w:r>
      <w:r w:rsidR="00262957" w:rsidRPr="006B7B85">
        <w:t>lével</w:t>
      </w:r>
      <w:r w:rsidRPr="006B7B85">
        <w:t>-, továbbá a pedagógus-kézikönyveket az iskolai könyvtári állomány-nyilvántartásba vegyék, az iskolai könyvtári állományban elkülönítetten kezeljék.</w:t>
      </w:r>
    </w:p>
    <w:p w:rsidR="00F82D88" w:rsidRPr="006B7B85" w:rsidRDefault="00F82D88" w:rsidP="00D85B6A">
      <w:pPr>
        <w:pStyle w:val="Listaszerbekezds"/>
        <w:numPr>
          <w:ilvl w:val="0"/>
          <w:numId w:val="103"/>
        </w:numPr>
        <w:tabs>
          <w:tab w:val="left" w:pos="1134"/>
        </w:tabs>
        <w:spacing w:line="360" w:lineRule="auto"/>
        <w:ind w:left="1134" w:hanging="425"/>
        <w:contextualSpacing/>
        <w:jc w:val="both"/>
      </w:pPr>
      <w:r w:rsidRPr="006B7B85">
        <w:t xml:space="preserve">Az iskolai </w:t>
      </w:r>
      <w:r w:rsidR="00E16A98" w:rsidRPr="006B7B85">
        <w:t>H</w:t>
      </w:r>
      <w:r w:rsidRPr="006B7B85">
        <w:t>ázirend által megállapított tankönyvellátási szabályok nem vonatkoznak a munkafüzetekre és az 1-2. évfolyamos tanulók tankönyveire. Az állam által térítésmentesen biztosított tankönyveket a pedagógus, a tanuló köteles az utolsó tanítási napon visszaszolgáltatni az intézmény könyvtárának.</w:t>
      </w:r>
    </w:p>
    <w:p w:rsidR="0029219B" w:rsidRPr="0029219B" w:rsidRDefault="00F82D88" w:rsidP="00F82D88">
      <w:pPr>
        <w:spacing w:line="360" w:lineRule="auto"/>
        <w:ind w:left="284"/>
        <w:jc w:val="both"/>
        <w:rPr>
          <w:u w:val="single" w:color="990000"/>
        </w:rPr>
      </w:pPr>
      <w:r w:rsidRPr="0029219B">
        <w:rPr>
          <w:b/>
          <w:u w:val="single" w:color="990000"/>
        </w:rPr>
        <w:t>A munkaközösség-vezetők</w:t>
      </w:r>
      <w:r w:rsidRPr="0029219B">
        <w:rPr>
          <w:u w:val="single" w:color="990000"/>
        </w:rPr>
        <w:t xml:space="preserve"> </w:t>
      </w:r>
      <w:r w:rsidR="0029219B" w:rsidRPr="0029219B">
        <w:rPr>
          <w:b/>
          <w:u w:val="single" w:color="990000"/>
        </w:rPr>
        <w:t>feladatai:</w:t>
      </w:r>
    </w:p>
    <w:p w:rsidR="00F82D88" w:rsidRPr="00F82D88" w:rsidRDefault="0029219B" w:rsidP="0029219B">
      <w:pPr>
        <w:spacing w:line="360" w:lineRule="auto"/>
        <w:ind w:firstLine="284"/>
        <w:jc w:val="both"/>
      </w:pPr>
      <w:r>
        <w:t>S</w:t>
      </w:r>
      <w:r w:rsidR="00F82D88" w:rsidRPr="00F82D88">
        <w:t>zakmai szempontból koordinálják a tankönyvek kiválasztását:</w:t>
      </w:r>
    </w:p>
    <w:p w:rsidR="00F82D88" w:rsidRPr="00F82D88" w:rsidRDefault="00F82D88" w:rsidP="00D85B6A">
      <w:pPr>
        <w:pStyle w:val="Listaszerbekezds"/>
        <w:numPr>
          <w:ilvl w:val="0"/>
          <w:numId w:val="104"/>
        </w:numPr>
        <w:tabs>
          <w:tab w:val="left" w:pos="1134"/>
        </w:tabs>
        <w:spacing w:line="360" w:lineRule="auto"/>
        <w:ind w:hanging="11"/>
        <w:contextualSpacing/>
        <w:jc w:val="both"/>
      </w:pPr>
      <w:r w:rsidRPr="00F82D88">
        <w:t>előnyben részesítik a tartós tankönyveket,</w:t>
      </w:r>
    </w:p>
    <w:p w:rsidR="00F82D88" w:rsidRPr="00F82D88" w:rsidRDefault="00F82D88" w:rsidP="00D85B6A">
      <w:pPr>
        <w:pStyle w:val="Listaszerbekezds"/>
        <w:numPr>
          <w:ilvl w:val="0"/>
          <w:numId w:val="104"/>
        </w:numPr>
        <w:tabs>
          <w:tab w:val="left" w:pos="1134"/>
        </w:tabs>
        <w:spacing w:line="360" w:lineRule="auto"/>
        <w:ind w:hanging="11"/>
        <w:contextualSpacing/>
        <w:jc w:val="both"/>
      </w:pPr>
      <w:r w:rsidRPr="00F82D88">
        <w:t>szorgalmazzák egységes tankönyvcsaládok használatát,</w:t>
      </w:r>
    </w:p>
    <w:p w:rsidR="00F82D88" w:rsidRPr="00F82D88" w:rsidRDefault="00F82D88" w:rsidP="00D85B6A">
      <w:pPr>
        <w:pStyle w:val="Listaszerbekezds"/>
        <w:numPr>
          <w:ilvl w:val="0"/>
          <w:numId w:val="104"/>
        </w:numPr>
        <w:tabs>
          <w:tab w:val="left" w:pos="1134"/>
        </w:tabs>
        <w:spacing w:line="360" w:lineRule="auto"/>
        <w:ind w:hanging="11"/>
        <w:contextualSpacing/>
        <w:jc w:val="both"/>
      </w:pPr>
      <w:r w:rsidRPr="00F82D88">
        <w:t xml:space="preserve">évfolyamonként összesítik, és továbbítják a megrendelni kívánt tankönyvek listáját (a kért adatokkal együtt) az </w:t>
      </w:r>
      <w:r w:rsidR="00262957">
        <w:t>intézményvezető-helyettes</w:t>
      </w:r>
      <w:r w:rsidRPr="00F82D88">
        <w:t>nek; aki egyeztetés után jóváhagyásra benyújtja az intézményvezetőnek</w:t>
      </w:r>
      <w:r w:rsidR="00262957">
        <w:t>.</w:t>
      </w:r>
      <w:r w:rsidRPr="00F82D88">
        <w:t xml:space="preserve"> </w:t>
      </w:r>
    </w:p>
    <w:p w:rsidR="00F82D88" w:rsidRPr="0029219B" w:rsidRDefault="00F82D88" w:rsidP="00F82D88">
      <w:pPr>
        <w:spacing w:line="360" w:lineRule="auto"/>
        <w:ind w:firstLine="284"/>
        <w:rPr>
          <w:b/>
          <w:u w:val="single" w:color="990000"/>
        </w:rPr>
      </w:pPr>
      <w:r w:rsidRPr="0029219B">
        <w:rPr>
          <w:b/>
          <w:u w:val="single" w:color="990000"/>
        </w:rPr>
        <w:t>Az osztályfőnökök</w:t>
      </w:r>
      <w:r w:rsidR="0029219B" w:rsidRPr="0029219B">
        <w:rPr>
          <w:b/>
          <w:u w:val="single" w:color="990000"/>
        </w:rPr>
        <w:t xml:space="preserve"> feladatai</w:t>
      </w:r>
      <w:r w:rsidRPr="0029219B">
        <w:rPr>
          <w:b/>
          <w:u w:val="single" w:color="990000"/>
        </w:rPr>
        <w:t>:</w:t>
      </w:r>
    </w:p>
    <w:p w:rsidR="00F82D88" w:rsidRPr="00F82D88" w:rsidRDefault="00F82D88" w:rsidP="00D85B6A">
      <w:pPr>
        <w:pStyle w:val="Listaszerbekezds"/>
        <w:numPr>
          <w:ilvl w:val="0"/>
          <w:numId w:val="105"/>
        </w:numPr>
        <w:tabs>
          <w:tab w:val="left" w:pos="1134"/>
        </w:tabs>
        <w:spacing w:line="360" w:lineRule="auto"/>
        <w:ind w:hanging="11"/>
        <w:contextualSpacing/>
        <w:jc w:val="both"/>
      </w:pPr>
      <w:r w:rsidRPr="00F82D88">
        <w:t>kiosztják és begyűjtik a szülők rendelési igényét tartalmazó nyomtatványt,</w:t>
      </w:r>
    </w:p>
    <w:p w:rsidR="00F82D88" w:rsidRPr="00F82D88" w:rsidRDefault="00F82D88" w:rsidP="00D85B6A">
      <w:pPr>
        <w:pStyle w:val="Listaszerbekezds"/>
        <w:numPr>
          <w:ilvl w:val="0"/>
          <w:numId w:val="105"/>
        </w:numPr>
        <w:tabs>
          <w:tab w:val="left" w:pos="1134"/>
        </w:tabs>
        <w:spacing w:line="360" w:lineRule="auto"/>
        <w:ind w:hanging="11"/>
        <w:contextualSpacing/>
        <w:jc w:val="both"/>
      </w:pPr>
      <w:r w:rsidRPr="00F82D88">
        <w:t>részt vesznek a tanév végén a kölcsönzött könyvek begyűjtésében.</w:t>
      </w:r>
    </w:p>
    <w:p w:rsidR="0029219B" w:rsidRPr="00960E92" w:rsidRDefault="00F82D88" w:rsidP="0029219B">
      <w:pPr>
        <w:spacing w:line="360" w:lineRule="auto"/>
        <w:ind w:firstLine="284"/>
        <w:rPr>
          <w:b/>
          <w:u w:val="single" w:color="990000"/>
        </w:rPr>
      </w:pPr>
      <w:r w:rsidRPr="00960E92">
        <w:rPr>
          <w:b/>
          <w:u w:val="single" w:color="990000"/>
        </w:rPr>
        <w:t>A szaktanárok</w:t>
      </w:r>
      <w:r w:rsidR="0029219B" w:rsidRPr="00960E92">
        <w:rPr>
          <w:b/>
          <w:u w:val="single" w:color="990000"/>
        </w:rPr>
        <w:t xml:space="preserve"> feladatai:</w:t>
      </w:r>
    </w:p>
    <w:p w:rsidR="00F82D88" w:rsidRPr="00F82D88" w:rsidRDefault="00F82D88" w:rsidP="00D85B6A">
      <w:pPr>
        <w:pStyle w:val="Listaszerbekezds"/>
        <w:numPr>
          <w:ilvl w:val="0"/>
          <w:numId w:val="106"/>
        </w:numPr>
        <w:tabs>
          <w:tab w:val="left" w:pos="1134"/>
        </w:tabs>
        <w:spacing w:line="360" w:lineRule="auto"/>
        <w:ind w:left="709" w:firstLine="0"/>
        <w:contextualSpacing/>
        <w:jc w:val="both"/>
        <w:rPr>
          <w:color w:val="000000"/>
          <w:u w:val="thick" w:color="0033CC"/>
        </w:rPr>
      </w:pPr>
      <w:r w:rsidRPr="00F82D88">
        <w:t xml:space="preserve">a munkaközösséggel egyeztetve kiválasztják az általuk tanított osztályok számára a megrendelni kívánt tankönyvet </w:t>
      </w:r>
    </w:p>
    <w:p w:rsidR="00F82D88" w:rsidRPr="00F82D88" w:rsidRDefault="00F82D88" w:rsidP="00D85B6A">
      <w:pPr>
        <w:pStyle w:val="Listaszerbekezds"/>
        <w:numPr>
          <w:ilvl w:val="0"/>
          <w:numId w:val="106"/>
        </w:numPr>
        <w:tabs>
          <w:tab w:val="left" w:pos="1134"/>
        </w:tabs>
        <w:spacing w:line="360" w:lineRule="auto"/>
        <w:ind w:left="709" w:firstLine="0"/>
        <w:contextualSpacing/>
        <w:jc w:val="both"/>
        <w:rPr>
          <w:color w:val="000000"/>
          <w:u w:val="thick" w:color="0033CC"/>
        </w:rPr>
      </w:pPr>
      <w:r w:rsidRPr="00F82D88">
        <w:rPr>
          <w:color w:val="000000"/>
        </w:rPr>
        <w:t>minden szaktanár egységes formanyomtatványon adja le rendelését a munkaközösség-vezetőnek (szerző, cím, kiadói kód, érték, darabszám pontos megadásával)</w:t>
      </w:r>
      <w:r w:rsidRPr="00F82D88">
        <w:t xml:space="preserve"> </w:t>
      </w:r>
    </w:p>
    <w:p w:rsidR="00F82D88" w:rsidRPr="00F82D88" w:rsidRDefault="00960E92" w:rsidP="00D85B6A">
      <w:pPr>
        <w:pStyle w:val="Listaszerbekezds"/>
        <w:numPr>
          <w:ilvl w:val="0"/>
          <w:numId w:val="106"/>
        </w:numPr>
        <w:tabs>
          <w:tab w:val="left" w:pos="1134"/>
        </w:tabs>
        <w:spacing w:line="360" w:lineRule="auto"/>
        <w:ind w:left="709" w:firstLine="0"/>
        <w:contextualSpacing/>
        <w:jc w:val="both"/>
        <w:rPr>
          <w:color w:val="000000"/>
          <w:u w:val="thick" w:color="0033CC"/>
        </w:rPr>
      </w:pPr>
      <w:r>
        <w:lastRenderedPageBreak/>
        <w:t>az idegen nyelv</w:t>
      </w:r>
      <w:r w:rsidR="00F82D88" w:rsidRPr="00F82D88">
        <w:t xml:space="preserve">tanárok a két tanítási nyelvű oktatáshoz szükséges tankönyvek pontos igényfelmérése után, begyűjtik a könyv ellenértékét, átadják a tankönyvfelelősnek. Felelősök a könyvek kiosztásáért. </w:t>
      </w:r>
    </w:p>
    <w:p w:rsidR="00F82D88" w:rsidRPr="00F82D88" w:rsidRDefault="00F82D88" w:rsidP="00960E92">
      <w:pPr>
        <w:pStyle w:val="Listaszerbekezds"/>
        <w:tabs>
          <w:tab w:val="left" w:pos="1134"/>
        </w:tabs>
        <w:spacing w:line="360" w:lineRule="auto"/>
        <w:ind w:left="284"/>
        <w:jc w:val="both"/>
        <w:rPr>
          <w:u w:val="thick" w:color="0033CC"/>
        </w:rPr>
      </w:pPr>
      <w:r w:rsidRPr="00F82D88">
        <w:t>A két tanítási nyelvű csoportok id. nyelvkönyvigényét az esélyegyenlőség jegyében a rászorulók számára iskolánk alapítványa segíti.</w:t>
      </w:r>
    </w:p>
    <w:p w:rsidR="00FF43F0" w:rsidRPr="00271337" w:rsidRDefault="00F82D88" w:rsidP="00271337">
      <w:pPr>
        <w:pStyle w:val="Listaszerbekezds"/>
        <w:spacing w:line="360" w:lineRule="auto"/>
        <w:ind w:left="284"/>
        <w:jc w:val="both"/>
        <w:rPr>
          <w:color w:val="000000"/>
        </w:rPr>
      </w:pPr>
      <w:r w:rsidRPr="00F82D88">
        <w:rPr>
          <w:color w:val="000000"/>
        </w:rPr>
        <w:t>A központ által fenntartott iskola esetében a központon keresztül az iskolának a Könyvtárellátó díjazást fizet. A díjazás forrása: a központ által fenntartott iskolák esetében a Könyvtárellátó által a tankönyvellátási szerződés alapján a központon keresztül az iskolának átengedett összeg.</w:t>
      </w:r>
      <w:r w:rsidR="00FF43F0">
        <w:rPr>
          <w:color w:val="800000"/>
          <w:highlight w:val="yellow"/>
        </w:rPr>
        <w:br w:type="page"/>
      </w:r>
    </w:p>
    <w:p w:rsidR="009454CE" w:rsidRPr="009454CE" w:rsidRDefault="009454CE" w:rsidP="009454CE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FFCC66"/>
        <w:spacing w:line="360" w:lineRule="auto"/>
        <w:jc w:val="center"/>
        <w:rPr>
          <w:b/>
        </w:rPr>
      </w:pPr>
      <w:r w:rsidRPr="009454CE">
        <w:rPr>
          <w:b/>
          <w:sz w:val="32"/>
          <w:szCs w:val="32"/>
        </w:rPr>
        <w:lastRenderedPageBreak/>
        <w:t>3.</w:t>
      </w:r>
      <w:r w:rsidRPr="009454CE">
        <w:rPr>
          <w:b/>
          <w:sz w:val="28"/>
          <w:szCs w:val="28"/>
        </w:rPr>
        <w:t>számú függelék: Önértékelési szabályzat</w:t>
      </w:r>
    </w:p>
    <w:p w:rsidR="009454CE" w:rsidRPr="009454CE" w:rsidRDefault="009454CE" w:rsidP="009454CE">
      <w:pPr>
        <w:rPr>
          <w:highlight w:val="yellow"/>
        </w:rPr>
      </w:pPr>
    </w:p>
    <w:p w:rsidR="00AA5E11" w:rsidRPr="009454CE" w:rsidRDefault="00AA5E11" w:rsidP="004B3CE5">
      <w:pPr>
        <w:spacing w:line="360" w:lineRule="auto"/>
        <w:rPr>
          <w:b/>
          <w:color w:val="800000"/>
        </w:rPr>
      </w:pPr>
      <w:bookmarkStart w:id="322" w:name="_Toc483555858"/>
      <w:bookmarkStart w:id="323" w:name="_Toc490479929"/>
      <w:r w:rsidRPr="009454CE">
        <w:rPr>
          <w:b/>
          <w:color w:val="800000"/>
        </w:rPr>
        <w:t>Az Önértékelés célja</w:t>
      </w:r>
      <w:bookmarkEnd w:id="322"/>
      <w:bookmarkEnd w:id="323"/>
    </w:p>
    <w:p w:rsidR="00AA5E11" w:rsidRPr="00080A2D" w:rsidRDefault="00AA5E11" w:rsidP="00D85B6A">
      <w:pPr>
        <w:pStyle w:val="Szvegtrzs41"/>
        <w:numPr>
          <w:ilvl w:val="0"/>
          <w:numId w:val="127"/>
        </w:numPr>
        <w:shd w:val="clear" w:color="auto" w:fill="auto"/>
        <w:spacing w:before="0" w:line="360" w:lineRule="auto"/>
        <w:ind w:left="426" w:hanging="284"/>
        <w:jc w:val="both"/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</w:pP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Az intézményi átfogó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val="fr-FR" w:eastAsia="fr-FR"/>
        </w:rPr>
        <w:t xml:space="preserve">önértékelés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célja, hogy a pedagógusra,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de-DE"/>
        </w:rPr>
        <w:t xml:space="preserve">vezetőre,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valamint az intézményre vonatkozó intézményi elvárások teljesülésének értékelése alapján a pedagógus és a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de-DE"/>
        </w:rPr>
        <w:t xml:space="preserve">vezető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önmagára, valamint a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de-DE"/>
        </w:rPr>
        <w:t xml:space="preserve">vezető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a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de-DE"/>
        </w:rPr>
        <w:t xml:space="preserve">nevelőtestület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bevonásával az intézményre vonatkozóan meghatározza a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de-DE"/>
        </w:rPr>
        <w:t xml:space="preserve">kiemelkedő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és a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de-DE"/>
        </w:rPr>
        <w:t xml:space="preserve">fejleszthető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területeket. </w:t>
      </w:r>
    </w:p>
    <w:p w:rsidR="00AA5E11" w:rsidRPr="0033140E" w:rsidRDefault="00AA5E11" w:rsidP="00D85B6A">
      <w:pPr>
        <w:pStyle w:val="Szvegtrzs41"/>
        <w:numPr>
          <w:ilvl w:val="0"/>
          <w:numId w:val="127"/>
        </w:numPr>
        <w:shd w:val="clear" w:color="auto" w:fill="auto"/>
        <w:spacing w:before="0" w:line="360" w:lineRule="auto"/>
        <w:ind w:left="426" w:hanging="284"/>
        <w:jc w:val="both"/>
        <w:rPr>
          <w:rStyle w:val="Szvegtrzs4"/>
          <w:rFonts w:ascii="Times New Roman" w:hAnsi="Times New Roman"/>
          <w:sz w:val="24"/>
          <w:szCs w:val="24"/>
        </w:rPr>
      </w:pP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>Az így meghatározott területekre építve</w:t>
      </w:r>
      <w:r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>,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 fejlesztéseket tervezzen. </w:t>
      </w:r>
    </w:p>
    <w:p w:rsidR="00AA5E11" w:rsidRPr="00080A2D" w:rsidRDefault="00AA5E11" w:rsidP="00D85B6A">
      <w:pPr>
        <w:pStyle w:val="Szvegtrzs41"/>
        <w:numPr>
          <w:ilvl w:val="0"/>
          <w:numId w:val="127"/>
        </w:numPr>
        <w:shd w:val="clear" w:color="auto" w:fill="auto"/>
        <w:spacing w:before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A fejlesztési feladatait Intézkedési Tervben rögzítse, majd szervezeti és egyéni tanulási,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val="fr-FR" w:eastAsia="fr-FR"/>
        </w:rPr>
        <w:t xml:space="preserve">önfejlesztési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 xml:space="preserve">programokat indítson, hogy azután az újabb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val="fr-FR" w:eastAsia="fr-FR"/>
        </w:rPr>
        <w:t xml:space="preserve">önértékelés </w:t>
      </w:r>
      <w:r w:rsidRPr="00080A2D">
        <w:rPr>
          <w:rStyle w:val="Szvegtrzs4"/>
          <w:rFonts w:ascii="Times New Roman" w:hAnsi="Times New Roman"/>
          <w:color w:val="000000"/>
          <w:sz w:val="24"/>
          <w:szCs w:val="24"/>
          <w:lang w:eastAsia="es-ES_tradnl"/>
        </w:rPr>
        <w:t>keretében vizsgálja a programok megvalósításának eredményességét.</w:t>
      </w:r>
    </w:p>
    <w:p w:rsidR="00AA5E11" w:rsidRPr="0033140E" w:rsidRDefault="00F51790" w:rsidP="00D85B6A">
      <w:pPr>
        <w:pStyle w:val="Listaszerbekezds"/>
        <w:numPr>
          <w:ilvl w:val="0"/>
          <w:numId w:val="127"/>
        </w:numPr>
        <w:spacing w:after="200" w:line="360" w:lineRule="auto"/>
        <w:ind w:left="426" w:hanging="284"/>
        <w:contextualSpacing/>
        <w:jc w:val="both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897F6DA" wp14:editId="28E5F2C5">
            <wp:simplePos x="0" y="0"/>
            <wp:positionH relativeFrom="column">
              <wp:posOffset>1496060</wp:posOffset>
            </wp:positionH>
            <wp:positionV relativeFrom="paragraph">
              <wp:posOffset>795655</wp:posOffset>
            </wp:positionV>
            <wp:extent cx="2764155" cy="2067560"/>
            <wp:effectExtent l="57150" t="38100" r="36195" b="27940"/>
            <wp:wrapSquare wrapText="bothSides"/>
            <wp:docPr id="6" name="Kép 2" descr="H:\ÖNÉRTÉKELÉS\INTÉZMÉNYI ÖNÉRTÉKELÉS\INTÉZMÉNYI ÖNÉRTÉKELÉS KÉZIKÖNYV\Önértékelési Kézikönyv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ÖNÉRTÉKELÉS\INTÉZMÉNYI ÖNÉRTÉKELÉS\INTÉZMÉNYI ÖNÉRTÉKELÉS KÉZIKÖNYV\Önértékelési Kézikönyv\slide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67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A5E11" w:rsidRPr="0033140E">
        <w:t>A belső önértékelés a teljeskörű intézményi értékelési rendszer alapját képezi</w:t>
      </w:r>
      <w:r w:rsidR="00AA5E11">
        <w:t>,</w:t>
      </w:r>
      <w:r w:rsidR="00AA5E11" w:rsidRPr="0033140E">
        <w:t xml:space="preserve"> és hatással van az intézményben folyó pedagógiai munkára.</w:t>
      </w: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Default="00AA5E11" w:rsidP="00AA5E11">
      <w:pPr>
        <w:spacing w:line="360" w:lineRule="auto"/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24" w:name="_Toc483555859"/>
      <w:bookmarkStart w:id="325" w:name="_Toc490479930"/>
      <w:r w:rsidRPr="004B3CE5">
        <w:rPr>
          <w:b/>
          <w:color w:val="800000"/>
        </w:rPr>
        <w:t>Az Önértékelés alapja</w:t>
      </w:r>
      <w:bookmarkEnd w:id="324"/>
      <w:bookmarkEnd w:id="325"/>
      <w:r w:rsidRPr="004B3CE5">
        <w:rPr>
          <w:b/>
          <w:color w:val="800000"/>
        </w:rPr>
        <w:t xml:space="preserve"> </w:t>
      </w:r>
    </w:p>
    <w:p w:rsidR="00AA5E11" w:rsidRPr="00CA1870" w:rsidRDefault="00AA5E11" w:rsidP="00CA1870">
      <w:pPr>
        <w:spacing w:line="360" w:lineRule="auto"/>
        <w:rPr>
          <w:b/>
        </w:rPr>
      </w:pPr>
      <w:bookmarkStart w:id="326" w:name="_Toc483555860"/>
      <w:bookmarkStart w:id="327" w:name="_Toc490479931"/>
      <w:bookmarkStart w:id="328" w:name="_Toc490502112"/>
      <w:r w:rsidRPr="00CA1870">
        <w:rPr>
          <w:b/>
        </w:rPr>
        <w:t>Jogszabályok:</w:t>
      </w:r>
      <w:bookmarkEnd w:id="326"/>
      <w:bookmarkEnd w:id="327"/>
      <w:bookmarkEnd w:id="328"/>
    </w:p>
    <w:p w:rsidR="00AA5E11" w:rsidRPr="0033140E" w:rsidRDefault="00AA5E11" w:rsidP="00D85B6A">
      <w:pPr>
        <w:pStyle w:val="Listaszerbekezds"/>
        <w:numPr>
          <w:ilvl w:val="0"/>
          <w:numId w:val="128"/>
        </w:numPr>
        <w:spacing w:line="360" w:lineRule="auto"/>
        <w:ind w:left="426" w:hanging="284"/>
        <w:contextualSpacing/>
        <w:jc w:val="both"/>
      </w:pPr>
      <w:r w:rsidRPr="0033140E">
        <w:rPr>
          <w:i/>
        </w:rPr>
        <w:t>2011. évi CXC. törvény</w:t>
      </w:r>
      <w:r w:rsidRPr="0033140E">
        <w:t xml:space="preserve"> a Nemzeti köznevelésről </w:t>
      </w:r>
      <w:r w:rsidRPr="0033140E">
        <w:rPr>
          <w:i/>
        </w:rPr>
        <w:t>(64-65. § és a 86-7. §)</w:t>
      </w:r>
      <w:r w:rsidRPr="0033140E">
        <w:t xml:space="preserve"> </w:t>
      </w:r>
    </w:p>
    <w:p w:rsidR="00AA5E11" w:rsidRPr="0033140E" w:rsidRDefault="00AA5E11" w:rsidP="00D85B6A">
      <w:pPr>
        <w:pStyle w:val="Listaszerbekezds"/>
        <w:numPr>
          <w:ilvl w:val="0"/>
          <w:numId w:val="128"/>
        </w:numPr>
        <w:spacing w:line="360" w:lineRule="auto"/>
        <w:ind w:left="426" w:hanging="284"/>
        <w:contextualSpacing/>
        <w:jc w:val="both"/>
        <w:rPr>
          <w:i/>
        </w:rPr>
      </w:pPr>
      <w:r w:rsidRPr="0033140E">
        <w:rPr>
          <w:i/>
        </w:rPr>
        <w:t>20/2012 (VIII. 31.) EMMI rendelet</w:t>
      </w:r>
      <w:r w:rsidRPr="0033140E">
        <w:t xml:space="preserve"> a nevelési-oktatási intézmények működéséről és a köznevelési intézmények névhasználatáról </w:t>
      </w:r>
      <w:r w:rsidRPr="0033140E">
        <w:rPr>
          <w:i/>
        </w:rPr>
        <w:t xml:space="preserve">(145-156. §) </w:t>
      </w:r>
    </w:p>
    <w:p w:rsidR="00AA5E11" w:rsidRPr="0033140E" w:rsidRDefault="00AA5E11" w:rsidP="00D85B6A">
      <w:pPr>
        <w:pStyle w:val="Listaszerbekezds"/>
        <w:numPr>
          <w:ilvl w:val="0"/>
          <w:numId w:val="128"/>
        </w:numPr>
        <w:spacing w:line="360" w:lineRule="auto"/>
        <w:ind w:left="426" w:hanging="284"/>
        <w:contextualSpacing/>
        <w:jc w:val="both"/>
      </w:pPr>
      <w:r w:rsidRPr="0033140E">
        <w:rPr>
          <w:i/>
        </w:rPr>
        <w:t>326/2013. (VIII. 30.) Korm. rendelet</w:t>
      </w:r>
      <w:r w:rsidRPr="0033140E">
        <w:t xml:space="preserve"> a pedagógusok előmeneteli rendszeréről és a közalkalmazottak jogállásáról szóló </w:t>
      </w:r>
      <w:r w:rsidRPr="0033140E">
        <w:rPr>
          <w:i/>
        </w:rPr>
        <w:t>1992. évi XXXIII. törvény</w:t>
      </w:r>
      <w:r w:rsidRPr="0033140E">
        <w:t xml:space="preserve"> köznevelési intézményekben történő végrehajtásáról </w:t>
      </w:r>
      <w:r w:rsidRPr="0033140E">
        <w:rPr>
          <w:i/>
        </w:rPr>
        <w:t>(I. és II. fejezet)</w:t>
      </w:r>
      <w:r w:rsidRPr="0033140E">
        <w:t xml:space="preserve"> </w:t>
      </w:r>
    </w:p>
    <w:p w:rsidR="00AA5E11" w:rsidRPr="00082B50" w:rsidRDefault="00AA5E11" w:rsidP="004B3CE5">
      <w:pPr>
        <w:spacing w:line="360" w:lineRule="auto"/>
        <w:rPr>
          <w:b/>
          <w:bCs/>
          <w:color w:val="800000"/>
        </w:rPr>
      </w:pPr>
      <w:bookmarkStart w:id="329" w:name="_Toc483555861"/>
      <w:bookmarkStart w:id="330" w:name="_Toc490479932"/>
      <w:r w:rsidRPr="00082B50">
        <w:rPr>
          <w:b/>
          <w:bCs/>
          <w:color w:val="800000"/>
        </w:rPr>
        <w:t>Az Önértékelés elvégzéséhez szükséges útmutatók</w:t>
      </w:r>
      <w:bookmarkEnd w:id="329"/>
      <w:bookmarkEnd w:id="330"/>
    </w:p>
    <w:p w:rsidR="00AA5E11" w:rsidRPr="00854FFD" w:rsidRDefault="00AA5E11" w:rsidP="00D85B6A">
      <w:pPr>
        <w:pStyle w:val="Listaszerbekezds"/>
        <w:numPr>
          <w:ilvl w:val="0"/>
          <w:numId w:val="126"/>
        </w:numPr>
        <w:spacing w:line="360" w:lineRule="auto"/>
        <w:ind w:left="426" w:hanging="284"/>
        <w:contextualSpacing/>
        <w:jc w:val="both"/>
      </w:pPr>
      <w:r w:rsidRPr="00854FFD">
        <w:t xml:space="preserve">Országos Tanfelügyelet – kézikönyv az általános iskolák számára </w:t>
      </w:r>
    </w:p>
    <w:p w:rsidR="00AA5E11" w:rsidRPr="00854FFD" w:rsidRDefault="00AA5E11" w:rsidP="00D85B6A">
      <w:pPr>
        <w:pStyle w:val="Listaszerbekezds"/>
        <w:numPr>
          <w:ilvl w:val="0"/>
          <w:numId w:val="126"/>
        </w:numPr>
        <w:spacing w:line="360" w:lineRule="auto"/>
        <w:ind w:left="426" w:hanging="284"/>
        <w:contextualSpacing/>
        <w:jc w:val="both"/>
      </w:pPr>
      <w:r w:rsidRPr="00854FFD">
        <w:lastRenderedPageBreak/>
        <w:t>Útmutató a pedagógusok minősítési rendszeréhez (2, javított változat)</w:t>
      </w:r>
    </w:p>
    <w:p w:rsidR="00AA5E11" w:rsidRPr="00854FFD" w:rsidRDefault="00AA5E11" w:rsidP="00D85B6A">
      <w:pPr>
        <w:pStyle w:val="Listaszerbekezds"/>
        <w:numPr>
          <w:ilvl w:val="0"/>
          <w:numId w:val="126"/>
        </w:numPr>
        <w:spacing w:line="360" w:lineRule="auto"/>
        <w:ind w:left="426" w:hanging="284"/>
        <w:contextualSpacing/>
        <w:jc w:val="both"/>
      </w:pPr>
      <w:r w:rsidRPr="00854FFD">
        <w:t>Önértékelési kézikönyv ÁLTALÁNOS ISKOLÁK SZÁMÁRA</w:t>
      </w:r>
    </w:p>
    <w:p w:rsidR="00AA5E11" w:rsidRPr="00080A2D" w:rsidRDefault="00AA5E11" w:rsidP="00082B50">
      <w:pPr>
        <w:spacing w:line="360" w:lineRule="auto"/>
        <w:ind w:left="426"/>
        <w:jc w:val="both"/>
      </w:pPr>
      <w:r w:rsidRPr="00080A2D">
        <w:t>(</w:t>
      </w:r>
      <w:r>
        <w:t>3</w:t>
      </w:r>
      <w:r w:rsidRPr="00080A2D">
        <w:t xml:space="preserve">, javított kiadás, </w:t>
      </w:r>
      <w:r>
        <w:t>hatályos 2017.01.0</w:t>
      </w:r>
      <w:r w:rsidRPr="00080A2D">
        <w:t>1. napjától)</w:t>
      </w:r>
    </w:p>
    <w:p w:rsidR="00AA5E11" w:rsidRPr="00080A2D" w:rsidRDefault="00AA5E11" w:rsidP="00082B50">
      <w:pPr>
        <w:spacing w:line="360" w:lineRule="auto"/>
        <w:jc w:val="both"/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31" w:name="_Toc483555862"/>
      <w:bookmarkStart w:id="332" w:name="_Toc490479933"/>
      <w:r w:rsidRPr="004B3CE5">
        <w:rPr>
          <w:b/>
          <w:color w:val="800000"/>
        </w:rPr>
        <w:t>Az Önértékelést Támogató Munkacsoport</w:t>
      </w:r>
      <w:bookmarkEnd w:id="331"/>
      <w:bookmarkEnd w:id="332"/>
      <w:r w:rsidRPr="004B3CE5">
        <w:rPr>
          <w:b/>
          <w:color w:val="800000"/>
        </w:rPr>
        <w:t xml:space="preserve"> </w:t>
      </w:r>
    </w:p>
    <w:p w:rsidR="00AA5E11" w:rsidRPr="00854FFD" w:rsidRDefault="00AA5E11" w:rsidP="00D85B6A">
      <w:pPr>
        <w:pStyle w:val="Listaszerbekezds"/>
        <w:numPr>
          <w:ilvl w:val="0"/>
          <w:numId w:val="125"/>
        </w:numPr>
        <w:spacing w:line="360" w:lineRule="auto"/>
        <w:ind w:left="426" w:hanging="284"/>
        <w:contextualSpacing/>
        <w:jc w:val="both"/>
      </w:pPr>
      <w:r w:rsidRPr="00854FFD">
        <w:t>Az Önértékelést Támogató Munkacsoport tagjait az intézményvezető jelöli ki.</w:t>
      </w:r>
    </w:p>
    <w:p w:rsidR="00AA5E11" w:rsidRPr="00854FFD" w:rsidRDefault="00AA5E11" w:rsidP="00D85B6A">
      <w:pPr>
        <w:pStyle w:val="Listaszerbekezds"/>
        <w:numPr>
          <w:ilvl w:val="0"/>
          <w:numId w:val="125"/>
        </w:numPr>
        <w:spacing w:line="360" w:lineRule="auto"/>
        <w:ind w:left="426" w:hanging="284"/>
        <w:contextualSpacing/>
        <w:jc w:val="both"/>
      </w:pPr>
      <w:r w:rsidRPr="00854FFD">
        <w:t>Az önértékelésben az egyes feladatokra kijelölt pedagógusok vesznek részt, de a folyamatokat az</w:t>
      </w:r>
      <w:r>
        <w:t xml:space="preserve"> </w:t>
      </w:r>
      <w:r w:rsidRPr="00854FFD">
        <w:t>Önértékelést Támogató Munkacsoport irányítja. A csoport létszáma 3 fő, akik az 1. sz. mellékletben található szervezeti struktúra mentén végzik feladatukat.</w:t>
      </w:r>
    </w:p>
    <w:p w:rsidR="00AA5E11" w:rsidRPr="00854FFD" w:rsidRDefault="00AA5E11" w:rsidP="00D85B6A">
      <w:pPr>
        <w:pStyle w:val="Listaszerbekezds"/>
        <w:numPr>
          <w:ilvl w:val="0"/>
          <w:numId w:val="125"/>
        </w:numPr>
        <w:spacing w:line="360" w:lineRule="auto"/>
        <w:ind w:left="426" w:hanging="284"/>
        <w:contextualSpacing/>
        <w:jc w:val="both"/>
      </w:pPr>
      <w:r w:rsidRPr="00854FFD">
        <w:t xml:space="preserve">Az önértékelés keretében végzett óralátogatásokat és az ehhez tartozó jegyzőkönyvek elkészítését az intézményvezető és az intézményvezető helyettesek mellett a szakmai munkaközösségek vezetői is végzik. </w:t>
      </w:r>
    </w:p>
    <w:p w:rsidR="00AA5E11" w:rsidRPr="00080A2D" w:rsidRDefault="00AA5E11" w:rsidP="00082B50">
      <w:pPr>
        <w:spacing w:line="360" w:lineRule="auto"/>
        <w:ind w:left="705"/>
        <w:rPr>
          <w:b/>
        </w:rPr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33" w:name="_Toc483555863"/>
      <w:bookmarkStart w:id="334" w:name="_Toc490479934"/>
      <w:r w:rsidRPr="004B3CE5">
        <w:rPr>
          <w:b/>
          <w:color w:val="800000"/>
        </w:rPr>
        <w:t>Az Önértékelést Támogató Munkacsoport közreműködik</w:t>
      </w:r>
      <w:bookmarkEnd w:id="333"/>
      <w:r w:rsidRPr="004B3CE5">
        <w:rPr>
          <w:b/>
          <w:color w:val="800000"/>
        </w:rPr>
        <w:t>:</w:t>
      </w:r>
      <w:bookmarkEnd w:id="334"/>
    </w:p>
    <w:p w:rsidR="00AA5E11" w:rsidRPr="0033140E" w:rsidRDefault="00AA5E11" w:rsidP="00D85B6A">
      <w:pPr>
        <w:pStyle w:val="Listaszerbekezds"/>
        <w:numPr>
          <w:ilvl w:val="0"/>
          <w:numId w:val="129"/>
        </w:numPr>
        <w:spacing w:line="360" w:lineRule="auto"/>
        <w:ind w:left="426" w:hanging="284"/>
        <w:contextualSpacing/>
        <w:jc w:val="both"/>
      </w:pPr>
      <w:r w:rsidRPr="0033140E">
        <w:t>az intézményi elvárás-rendszer meghatározásában;</w:t>
      </w:r>
    </w:p>
    <w:p w:rsidR="00AA5E11" w:rsidRPr="0033140E" w:rsidRDefault="00AA5E11" w:rsidP="00D85B6A">
      <w:pPr>
        <w:pStyle w:val="Listaszerbekezds"/>
        <w:numPr>
          <w:ilvl w:val="0"/>
          <w:numId w:val="129"/>
        </w:numPr>
        <w:spacing w:line="360" w:lineRule="auto"/>
        <w:ind w:left="426" w:hanging="284"/>
        <w:contextualSpacing/>
        <w:jc w:val="both"/>
      </w:pPr>
      <w:r w:rsidRPr="0033140E">
        <w:t xml:space="preserve">az éves terv és az ötéves program elkészítésében; </w:t>
      </w:r>
    </w:p>
    <w:p w:rsidR="00AA5E11" w:rsidRPr="0033140E" w:rsidRDefault="00AA5E11" w:rsidP="00D85B6A">
      <w:pPr>
        <w:pStyle w:val="Listaszerbekezds"/>
        <w:numPr>
          <w:ilvl w:val="0"/>
          <w:numId w:val="129"/>
        </w:numPr>
        <w:spacing w:line="360" w:lineRule="auto"/>
        <w:ind w:left="426" w:hanging="284"/>
        <w:contextualSpacing/>
        <w:jc w:val="both"/>
      </w:pPr>
      <w:r w:rsidRPr="0033140E">
        <w:t xml:space="preserve">az önértékelésben érintett pedagógusok tájékoztatásában; </w:t>
      </w:r>
    </w:p>
    <w:p w:rsidR="00AA5E11" w:rsidRPr="0033140E" w:rsidRDefault="00AA5E11" w:rsidP="00D85B6A">
      <w:pPr>
        <w:pStyle w:val="Listaszerbekezds"/>
        <w:numPr>
          <w:ilvl w:val="0"/>
          <w:numId w:val="129"/>
        </w:numPr>
        <w:spacing w:line="360" w:lineRule="auto"/>
        <w:ind w:left="426" w:hanging="284"/>
        <w:contextualSpacing/>
        <w:jc w:val="both"/>
      </w:pPr>
      <w:r w:rsidRPr="0033140E">
        <w:t>az adatgyűjtésbe bevont pedagógusok felkészítésében, feladatmegosztásában;</w:t>
      </w:r>
    </w:p>
    <w:p w:rsidR="00AA5E11" w:rsidRPr="0033140E" w:rsidRDefault="00AA5E11" w:rsidP="00D85B6A">
      <w:pPr>
        <w:pStyle w:val="Listaszerbekezds"/>
        <w:numPr>
          <w:ilvl w:val="0"/>
          <w:numId w:val="129"/>
        </w:numPr>
        <w:spacing w:line="360" w:lineRule="auto"/>
        <w:ind w:left="426" w:hanging="284"/>
        <w:contextualSpacing/>
        <w:jc w:val="both"/>
      </w:pPr>
      <w:r w:rsidRPr="0033140E">
        <w:t xml:space="preserve">az OH informatikai támogató felületének kezelésében. </w:t>
      </w:r>
    </w:p>
    <w:p w:rsidR="00AA5E11" w:rsidRPr="00080A2D" w:rsidRDefault="00AA5E11" w:rsidP="00082B50">
      <w:pPr>
        <w:spacing w:line="360" w:lineRule="auto"/>
        <w:jc w:val="both"/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35" w:name="_Toc483555864"/>
      <w:bookmarkStart w:id="336" w:name="_Toc490479935"/>
      <w:r w:rsidRPr="004B3CE5">
        <w:rPr>
          <w:b/>
          <w:color w:val="800000"/>
        </w:rPr>
        <w:t>Az Önértékelés folyamata</w:t>
      </w:r>
      <w:bookmarkEnd w:id="335"/>
      <w:bookmarkEnd w:id="336"/>
      <w:r w:rsidRPr="004B3CE5">
        <w:rPr>
          <w:b/>
          <w:color w:val="800000"/>
        </w:rPr>
        <w:t xml:space="preserve"> </w:t>
      </w:r>
    </w:p>
    <w:p w:rsidR="00AA5E11" w:rsidRPr="0033140E" w:rsidRDefault="00AA5E11" w:rsidP="00D85B6A">
      <w:pPr>
        <w:numPr>
          <w:ilvl w:val="0"/>
          <w:numId w:val="109"/>
        </w:numPr>
        <w:spacing w:line="360" w:lineRule="auto"/>
        <w:ind w:hanging="360"/>
        <w:jc w:val="both"/>
      </w:pPr>
      <w:r w:rsidRPr="0033140E">
        <w:t xml:space="preserve">Tantestület tájékoztatása </w:t>
      </w:r>
    </w:p>
    <w:p w:rsidR="00AA5E11" w:rsidRPr="0033140E" w:rsidRDefault="00AA5E11" w:rsidP="00D85B6A">
      <w:pPr>
        <w:numPr>
          <w:ilvl w:val="0"/>
          <w:numId w:val="109"/>
        </w:numPr>
        <w:spacing w:line="360" w:lineRule="auto"/>
        <w:ind w:hanging="360"/>
        <w:jc w:val="both"/>
      </w:pPr>
      <w:r w:rsidRPr="0033140E">
        <w:t>Szülők, tanulók, érintett partnerek tájékoztatása (évente az éves ellenőrzési tervhez kapcsolódóan)</w:t>
      </w:r>
    </w:p>
    <w:p w:rsidR="00AA5E11" w:rsidRPr="0033140E" w:rsidRDefault="00AA5E11" w:rsidP="00D85B6A">
      <w:pPr>
        <w:numPr>
          <w:ilvl w:val="0"/>
          <w:numId w:val="109"/>
        </w:numPr>
        <w:spacing w:line="360" w:lineRule="auto"/>
        <w:ind w:hanging="360"/>
        <w:jc w:val="both"/>
      </w:pPr>
      <w:r w:rsidRPr="0033140E">
        <w:t xml:space="preserve">Szabályzat elfogadása, pontosítása </w:t>
      </w:r>
    </w:p>
    <w:p w:rsidR="00AA5E11" w:rsidRPr="0033140E" w:rsidRDefault="00AA5E11" w:rsidP="00D85B6A">
      <w:pPr>
        <w:numPr>
          <w:ilvl w:val="0"/>
          <w:numId w:val="109"/>
        </w:numPr>
        <w:spacing w:line="360" w:lineRule="auto"/>
        <w:ind w:hanging="360"/>
        <w:jc w:val="both"/>
      </w:pPr>
      <w:r w:rsidRPr="0033140E">
        <w:t>Az önértékelésben résztvevő pedagógusok és az egyes feladatok elvégzés</w:t>
      </w:r>
      <w:r>
        <w:t>i</w:t>
      </w:r>
      <w:r w:rsidRPr="0033140E">
        <w:t xml:space="preserve"> határidejének kijelölése és meghatározása</w:t>
      </w:r>
    </w:p>
    <w:p w:rsidR="00AA5E11" w:rsidRPr="0033140E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 w:rsidRPr="0033140E">
        <w:t>Intézményi elvárás-rendszer meghatározása</w:t>
      </w:r>
      <w:r>
        <w:t>:</w:t>
      </w:r>
      <w:r w:rsidRPr="0033140E">
        <w:t xml:space="preserve"> </w:t>
      </w:r>
    </w:p>
    <w:p w:rsidR="00AA5E11" w:rsidRPr="00080A2D" w:rsidRDefault="00AA5E11" w:rsidP="00D85B6A">
      <w:pPr>
        <w:pStyle w:val="Listaszerbekezds"/>
        <w:numPr>
          <w:ilvl w:val="0"/>
          <w:numId w:val="111"/>
        </w:numPr>
        <w:spacing w:line="360" w:lineRule="auto"/>
        <w:ind w:left="1701" w:hanging="283"/>
        <w:contextualSpacing/>
        <w:jc w:val="both"/>
      </w:pPr>
      <w:r>
        <w:t>i</w:t>
      </w:r>
      <w:r w:rsidRPr="00080A2D">
        <w:t>ntézményi dokumentumok felülvizsgálata</w:t>
      </w:r>
      <w:r>
        <w:t>,</w:t>
      </w:r>
    </w:p>
    <w:p w:rsidR="00AA5E11" w:rsidRPr="00A878F5" w:rsidRDefault="00AA5E11" w:rsidP="00D85B6A">
      <w:pPr>
        <w:pStyle w:val="Listaszerbekezds"/>
        <w:numPr>
          <w:ilvl w:val="0"/>
          <w:numId w:val="111"/>
        </w:numPr>
        <w:spacing w:line="360" w:lineRule="auto"/>
        <w:ind w:left="1701" w:hanging="283"/>
        <w:contextualSpacing/>
        <w:jc w:val="both"/>
      </w:pPr>
      <w:r w:rsidRPr="00B561A8">
        <w:t>rövid, egyszerű célok és feladatok, mérhető teljesítmények és elvárások megfogalmazása</w:t>
      </w:r>
      <w:r>
        <w:t>,</w:t>
      </w:r>
    </w:p>
    <w:p w:rsidR="00AA5E11" w:rsidRPr="0033140E" w:rsidRDefault="00AA5E11" w:rsidP="00D85B6A">
      <w:pPr>
        <w:pStyle w:val="Listaszerbekezds"/>
        <w:numPr>
          <w:ilvl w:val="0"/>
          <w:numId w:val="111"/>
        </w:numPr>
        <w:spacing w:line="360" w:lineRule="auto"/>
        <w:ind w:left="1701" w:hanging="283"/>
        <w:contextualSpacing/>
        <w:jc w:val="both"/>
      </w:pPr>
      <w:r>
        <w:t>a</w:t>
      </w:r>
      <w:r w:rsidRPr="00080A2D">
        <w:t xml:space="preserve">z értékelendő területek megismerése, testre szabása </w:t>
      </w:r>
      <w:r w:rsidRPr="0033140E">
        <w:t>pedagógus, vezető és az intézmény szintjén</w:t>
      </w:r>
    </w:p>
    <w:p w:rsidR="00AA5E11" w:rsidRPr="00080A2D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 w:rsidRPr="00080A2D">
        <w:lastRenderedPageBreak/>
        <w:t>Szintenként az önértékeléshez szükséges adatgyűjtés megszervezése</w:t>
      </w:r>
    </w:p>
    <w:p w:rsidR="00AA5E11" w:rsidRPr="00080A2D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 w:rsidRPr="00080A2D">
        <w:t>Szintenként az adatgyűjtés során keletkezett jegyzőkönyvek elkészítése.</w:t>
      </w:r>
    </w:p>
    <w:p w:rsidR="00AA5E11" w:rsidRPr="00080A2D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 w:rsidRPr="00080A2D">
        <w:t>Az önértékelés során keletkezett jegyzőkönyvek feltöltése Az Oktatási Hivatal informatikai támogató felületére.</w:t>
      </w:r>
    </w:p>
    <w:p w:rsidR="00AA5E11" w:rsidRPr="00080A2D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 w:rsidRPr="00080A2D">
        <w:t>Az összegző értékelés elkészítése az adatgyűjtés során rögzített tapasztalatok, jegyzőkönyvek alapján.</w:t>
      </w:r>
    </w:p>
    <w:p w:rsidR="00AA5E11" w:rsidRPr="00080A2D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 w:rsidRPr="00080A2D">
        <w:t>Az Összegző értékelés feltöltése az Oktatási Hivatal informatikai támogató felületére.</w:t>
      </w:r>
    </w:p>
    <w:p w:rsidR="00AA5E11" w:rsidRPr="00080A2D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 w:rsidRPr="00080A2D">
        <w:t>Az Önértékelés eredményére épülő Önfejlesztési terv készítése a vezető segítségéve</w:t>
      </w:r>
      <w:r>
        <w:t>l</w:t>
      </w:r>
      <w:r w:rsidRPr="00080A2D">
        <w:t>.</w:t>
      </w:r>
    </w:p>
    <w:p w:rsidR="00AA5E11" w:rsidRPr="00080A2D" w:rsidRDefault="00AA5E11" w:rsidP="00D85B6A">
      <w:pPr>
        <w:numPr>
          <w:ilvl w:val="0"/>
          <w:numId w:val="109"/>
        </w:numPr>
        <w:spacing w:line="360" w:lineRule="auto"/>
        <w:ind w:hanging="357"/>
        <w:jc w:val="both"/>
      </w:pPr>
      <w:r>
        <w:t xml:space="preserve">Az </w:t>
      </w:r>
      <w:r w:rsidRPr="00080A2D">
        <w:t>Önfejlesztési terv feltöltése az Oktatási Hivatal informatikai támogató felületére.</w:t>
      </w:r>
    </w:p>
    <w:p w:rsidR="00AA5E11" w:rsidRPr="00080A2D" w:rsidRDefault="00AA5E11" w:rsidP="00082B50">
      <w:pPr>
        <w:spacing w:line="360" w:lineRule="auto"/>
        <w:jc w:val="both"/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37" w:name="_Toc483555865"/>
      <w:bookmarkStart w:id="338" w:name="_Toc490479936"/>
      <w:r w:rsidRPr="004B3CE5">
        <w:rPr>
          <w:b/>
          <w:color w:val="800000"/>
        </w:rPr>
        <w:t>Az önértékelés tervezése</w:t>
      </w:r>
      <w:bookmarkEnd w:id="337"/>
      <w:bookmarkEnd w:id="338"/>
    </w:p>
    <w:p w:rsidR="00AA5E11" w:rsidRPr="004B3CE5" w:rsidRDefault="00AA5E11" w:rsidP="004B3CE5">
      <w:pPr>
        <w:spacing w:line="360" w:lineRule="auto"/>
        <w:ind w:left="360"/>
        <w:rPr>
          <w:b/>
          <w:color w:val="800000"/>
        </w:rPr>
      </w:pPr>
      <w:bookmarkStart w:id="339" w:name="_Toc483555866"/>
      <w:bookmarkStart w:id="340" w:name="_Toc490479937"/>
      <w:r w:rsidRPr="004B3CE5">
        <w:rPr>
          <w:b/>
          <w:color w:val="800000"/>
        </w:rPr>
        <w:t>Az önértékelés szintjei</w:t>
      </w:r>
      <w:bookmarkEnd w:id="339"/>
      <w:r w:rsidRPr="004B3CE5">
        <w:rPr>
          <w:b/>
          <w:color w:val="800000"/>
        </w:rPr>
        <w:t>:</w:t>
      </w:r>
      <w:bookmarkEnd w:id="340"/>
    </w:p>
    <w:p w:rsidR="00AA5E11" w:rsidRPr="00E343AE" w:rsidRDefault="00AA5E11" w:rsidP="00082B50">
      <w:pPr>
        <w:spacing w:line="360" w:lineRule="auto"/>
        <w:ind w:left="360" w:firstLine="491"/>
      </w:pPr>
      <w:r w:rsidRPr="00E343AE">
        <w:t>1. Pedagógus önértékelése</w:t>
      </w:r>
    </w:p>
    <w:p w:rsidR="00AA5E11" w:rsidRPr="00E343AE" w:rsidRDefault="00AA5E11" w:rsidP="00082B50">
      <w:pPr>
        <w:spacing w:line="360" w:lineRule="auto"/>
        <w:ind w:left="360" w:firstLine="491"/>
      </w:pPr>
      <w:r w:rsidRPr="00E343AE">
        <w:t>2. Vezető önértékelése</w:t>
      </w:r>
    </w:p>
    <w:p w:rsidR="00AA5E11" w:rsidRPr="00E343AE" w:rsidRDefault="00AA5E11" w:rsidP="00082B50">
      <w:pPr>
        <w:spacing w:line="360" w:lineRule="auto"/>
        <w:ind w:left="360" w:firstLine="491"/>
      </w:pPr>
      <w:r w:rsidRPr="00E343AE">
        <w:t>3. Intézmény önértékelése</w:t>
      </w:r>
    </w:p>
    <w:p w:rsidR="00AA5E11" w:rsidRDefault="00AA5E11" w:rsidP="00082B50">
      <w:pPr>
        <w:spacing w:line="360" w:lineRule="auto"/>
      </w:pPr>
      <w:r>
        <w:t xml:space="preserve">A különböző szinteken történő önértékelés területeit az önértékelési szempontokat illetve az elvárásrenszert </w:t>
      </w:r>
      <w:r w:rsidRPr="00E343AE">
        <w:t>az</w:t>
      </w:r>
      <w:r>
        <w:t xml:space="preserve"> </w:t>
      </w:r>
      <w:r w:rsidRPr="00E343AE">
        <w:rPr>
          <w:b/>
        </w:rPr>
        <w:t>Önértékelési kézikönyv általános iskolák számára</w:t>
      </w:r>
      <w:r>
        <w:t xml:space="preserve"> című (3. javított kiadás, hatályos 2017. január 1. napjától) kiadvány tartalmazza.</w:t>
      </w:r>
    </w:p>
    <w:p w:rsidR="00AA5E11" w:rsidRPr="00E343AE" w:rsidRDefault="00AA5E11" w:rsidP="00082B50">
      <w:pPr>
        <w:spacing w:line="360" w:lineRule="auto"/>
      </w:pPr>
      <w:r w:rsidRPr="00080A2D">
        <w:t xml:space="preserve">Mindhárom szinten a külső tanfelügyeleti ellenőrzéssel összhangban történik, </w:t>
      </w:r>
      <w:r w:rsidRPr="00E343AE">
        <w:rPr>
          <w:b/>
        </w:rPr>
        <w:t>így az értékelési területek és szempontok megegyeznek.</w:t>
      </w:r>
    </w:p>
    <w:p w:rsidR="00AA5E11" w:rsidRPr="00E343AE" w:rsidRDefault="00AA5E11" w:rsidP="00082B50">
      <w:pPr>
        <w:spacing w:line="360" w:lineRule="auto"/>
        <w:rPr>
          <w:b/>
        </w:rPr>
      </w:pPr>
      <w:r w:rsidRPr="00080A2D">
        <w:t xml:space="preserve">Az értékelés alapját a pedagógusminősítés területeivel megegyező területekhez, </w:t>
      </w:r>
      <w:r w:rsidRPr="00E343AE">
        <w:rPr>
          <w:b/>
        </w:rPr>
        <w:t>a pedagóguskompetenciákhoz kapcsolódó általános elvárások, a pedagógusok minősítésének alapját képező indikátorok alkotják.</w:t>
      </w:r>
    </w:p>
    <w:p w:rsidR="00AA5E11" w:rsidRPr="00BB0A3D" w:rsidRDefault="00AA5E11" w:rsidP="00AA5E11">
      <w:pPr>
        <w:spacing w:line="360" w:lineRule="auto"/>
        <w:rPr>
          <w:b/>
        </w:rPr>
      </w:pPr>
      <w:r w:rsidRPr="004F493A">
        <w:t xml:space="preserve">Az </w:t>
      </w:r>
      <w:r w:rsidRPr="0083710A">
        <w:rPr>
          <w:b/>
        </w:rPr>
        <w:t>önértékelés eredménye</w:t>
      </w:r>
      <w:r w:rsidRPr="004F493A">
        <w:t xml:space="preserve"> egyrészt az elvárások teljesülésének mértékét jelző, elvárásonként meghatározott, az „</w:t>
      </w:r>
      <w:r w:rsidRPr="0083710A">
        <w:rPr>
          <w:b/>
        </w:rPr>
        <w:t>Útmutató a pedagógusok minősítési rendszeréhez</w:t>
      </w:r>
      <w:r>
        <w:t xml:space="preserve">” című útmutatóban leírt skálán </w:t>
      </w:r>
      <w:r w:rsidRPr="004F493A">
        <w:t>értelmezett értékek összessége</w:t>
      </w:r>
      <w:r>
        <w:t xml:space="preserve">, valamint a </w:t>
      </w:r>
      <w:r w:rsidRPr="0083710A">
        <w:t>kompetenciánkénti összegzés eredményeként meghatározott kiemelkedő és fejleszthető területek</w:t>
      </w:r>
      <w:r>
        <w:t xml:space="preserve"> megjelölése alapján készített </w:t>
      </w:r>
      <w:r w:rsidRPr="0083710A">
        <w:rPr>
          <w:b/>
        </w:rPr>
        <w:t>önfejlesztési terv</w:t>
      </w:r>
      <w:r>
        <w:t>.</w:t>
      </w:r>
    </w:p>
    <w:p w:rsidR="00AA5E11" w:rsidRPr="00080A2D" w:rsidRDefault="00AA5E11" w:rsidP="00AA5E11">
      <w:pPr>
        <w:spacing w:line="360" w:lineRule="auto"/>
        <w:sectPr w:rsidR="00AA5E11" w:rsidRPr="00080A2D" w:rsidSect="006744B7">
          <w:footerReference w:type="default" r:id="rId17"/>
          <w:type w:val="continuous"/>
          <w:pgSz w:w="11906" w:h="16838"/>
          <w:pgMar w:top="1525" w:right="1417" w:bottom="993" w:left="1418" w:header="993" w:footer="702" w:gutter="0"/>
          <w:cols w:space="708"/>
          <w:titlePg/>
          <w:docGrid w:linePitch="360"/>
        </w:sectPr>
      </w:pPr>
    </w:p>
    <w:p w:rsidR="004B3CE5" w:rsidRDefault="004B3CE5" w:rsidP="004B3CE5">
      <w:pPr>
        <w:rPr>
          <w:color w:val="800000"/>
        </w:rPr>
      </w:pPr>
      <w:bookmarkStart w:id="341" w:name="_Toc483555867"/>
      <w:bookmarkStart w:id="342" w:name="_Toc490479938"/>
    </w:p>
    <w:p w:rsidR="00AA5E11" w:rsidRDefault="00AA5E11" w:rsidP="004B3CE5">
      <w:pPr>
        <w:jc w:val="center"/>
        <w:rPr>
          <w:b/>
          <w:color w:val="800000"/>
        </w:rPr>
      </w:pPr>
      <w:r w:rsidRPr="004B3CE5">
        <w:rPr>
          <w:b/>
          <w:color w:val="800000"/>
        </w:rPr>
        <w:t>Az Önértékelés területei</w:t>
      </w:r>
      <w:bookmarkEnd w:id="341"/>
      <w:bookmarkEnd w:id="342"/>
    </w:p>
    <w:p w:rsidR="004B3CE5" w:rsidRPr="004B3CE5" w:rsidRDefault="004B3CE5" w:rsidP="004B3CE5">
      <w:pPr>
        <w:jc w:val="center"/>
        <w:rPr>
          <w:b/>
          <w:color w:val="800000"/>
        </w:rPr>
      </w:pPr>
    </w:p>
    <w:tbl>
      <w:tblPr>
        <w:tblStyle w:val="TableGrid"/>
        <w:tblW w:w="13521" w:type="dxa"/>
        <w:tblInd w:w="-36" w:type="dxa"/>
        <w:tblCellMar>
          <w:top w:w="62" w:type="dxa"/>
          <w:left w:w="70" w:type="dxa"/>
          <w:right w:w="64" w:type="dxa"/>
        </w:tblCellMar>
        <w:tblLook w:val="04A0" w:firstRow="1" w:lastRow="0" w:firstColumn="1" w:lastColumn="0" w:noHBand="0" w:noVBand="1"/>
      </w:tblPr>
      <w:tblGrid>
        <w:gridCol w:w="1179"/>
        <w:gridCol w:w="5306"/>
        <w:gridCol w:w="3515"/>
        <w:gridCol w:w="3521"/>
      </w:tblGrid>
      <w:tr w:rsidR="00AA5E11" w:rsidRPr="00080A2D" w:rsidTr="00F51790">
        <w:trPr>
          <w:trHeight w:val="31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AA5E11" w:rsidRPr="00E343AE" w:rsidRDefault="00AA5E11" w:rsidP="00AA5E11">
            <w:pPr>
              <w:pStyle w:val="Alcm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343A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Szintek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AA5E11" w:rsidRPr="00E343AE" w:rsidRDefault="00AA5E11" w:rsidP="00AA5E11">
            <w:pPr>
              <w:pStyle w:val="Alcm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343A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Pedagógus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AA5E11" w:rsidRPr="00E343AE" w:rsidRDefault="00AA5E11" w:rsidP="00AA5E11">
            <w:pPr>
              <w:pStyle w:val="Alcm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343A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Vezető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AA5E11" w:rsidRPr="00E343AE" w:rsidRDefault="00AA5E11" w:rsidP="00AA5E11">
            <w:pPr>
              <w:pStyle w:val="Alcm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343A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Intézmény</w:t>
            </w:r>
          </w:p>
        </w:tc>
      </w:tr>
      <w:tr w:rsidR="00AA5E11" w:rsidRPr="00080A2D" w:rsidTr="00F51790">
        <w:trPr>
          <w:trHeight w:val="491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</w:tcPr>
          <w:p w:rsidR="00AA5E11" w:rsidRPr="00E343AE" w:rsidRDefault="00AA5E11" w:rsidP="00AA5E11">
            <w:pPr>
              <w:spacing w:line="360" w:lineRule="auto"/>
              <w:ind w:left="82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43AE">
              <w:rPr>
                <w:rFonts w:ascii="Times New Roman" w:hAnsi="Times New Roman" w:cs="Times New Roman"/>
                <w:b/>
                <w:sz w:val="32"/>
                <w:szCs w:val="32"/>
              </w:rPr>
              <w:t>Területek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1.Pedagógiai, módszertani felkészültség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1.A tanulás és tanítás stratégiai vezetése és operatív irányítása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1.Pedagógiai folyamatok </w:t>
            </w:r>
          </w:p>
        </w:tc>
      </w:tr>
      <w:tr w:rsidR="00AA5E11" w:rsidRPr="00080A2D" w:rsidTr="00F51790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2.Pedagógiai folyamatok, tevékenységek tervezése és a megvalósításukhoz szükséges önreflexiók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2.A változások stratégiai vezetése és operatív irányítása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2.Személyiség- és közösségfejlesztés </w:t>
            </w:r>
          </w:p>
        </w:tc>
      </w:tr>
      <w:tr w:rsidR="00AA5E11" w:rsidRPr="00080A2D" w:rsidTr="00F51790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3.A tanulás támogatása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3.Önmaga stratégiai vezetése és operatív irányítása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3.Eredmények </w:t>
            </w:r>
          </w:p>
        </w:tc>
      </w:tr>
      <w:tr w:rsidR="00AA5E11" w:rsidRPr="00080A2D" w:rsidTr="00F51790">
        <w:trPr>
          <w:trHeight w:val="1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4.A tanuló személyiségének fejlesztése, az egyéni bánásmód érvényesülése, a hátrányos helyzetű, sajátos nevelési igényű vagy beilleszkedési, tanulási, magatartási nehézséggel küzdő tanuló többi tanulóval együtt történő sikeres neveléséhez, oktatásához szükséges megfelelő módszertani felkészültség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4.Mások stratégiai vezetése és operatív irányítása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4.Belső kapcsolatok, együttműködés, kommunikáció </w:t>
            </w:r>
          </w:p>
        </w:tc>
      </w:tr>
      <w:tr w:rsidR="00AA5E11" w:rsidRPr="00080A2D" w:rsidTr="00F51790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5.A tanulói csoportok, közösségek alakulásának segítése, fejlesztése, esélyteremtés, nyitottság a különböző társadalmi-kulturális sokféleségre, integrációs tevékenység, osztályfőnöki tevékenység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ind w:left="95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5.Az intézmény stratégiai vezetése és operatív irányítása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5.Az intézmény külső kapcsolatai </w:t>
            </w:r>
          </w:p>
        </w:tc>
      </w:tr>
      <w:tr w:rsidR="00AA5E11" w:rsidRPr="00080A2D" w:rsidTr="00F51790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6.A pedagógiai folyamatok és a tanulók személyiségfejlődésének folyamatos értékelése, elemzése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6.A pedagógiai munka feltételei </w:t>
            </w:r>
          </w:p>
        </w:tc>
      </w:tr>
      <w:tr w:rsidR="00AA5E11" w:rsidRPr="00080A2D" w:rsidTr="00F51790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7.Kommunikáció és szakmai együttműködés, problémamegoldás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7.A Nemzeti alaptantervben megfogalmazott elvárásoknak és a pedagógiai programban megfogalmazott intézményi céloknak való megfelelés </w:t>
            </w:r>
          </w:p>
        </w:tc>
      </w:tr>
      <w:tr w:rsidR="00AA5E11" w:rsidRPr="00080A2D" w:rsidTr="00F51790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8.Elkötelezettség és szakmai felelősségvállalás a szakmai fejlődésért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E11" w:rsidRPr="006140A6" w:rsidRDefault="00AA5E11" w:rsidP="00475F2F">
      <w:pPr>
        <w:spacing w:line="360" w:lineRule="auto"/>
        <w:ind w:right="50"/>
        <w:rPr>
          <w:sz w:val="16"/>
          <w:szCs w:val="16"/>
        </w:rPr>
      </w:pPr>
    </w:p>
    <w:p w:rsidR="00475F2F" w:rsidRDefault="00475F2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A5E11" w:rsidRDefault="00AA5E11" w:rsidP="00056FFF">
      <w:pPr>
        <w:rPr>
          <w:sz w:val="16"/>
          <w:szCs w:val="16"/>
        </w:rPr>
      </w:pPr>
    </w:p>
    <w:p w:rsidR="00475F2F" w:rsidRPr="00475F2F" w:rsidRDefault="00475F2F" w:rsidP="00475F2F">
      <w:pPr>
        <w:jc w:val="center"/>
        <w:rPr>
          <w:b/>
          <w:color w:val="800000"/>
        </w:rPr>
      </w:pPr>
      <w:bookmarkStart w:id="343" w:name="_Toc483555868"/>
      <w:bookmarkStart w:id="344" w:name="_Toc490479939"/>
      <w:r w:rsidRPr="004B3CE5">
        <w:rPr>
          <w:b/>
          <w:color w:val="800000"/>
        </w:rPr>
        <w:t>Az Önértékelés módszerei</w:t>
      </w:r>
      <w:bookmarkEnd w:id="343"/>
      <w:bookmarkEnd w:id="344"/>
    </w:p>
    <w:p w:rsidR="00475F2F" w:rsidRPr="006140A6" w:rsidRDefault="00475F2F" w:rsidP="00056FFF">
      <w:pPr>
        <w:rPr>
          <w:sz w:val="16"/>
          <w:szCs w:val="16"/>
        </w:rPr>
      </w:pPr>
    </w:p>
    <w:tbl>
      <w:tblPr>
        <w:tblStyle w:val="TableGrid"/>
        <w:tblW w:w="13661" w:type="dxa"/>
        <w:tblInd w:w="247" w:type="dxa"/>
        <w:tblCellMar>
          <w:top w:w="62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957"/>
        <w:gridCol w:w="3544"/>
        <w:gridCol w:w="3827"/>
        <w:gridCol w:w="5333"/>
      </w:tblGrid>
      <w:tr w:rsidR="00AA5E11" w:rsidRPr="00080A2D" w:rsidTr="006140A6">
        <w:trPr>
          <w:trHeight w:val="31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AA5E11" w:rsidRPr="00C30438" w:rsidRDefault="00AA5E11" w:rsidP="00AA5E11">
            <w:pPr>
              <w:pStyle w:val="Alcm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C30438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Szintek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AA5E11" w:rsidRPr="00E343AE" w:rsidRDefault="00AA5E11" w:rsidP="00AA5E11">
            <w:pPr>
              <w:pStyle w:val="Alcm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343A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Pedagógus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AA5E11" w:rsidRPr="00E343AE" w:rsidRDefault="00AA5E11" w:rsidP="00AA5E11">
            <w:pPr>
              <w:pStyle w:val="Alcm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343A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Vezető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AA5E11" w:rsidRPr="00E343AE" w:rsidRDefault="00AA5E11" w:rsidP="00AA5E11">
            <w:pPr>
              <w:pStyle w:val="Alcm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343A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Intézmény</w:t>
            </w:r>
          </w:p>
        </w:tc>
      </w:tr>
      <w:tr w:rsidR="00AA5E11" w:rsidRPr="00080A2D" w:rsidTr="006140A6">
        <w:trPr>
          <w:trHeight w:val="3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5E11" w:rsidRPr="00C30438" w:rsidRDefault="00AA5E11" w:rsidP="00AA5E11">
            <w:pPr>
              <w:spacing w:line="360" w:lineRule="auto"/>
              <w:ind w:left="15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438">
              <w:rPr>
                <w:rFonts w:ascii="Times New Roman" w:hAnsi="Times New Roman" w:cs="Times New Roman"/>
                <w:b/>
                <w:sz w:val="32"/>
                <w:szCs w:val="32"/>
              </w:rPr>
              <w:t>Módszerek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1.Dokumentumelemzés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1.Dokumentumelemzés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1.Dokumentumelemzés </w:t>
            </w:r>
          </w:p>
        </w:tc>
      </w:tr>
      <w:tr w:rsidR="00AA5E11" w:rsidRPr="00080A2D" w:rsidTr="006140A6">
        <w:trPr>
          <w:trHeight w:val="808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Az előző pedagógusellenőrzés (tanfelügyelet) és az intézményi önértékelés adott pedagógusra vonatkozó értékelőlapjai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ind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Az előző vezetői ellenőrzés (tanfelügyelet, szaktanácsadó) és az intézményi önértékelés adott vezetőre vonatkozó értékelőlapjai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Pedagógiai program </w:t>
            </w:r>
          </w:p>
        </w:tc>
      </w:tr>
      <w:tr w:rsidR="00AA5E11" w:rsidRPr="00080A2D" w:rsidTr="006140A6">
        <w:trPr>
          <w:trHeight w:val="503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tanmenet, tematikus tervek és az éves tervezés egyéb dokumentumai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Vezetői pályázat/program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SZMSZ </w:t>
            </w:r>
          </w:p>
        </w:tc>
      </w:tr>
      <w:tr w:rsidR="00AA5E11" w:rsidRPr="00080A2D" w:rsidTr="006140A6">
        <w:trPr>
          <w:trHeight w:val="475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Óraterv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Pedagógiai program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Egymást követő két tanév munkaterve és az éves beszámolók (az mk. munkatervekkel és beszámolókkal együtt) </w:t>
            </w:r>
          </w:p>
        </w:tc>
      </w:tr>
      <w:tr w:rsidR="00AA5E11" w:rsidRPr="00080A2D" w:rsidTr="006140A6">
        <w:trPr>
          <w:trHeight w:val="523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Egyéb foglalkozások tervezése (szakköri napló, egyéni fejlesztési terv)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Egymást követő két tanév munkaterve és az éves beszámolók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Továbbképzési program – beiskolázási terv </w:t>
            </w:r>
          </w:p>
        </w:tc>
      </w:tr>
      <w:tr w:rsidR="00AA5E11" w:rsidRPr="00080A2D" w:rsidTr="006140A6">
        <w:trPr>
          <w:trHeight w:val="312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Napló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SZMSZ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Mérési eredmények adatai, elemzése (országos mérések, kompetenciamérés eredménye öt tanévre visszamenőleg) </w:t>
            </w:r>
          </w:p>
        </w:tc>
      </w:tr>
      <w:tr w:rsidR="00AA5E11" w:rsidRPr="00080A2D" w:rsidTr="006140A6">
        <w:trPr>
          <w:trHeight w:val="253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Tanulói füzetek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0D4A"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Interjúk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Pedagógus önértékelés eredményeinek összegzése </w:t>
            </w:r>
          </w:p>
        </w:tc>
      </w:tr>
      <w:tr w:rsidR="00AA5E11" w:rsidRPr="00080A2D" w:rsidTr="006140A6">
        <w:trPr>
          <w:trHeight w:val="347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Óra-/foglalkozáslátogatás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vezetővel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Az előző int</w:t>
            </w:r>
            <w:r w:rsidR="0061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ellenőrzés (tanfelügyelet) és az int</w:t>
            </w:r>
            <w:r w:rsidR="0061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önértékelés értékelő lapjai, valamint a kapcsolódó intézkedési tervek.</w:t>
            </w:r>
          </w:p>
        </w:tc>
      </w:tr>
      <w:tr w:rsidR="00AA5E11" w:rsidRPr="00080A2D" w:rsidTr="006140A6">
        <w:trPr>
          <w:trHeight w:val="305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3.Interjúk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fenntartóval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Megfigy</w:t>
            </w:r>
            <w:r w:rsidR="0061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szemp</w:t>
            </w:r>
            <w:r w:rsidR="0061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 - a ped</w:t>
            </w:r>
            <w:r w:rsidR="0061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 munka infrastruktúrájának megismerése </w:t>
            </w:r>
          </w:p>
        </w:tc>
      </w:tr>
      <w:tr w:rsidR="00AA5E11" w:rsidRPr="00080A2D" w:rsidTr="006140A6">
        <w:trPr>
          <w:trHeight w:val="287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pedagógussal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vezető társakkal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Elégedettségmérés </w:t>
            </w:r>
          </w:p>
        </w:tc>
      </w:tr>
      <w:tr w:rsidR="00AA5E11" w:rsidRPr="00080A2D" w:rsidTr="006140A6">
        <w:trPr>
          <w:trHeight w:val="309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ind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int. vezető, int. vez.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, mk. veze</w:t>
            </w:r>
            <w:r w:rsidR="00F51790">
              <w:rPr>
                <w:rFonts w:ascii="Times New Roman" w:hAnsi="Times New Roman" w:cs="Times New Roman"/>
                <w:sz w:val="20"/>
                <w:szCs w:val="20"/>
              </w:rPr>
              <w:t>tő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3.Kérdőíves felmérések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2.Interjúk </w:t>
            </w:r>
          </w:p>
        </w:tc>
      </w:tr>
      <w:tr w:rsidR="00AA5E11" w:rsidRPr="00080A2D" w:rsidTr="006140A6">
        <w:trPr>
          <w:trHeight w:val="222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590D4A" w:rsidRDefault="00AA5E11" w:rsidP="00614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4.Kérdőíves felmérések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önértékelő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vezetővel</w:t>
            </w:r>
          </w:p>
        </w:tc>
      </w:tr>
      <w:tr w:rsidR="00AA5E11" w:rsidRPr="00080A2D" w:rsidTr="006140A6">
        <w:trPr>
          <w:trHeight w:val="3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önértékelő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evelőtestületi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11" w:rsidRPr="00080A2D" w:rsidRDefault="00AA5E11" w:rsidP="00614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pedagógusok képviselőjével</w:t>
            </w:r>
          </w:p>
        </w:tc>
      </w:tr>
      <w:tr w:rsidR="00AA5E11" w:rsidRPr="00080A2D" w:rsidTr="006140A6">
        <w:trPr>
          <w:trHeight w:val="3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>munkatársi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szülői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11" w:rsidRPr="00080A2D" w:rsidRDefault="00AA5E11" w:rsidP="00AA5E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2D">
              <w:rPr>
                <w:rFonts w:ascii="Times New Roman" w:hAnsi="Times New Roman" w:cs="Times New Roman"/>
                <w:sz w:val="20"/>
                <w:szCs w:val="20"/>
              </w:rPr>
              <w:t xml:space="preserve">szülők képviselőivel – csoportos (SZMK) </w:t>
            </w:r>
          </w:p>
        </w:tc>
      </w:tr>
    </w:tbl>
    <w:p w:rsidR="00AA5E11" w:rsidRDefault="00AA5E11" w:rsidP="00AA5E11">
      <w:pPr>
        <w:spacing w:line="360" w:lineRule="auto"/>
      </w:pPr>
    </w:p>
    <w:p w:rsidR="00056FFF" w:rsidRPr="00080A2D" w:rsidRDefault="00056FFF" w:rsidP="00AA5E11">
      <w:pPr>
        <w:spacing w:line="360" w:lineRule="auto"/>
        <w:sectPr w:rsidR="00056FFF" w:rsidRPr="00080A2D" w:rsidSect="00E03CFC">
          <w:pgSz w:w="16838" w:h="11906" w:orient="landscape"/>
          <w:pgMar w:top="1138" w:right="1440" w:bottom="1440" w:left="1440" w:header="1135" w:footer="708" w:gutter="0"/>
          <w:cols w:space="708"/>
        </w:sectPr>
      </w:pPr>
    </w:p>
    <w:p w:rsidR="00056FFF" w:rsidRDefault="00056FFF" w:rsidP="00056FFF">
      <w:pPr>
        <w:pStyle w:val="Cmsor1"/>
        <w:keepLines/>
        <w:autoSpaceDE/>
        <w:autoSpaceDN/>
        <w:adjustRightInd/>
        <w:spacing w:before="0" w:after="0" w:line="360" w:lineRule="auto"/>
        <w:ind w:left="284" w:right="0"/>
        <w:jc w:val="left"/>
        <w:rPr>
          <w:color w:val="800000"/>
        </w:rPr>
      </w:pPr>
      <w:bookmarkStart w:id="345" w:name="_Toc483555869"/>
    </w:p>
    <w:p w:rsidR="00AA5E11" w:rsidRPr="004B3CE5" w:rsidRDefault="00AA5E11" w:rsidP="004B3CE5">
      <w:pPr>
        <w:spacing w:line="360" w:lineRule="auto"/>
        <w:rPr>
          <w:b/>
          <w:color w:val="800000"/>
          <w:sz w:val="28"/>
          <w:szCs w:val="28"/>
        </w:rPr>
      </w:pPr>
      <w:bookmarkStart w:id="346" w:name="_Toc490479940"/>
      <w:r w:rsidRPr="004B3CE5">
        <w:rPr>
          <w:b/>
          <w:color w:val="800000"/>
          <w:sz w:val="28"/>
          <w:szCs w:val="28"/>
        </w:rPr>
        <w:t>A Pedagógus önértékelésének folyamata</w:t>
      </w:r>
      <w:bookmarkEnd w:id="345"/>
      <w:bookmarkEnd w:id="346"/>
    </w:p>
    <w:p w:rsidR="00AA5E11" w:rsidRDefault="00AA5E11" w:rsidP="00D85B6A">
      <w:pPr>
        <w:numPr>
          <w:ilvl w:val="0"/>
          <w:numId w:val="117"/>
        </w:numPr>
        <w:spacing w:line="360" w:lineRule="auto"/>
        <w:ind w:left="567" w:hanging="283"/>
      </w:pPr>
      <w:r w:rsidRPr="007F2101">
        <w:t>Minden év augusztus 31-ig a tantestülettel ismertetni kell a következő tanévben önértékelésben részt vevők névsorát, valamint azokét,</w:t>
      </w:r>
      <w:r>
        <w:t xml:space="preserve"> </w:t>
      </w:r>
      <w:r w:rsidRPr="007F2101">
        <w:t>akik közreműködnek az önértékelés lebonyolításában.</w:t>
      </w:r>
    </w:p>
    <w:p w:rsidR="00AA5E11" w:rsidRDefault="00AA5E11" w:rsidP="00D85B6A">
      <w:pPr>
        <w:numPr>
          <w:ilvl w:val="0"/>
          <w:numId w:val="117"/>
        </w:numPr>
        <w:spacing w:line="360" w:lineRule="auto"/>
        <w:ind w:left="567" w:hanging="283"/>
      </w:pPr>
      <w:r w:rsidRPr="00080A2D">
        <w:t xml:space="preserve">Az éves Önértékelési </w:t>
      </w:r>
      <w:r>
        <w:t>t</w:t>
      </w:r>
      <w:r w:rsidRPr="00080A2D">
        <w:t>ervben kijelölt Önértékelést Támogató Munkacsoport tagjai egyeztetik a részleteket az érintett pedagógussal, közösen meghatározzák az önértékelésbe be</w:t>
      </w:r>
      <w:r>
        <w:t>vonandó további partnerek körét:</w:t>
      </w:r>
      <w:r w:rsidRPr="00080A2D">
        <w:t xml:space="preserve"> vezetők, szülők (szülők külön kérésére), munkatársak. </w:t>
      </w:r>
    </w:p>
    <w:p w:rsidR="00AA5E11" w:rsidRDefault="00AA5E11" w:rsidP="00D85B6A">
      <w:pPr>
        <w:pStyle w:val="Listaszerbekezds"/>
        <w:numPr>
          <w:ilvl w:val="0"/>
          <w:numId w:val="117"/>
        </w:numPr>
        <w:spacing w:line="360" w:lineRule="auto"/>
        <w:ind w:left="567" w:hanging="283"/>
        <w:contextualSpacing/>
      </w:pPr>
      <w:r w:rsidRPr="00080A2D">
        <w:t>Az Önértékelést Támogató Munkacsoport tagjai elindítják az adatgyűjtés folyamatát</w:t>
      </w:r>
    </w:p>
    <w:p w:rsidR="00AA5E11" w:rsidRDefault="00AA5E11" w:rsidP="00D85B6A">
      <w:pPr>
        <w:pStyle w:val="Listaszerbekezds"/>
        <w:numPr>
          <w:ilvl w:val="0"/>
          <w:numId w:val="117"/>
        </w:numPr>
        <w:spacing w:line="360" w:lineRule="auto"/>
        <w:ind w:left="567" w:hanging="283"/>
        <w:contextualSpacing/>
      </w:pPr>
      <w:r w:rsidRPr="00080A2D">
        <w:t>A dokumentumelemzést</w:t>
      </w:r>
      <w:r>
        <w:t xml:space="preserve"> </w:t>
      </w:r>
      <w:r w:rsidRPr="00080A2D">
        <w:t>valamint</w:t>
      </w:r>
      <w:r>
        <w:t>,-</w:t>
      </w:r>
      <w:r w:rsidRPr="00080A2D">
        <w:t xml:space="preserve"> ha volt korábban –</w:t>
      </w:r>
      <w:r>
        <w:t xml:space="preserve"> </w:t>
      </w:r>
      <w:r w:rsidRPr="00080A2D">
        <w:t>a tanfelügyeleti ellenőrzés és önértékelés eredményét vizsgáló munkatárs, az elemzést követően az előírt határidőre elkészíti a tapasztalatok alapján a jegyzőkönyvet</w:t>
      </w:r>
    </w:p>
    <w:p w:rsidR="00AA5E11" w:rsidRPr="00080A2D" w:rsidRDefault="00AA5E11" w:rsidP="00D85B6A">
      <w:pPr>
        <w:pStyle w:val="Listaszerbekezds"/>
        <w:numPr>
          <w:ilvl w:val="0"/>
          <w:numId w:val="117"/>
        </w:numPr>
        <w:spacing w:line="360" w:lineRule="auto"/>
        <w:ind w:left="567" w:hanging="283"/>
        <w:contextualSpacing/>
      </w:pPr>
      <w:r w:rsidRPr="00080A2D">
        <w:t>Az óralátogatásokat végző munkatársak a látogatásokat követően az előírt határidőre elkészítik a látogatás jegyzőkönyveit</w:t>
      </w:r>
    </w:p>
    <w:p w:rsidR="00AA5E11" w:rsidRPr="007F2101" w:rsidRDefault="00AA5E11" w:rsidP="00D85B6A">
      <w:pPr>
        <w:pStyle w:val="Listaszerbekezds"/>
        <w:numPr>
          <w:ilvl w:val="0"/>
          <w:numId w:val="116"/>
        </w:numPr>
        <w:spacing w:line="360" w:lineRule="auto"/>
        <w:ind w:left="567" w:hanging="283"/>
        <w:contextualSpacing/>
      </w:pPr>
      <w:r w:rsidRPr="007F2101">
        <w:t>A kérdőíves felmérés az intézményvezető és az önértékelő pedagógus</w:t>
      </w:r>
      <w:r>
        <w:t xml:space="preserve"> </w:t>
      </w:r>
      <w:r w:rsidRPr="007F2101">
        <w:t xml:space="preserve">által javasolt, azonos számú, </w:t>
      </w:r>
      <w:r w:rsidRPr="00092857">
        <w:rPr>
          <w:b/>
        </w:rPr>
        <w:t>legalább 1-1 munkatárs</w:t>
      </w:r>
      <w:r w:rsidRPr="007F2101">
        <w:t xml:space="preserve"> által kitöltött kérdőív elkészítésével valósul meg.</w:t>
      </w:r>
    </w:p>
    <w:p w:rsidR="00AA5E11" w:rsidRPr="00080A2D" w:rsidRDefault="00AA5E11" w:rsidP="00D85B6A">
      <w:pPr>
        <w:pStyle w:val="Listaszerbekezds"/>
        <w:numPr>
          <w:ilvl w:val="0"/>
          <w:numId w:val="116"/>
        </w:numPr>
        <w:spacing w:line="360" w:lineRule="auto"/>
        <w:ind w:left="567" w:hanging="283"/>
        <w:contextualSpacing/>
      </w:pPr>
      <w:r w:rsidRPr="00080A2D">
        <w:t>A kérdőíves felmérések lebonyolításával megbízott munkatárs továbbítja a felmérésben résztvevő munkatársak</w:t>
      </w:r>
      <w:r>
        <w:t xml:space="preserve"> </w:t>
      </w:r>
      <w:r w:rsidRPr="00080A2D">
        <w:t>felé az online kérdőív elérhetőségét, és elindítja a felmérést.</w:t>
      </w:r>
    </w:p>
    <w:p w:rsidR="00AA5E11" w:rsidRPr="00080A2D" w:rsidRDefault="00AA5E11" w:rsidP="00D85B6A">
      <w:pPr>
        <w:pStyle w:val="Listaszerbekezds"/>
        <w:numPr>
          <w:ilvl w:val="1"/>
          <w:numId w:val="116"/>
        </w:numPr>
        <w:spacing w:line="360" w:lineRule="auto"/>
        <w:contextualSpacing/>
      </w:pPr>
      <w:r w:rsidRPr="00080A2D">
        <w:t>Az informatikai rendszer a résztvevők számára egy megadott időintervallumban elérhetővé teszi az online kérdőívkitöltő felületet, majd a felmérés zárásaként összesíti az adott válaszokat.</w:t>
      </w:r>
    </w:p>
    <w:p w:rsidR="00AA5E11" w:rsidRPr="00080A2D" w:rsidRDefault="00AA5E11" w:rsidP="00D85B6A">
      <w:pPr>
        <w:pStyle w:val="Listaszerbekezds"/>
        <w:numPr>
          <w:ilvl w:val="0"/>
          <w:numId w:val="116"/>
        </w:numPr>
        <w:spacing w:line="360" w:lineRule="auto"/>
        <w:ind w:left="567" w:hanging="283"/>
        <w:contextualSpacing/>
      </w:pPr>
      <w:r w:rsidRPr="00080A2D">
        <w:t>Az interjúkészítésekkel megbízott munkatárs az interjút követően az előírt határidőre elkészíti a jegyzőkönyveket</w:t>
      </w:r>
    </w:p>
    <w:p w:rsidR="00AA5E11" w:rsidRPr="00080A2D" w:rsidRDefault="00AA5E11" w:rsidP="00D85B6A">
      <w:pPr>
        <w:numPr>
          <w:ilvl w:val="0"/>
          <w:numId w:val="116"/>
        </w:numPr>
        <w:spacing w:line="360" w:lineRule="auto"/>
        <w:ind w:left="567" w:hanging="283"/>
      </w:pPr>
      <w:r w:rsidRPr="00080A2D">
        <w:t>Az Önértékelést Támogató Munkacsoport tagjai</w:t>
      </w:r>
      <w:r>
        <w:t xml:space="preserve"> </w:t>
      </w:r>
      <w:r w:rsidRPr="00080A2D">
        <w:t>az adatgyűjtést</w:t>
      </w:r>
      <w:r>
        <w:t xml:space="preserve"> </w:t>
      </w:r>
      <w:r w:rsidRPr="00080A2D">
        <w:t xml:space="preserve">követően az előírt határidőre elkészítik a maguk területén az összegző értékeléseket. </w:t>
      </w:r>
    </w:p>
    <w:p w:rsidR="00AA5E11" w:rsidRPr="00080A2D" w:rsidRDefault="00AA5E11" w:rsidP="00D85B6A">
      <w:pPr>
        <w:pStyle w:val="Listaszerbekezds"/>
        <w:numPr>
          <w:ilvl w:val="0"/>
          <w:numId w:val="116"/>
        </w:numPr>
        <w:spacing w:line="360" w:lineRule="auto"/>
        <w:ind w:left="567" w:hanging="283"/>
        <w:contextualSpacing/>
      </w:pPr>
      <w:r w:rsidRPr="00080A2D">
        <w:t>Az Önértékelést Támogató Munkacsoport tagjai az összegző értékeléseket követően feltöltik a jegyzőkönyveket az Oktatási Hivatal informatikai támogató felületére</w:t>
      </w:r>
    </w:p>
    <w:p w:rsidR="00AA5E11" w:rsidRPr="00080A2D" w:rsidRDefault="00AA5E11" w:rsidP="00D85B6A">
      <w:pPr>
        <w:pStyle w:val="Listaszerbekezds"/>
        <w:numPr>
          <w:ilvl w:val="0"/>
          <w:numId w:val="116"/>
        </w:numPr>
        <w:spacing w:line="360" w:lineRule="auto"/>
        <w:ind w:left="567" w:hanging="283"/>
        <w:contextualSpacing/>
      </w:pPr>
      <w:r w:rsidRPr="00080A2D">
        <w:t>Az önértékelő pedagógus az előírt határidőre, a rögzített tapasztalatok alapján minden elvárás esetében az „</w:t>
      </w:r>
      <w:r w:rsidRPr="00092857">
        <w:rPr>
          <w:b/>
        </w:rPr>
        <w:t>Útmutató a pedagógusok minősítési rendszeréhez</w:t>
      </w:r>
      <w:r w:rsidRPr="00080A2D">
        <w:t>” című útmutató szerinti skálán értékeli az elvárás teljesülését – megjelölve az értékelés forrásául szolgáló, az informatikai rendszerben korábban rögzített tapasztalatokat –, illetve kompetenciánként meghatározza a kiemelkedő és a fejleszthető területeket</w:t>
      </w:r>
    </w:p>
    <w:p w:rsidR="00AA5E11" w:rsidRPr="00080A2D" w:rsidRDefault="00AA5E11" w:rsidP="00D85B6A">
      <w:pPr>
        <w:pStyle w:val="Listaszerbekezds"/>
        <w:numPr>
          <w:ilvl w:val="0"/>
          <w:numId w:val="116"/>
        </w:numPr>
        <w:spacing w:line="360" w:lineRule="auto"/>
        <w:ind w:left="567" w:hanging="283"/>
        <w:contextualSpacing/>
      </w:pPr>
      <w:r w:rsidRPr="00080A2D">
        <w:lastRenderedPageBreak/>
        <w:t>Az értékelt pedagógus a saját önértékelését feltölti az Oktatási Hivatal informatikai támogató felületére</w:t>
      </w:r>
    </w:p>
    <w:p w:rsidR="00AA5E11" w:rsidRPr="00080A2D" w:rsidRDefault="00AA5E11" w:rsidP="00D85B6A">
      <w:pPr>
        <w:numPr>
          <w:ilvl w:val="0"/>
          <w:numId w:val="116"/>
        </w:numPr>
        <w:spacing w:line="360" w:lineRule="auto"/>
        <w:ind w:left="567" w:hanging="283"/>
      </w:pPr>
      <w:r w:rsidRPr="00080A2D">
        <w:t>Az értékelt pedagógus a vezető segítségével elkészíti az</w:t>
      </w:r>
      <w:r>
        <w:t xml:space="preserve"> </w:t>
      </w:r>
      <w:r w:rsidRPr="00080A2D">
        <w:t>önértékelés eredményére épülő önfejlesztési tervét.</w:t>
      </w:r>
    </w:p>
    <w:p w:rsidR="00AA5E11" w:rsidRPr="00080A2D" w:rsidRDefault="00AA5E11" w:rsidP="00D85B6A">
      <w:pPr>
        <w:pStyle w:val="Listaszerbekezds"/>
        <w:numPr>
          <w:ilvl w:val="0"/>
          <w:numId w:val="116"/>
        </w:numPr>
        <w:spacing w:line="360" w:lineRule="auto"/>
        <w:ind w:left="567" w:hanging="283"/>
        <w:contextualSpacing/>
      </w:pPr>
      <w:r w:rsidRPr="00080A2D">
        <w:t>Az értékelt pedagógus az önértékelés eredményére épülő önértékelését feltölti az Oktatási Hivatal informatikai támogató felületére</w:t>
      </w:r>
    </w:p>
    <w:p w:rsidR="00AA5E11" w:rsidRPr="00080A2D" w:rsidRDefault="00AA5E11" w:rsidP="00D85B6A">
      <w:pPr>
        <w:numPr>
          <w:ilvl w:val="0"/>
          <w:numId w:val="116"/>
        </w:numPr>
        <w:spacing w:line="360" w:lineRule="auto"/>
        <w:ind w:left="567" w:hanging="283"/>
      </w:pPr>
      <w:r w:rsidRPr="00080A2D">
        <w:t>Az önértékelési csoport az adott tanévről elkészíti az intézményben folyó önértékelési munkával kapcsolatos összegző értékelést, amit a tanévzáró értekezleten a tantestület számára be is mutat.</w:t>
      </w:r>
    </w:p>
    <w:p w:rsidR="00AA5E11" w:rsidRPr="004F493A" w:rsidRDefault="00AA5E11" w:rsidP="00AA5E11">
      <w:pPr>
        <w:spacing w:line="360" w:lineRule="auto"/>
        <w:jc w:val="both"/>
        <w:rPr>
          <w:color w:val="1F497D" w:themeColor="text2"/>
        </w:rPr>
      </w:pPr>
    </w:p>
    <w:p w:rsidR="00AA5E11" w:rsidRPr="00092857" w:rsidRDefault="00AA5E11" w:rsidP="00D85B6A">
      <w:pPr>
        <w:pStyle w:val="Listaszerbekezds"/>
        <w:keepNext/>
        <w:keepLines/>
        <w:numPr>
          <w:ilvl w:val="0"/>
          <w:numId w:val="112"/>
        </w:numPr>
        <w:spacing w:line="360" w:lineRule="auto"/>
        <w:ind w:left="284" w:hanging="284"/>
        <w:contextualSpacing/>
        <w:rPr>
          <w:b/>
          <w:bCs/>
          <w:color w:val="800000"/>
          <w:sz w:val="28"/>
          <w:szCs w:val="28"/>
        </w:rPr>
      </w:pPr>
      <w:bookmarkStart w:id="347" w:name="_Toc483555870"/>
      <w:bookmarkStart w:id="348" w:name="_Toc490479941"/>
      <w:r w:rsidRPr="00092857">
        <w:rPr>
          <w:b/>
          <w:bCs/>
          <w:color w:val="800000"/>
          <w:sz w:val="28"/>
          <w:szCs w:val="28"/>
        </w:rPr>
        <w:t>A Vezető önértékelésének folyamata</w:t>
      </w:r>
      <w:bookmarkEnd w:id="347"/>
      <w:bookmarkEnd w:id="348"/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 w:rsidRPr="00080A2D">
        <w:t xml:space="preserve">Az éves Önértékelési </w:t>
      </w:r>
      <w:r>
        <w:t>t</w:t>
      </w:r>
      <w:r w:rsidRPr="00080A2D">
        <w:t>ervben kijelölt Önértékelést Támogató Munkacsoport tagjai egyeztetik a részleteket az érintett vezetővel, közösen meghatározzák az önértékelésbe bevonandó további partnerek körét</w:t>
      </w:r>
      <w:r>
        <w:t>:</w:t>
      </w:r>
      <w:r w:rsidRPr="00080A2D">
        <w:t xml:space="preserve"> vezetők, </w:t>
      </w:r>
      <w:r w:rsidRPr="0034055F">
        <w:t>szülők,</w:t>
      </w:r>
      <w:r w:rsidRPr="00080A2D">
        <w:t xml:space="preserve"> munkatársak. 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 w:rsidRPr="00080A2D">
        <w:t>Az Önértékelést Támogató Munkacsoport tagjai elindítják az adatgyűjtés folyamatát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 w:rsidRPr="00080A2D">
        <w:t>A dokumentumelemzést valamint - ha volt korábban – a tanfelügyeleti ellenőrzés és önértékelés eredményét vizsgáló munkatárs, az elemzést követően az előírt határidőre elkészíti a tapasztalatok alapján a jegyzőkönyvet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 w:rsidRPr="00080A2D">
        <w:t>A kérdőíves felmérések lebonyolításával megbízott munkatárs továbbítja a tantestület felé az online kérdőív elérhetőségét, és elindítja a felmérést.</w:t>
      </w:r>
    </w:p>
    <w:p w:rsidR="00AA5E11" w:rsidRPr="00080A2D" w:rsidRDefault="00AA5E11" w:rsidP="00D85B6A">
      <w:pPr>
        <w:pStyle w:val="Listaszerbekezds"/>
        <w:numPr>
          <w:ilvl w:val="1"/>
          <w:numId w:val="118"/>
        </w:numPr>
        <w:spacing w:line="360" w:lineRule="auto"/>
        <w:ind w:left="1418" w:hanging="284"/>
        <w:contextualSpacing/>
      </w:pPr>
      <w:r w:rsidRPr="00080A2D">
        <w:t>Az informatikai rendszer a résztvevők számára egy megadott időintervallumban elérhetővé teszi az online kérdőívkitöltő felületet, majd a felmérés zárásaként összesíti az adott válaszokat.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 w:rsidRPr="00080A2D">
        <w:t>Az interjúkészítésekkel megbízott munkatárs az interjút követően az előírt határidőre elkészíti a jegyzőkönyveket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 w:rsidRPr="00080A2D">
        <w:t xml:space="preserve">Az Önértékelést Támogató Munkacsoport tagjai az adatgyűjtést követően az előírt határidőre elkészítik a maguk területén az összegző értékeléseket. 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8" w:hanging="284"/>
        <w:contextualSpacing/>
      </w:pPr>
      <w:r w:rsidRPr="00080A2D">
        <w:t>Az Önértékelést Támogató Munkacsoport tagjai az összegző értékeléseket követően feltöltik a jegyzőkönyveket az Oktatási Hivatal informatikai támogató felületére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8" w:hanging="284"/>
        <w:contextualSpacing/>
      </w:pPr>
      <w:r w:rsidRPr="00080A2D">
        <w:t xml:space="preserve">A vezető (szükség esetén az adatgyűjtésben részt vevő munkatársak segítségével) minden elvárás esetében az informatikai rendszerben értékeli az elvárás teljesülését, megjelölve az értékelés forrásául szolgáló, a rendszerben korábban rögzített tapasztalatokat, és </w:t>
      </w:r>
      <w:r w:rsidRPr="00080A2D">
        <w:lastRenderedPageBreak/>
        <w:t>kompetenciánként meghatározza a kiemelkedő és a fejleszthető terül</w:t>
      </w:r>
      <w:r>
        <w:t>eteket (amennyiben van ilyen).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>
        <w:t xml:space="preserve">Az önfejlesztési terv </w:t>
      </w:r>
      <w:r w:rsidRPr="00080A2D">
        <w:t>elkészítésének támogatása érdekében a fenntartó megjegyzéseket fűzhet az értékelés eredményéhez, amit a vezető juttat el részére.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</w:pPr>
      <w:r w:rsidRPr="00080A2D">
        <w:t xml:space="preserve">A vezető az önértékelésre épülő egyéni önfejlesztési tervet készít, amelyet az értékeléssel együtt feltölt az informatikai rendszerbe. Az önfejlesztési tervet a vezető eljuttatja a fenntartó részére, aki a megvalósíthatóság elősegítésére megjegyzéseket fűzhet a tervhez. </w:t>
      </w:r>
    </w:p>
    <w:p w:rsidR="00AA5E11" w:rsidRPr="00C809DE" w:rsidRDefault="00AA5E11" w:rsidP="00AA5E11">
      <w:pPr>
        <w:pStyle w:val="Listaszerbekezds"/>
        <w:spacing w:line="360" w:lineRule="auto"/>
        <w:rPr>
          <w:color w:val="1F497D" w:themeColor="text2"/>
        </w:rPr>
      </w:pPr>
    </w:p>
    <w:p w:rsidR="00AA5E11" w:rsidRPr="00092857" w:rsidRDefault="00AA5E11" w:rsidP="00D85B6A">
      <w:pPr>
        <w:pStyle w:val="Listaszerbekezds"/>
        <w:keepNext/>
        <w:keepLines/>
        <w:numPr>
          <w:ilvl w:val="0"/>
          <w:numId w:val="112"/>
        </w:numPr>
        <w:spacing w:line="360" w:lineRule="auto"/>
        <w:ind w:left="284" w:hanging="284"/>
        <w:contextualSpacing/>
        <w:rPr>
          <w:b/>
          <w:bCs/>
          <w:color w:val="800000"/>
          <w:sz w:val="28"/>
          <w:szCs w:val="28"/>
        </w:rPr>
      </w:pPr>
      <w:bookmarkStart w:id="349" w:name="_Toc483555871"/>
      <w:bookmarkStart w:id="350" w:name="_Toc490479942"/>
      <w:r w:rsidRPr="00092857">
        <w:rPr>
          <w:b/>
          <w:bCs/>
          <w:color w:val="800000"/>
          <w:sz w:val="28"/>
          <w:szCs w:val="28"/>
        </w:rPr>
        <w:t>Az Intézmény önértékelésének folyamata</w:t>
      </w:r>
      <w:bookmarkEnd w:id="349"/>
      <w:bookmarkEnd w:id="350"/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  <w:jc w:val="both"/>
      </w:pPr>
      <w:r w:rsidRPr="00080A2D">
        <w:t xml:space="preserve">Az éves Önértékelési </w:t>
      </w:r>
      <w:r>
        <w:t>t</w:t>
      </w:r>
      <w:r w:rsidRPr="00080A2D">
        <w:t>ervben kijelölt Önértékelést Támogató Munkacsoport tagjai egyeztetik a részleteket az érintett vezetővel, közösen meghatározzák az önértékelésbe bevonandó további partnerek körét</w:t>
      </w:r>
      <w:r>
        <w:t>.</w:t>
      </w:r>
      <w:r w:rsidRPr="00080A2D">
        <w:t xml:space="preserve"> 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  <w:jc w:val="both"/>
      </w:pPr>
      <w:r w:rsidRPr="00080A2D">
        <w:t>Az Önértékelést Támogató Munkacsoport tagjai elindítják az adatgyűjtés folyamatát</w:t>
      </w:r>
      <w:r>
        <w:t>.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  <w:jc w:val="both"/>
      </w:pPr>
      <w:r w:rsidRPr="00080A2D">
        <w:t>A dokumentumelemzést végző munkatárs megvizsgálja</w:t>
      </w:r>
      <w:r>
        <w:t xml:space="preserve"> </w:t>
      </w:r>
      <w:r w:rsidRPr="00080A2D">
        <w:t>- ha volt korábban – az intézményre vonatkozó tanfelügyeleti ellenőrzés és önértékelés</w:t>
      </w:r>
      <w:r>
        <w:t>, ennek</w:t>
      </w:r>
      <w:r w:rsidRPr="00080A2D">
        <w:t xml:space="preserve"> eredményeit,</w:t>
      </w:r>
      <w:r>
        <w:t xml:space="preserve"> </w:t>
      </w:r>
      <w:r w:rsidRPr="00080A2D">
        <w:t>a hozzájuk kapcsolódó intézkedési terveket, a vezetői és a korábbi pedagógus önértékelési eredményeket, és az intézmény alaptevékenységét meghatározó, dokumentumokat, valamint a kérdőíves felmérések eredményeit, majd a jegyzőkönyvben a dokumentumelemzés eredményét, vagyis dokumentumonként az előre adott szempontok mentén rögzíti a tapasztalataikat.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  <w:jc w:val="both"/>
      </w:pPr>
      <w:r w:rsidRPr="00080A2D">
        <w:t>Az interjúkészítésekkel megbízott munkatárs az interjúkat követően (egyéni: vezetővel, csoportos:</w:t>
      </w:r>
      <w:r>
        <w:t xml:space="preserve"> </w:t>
      </w:r>
      <w:r w:rsidRPr="00080A2D">
        <w:t>szülői, pedagógus) az előírt határidőre elkészíti a jegyzőkönyveket, majd feltölti</w:t>
      </w:r>
      <w:r>
        <w:t xml:space="preserve"> </w:t>
      </w:r>
      <w:r w:rsidRPr="00080A2D">
        <w:t>az Oktatási Hivatal informatikai támogató felületére.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  <w:jc w:val="both"/>
      </w:pPr>
      <w:r w:rsidRPr="00080A2D">
        <w:t>A jegyzőkönyv aláírt eredeti példányát az intézmény iktatja</w:t>
      </w:r>
      <w:r>
        <w:t>,</w:t>
      </w:r>
      <w:r w:rsidRPr="00080A2D">
        <w:t xml:space="preserve"> és az irattárban öt évig megőrzi. Tanfelügyeleti látogatás során a szakértők kérésére az intézményvezetőnek biztosítania kell a betekintés lehetőségét a jegyzőkönyvbe. </w:t>
      </w:r>
    </w:p>
    <w:p w:rsidR="00AA5E11" w:rsidRPr="00080A2D" w:rsidRDefault="00AA5E11" w:rsidP="00D85B6A">
      <w:pPr>
        <w:pStyle w:val="Listaszerbekezds"/>
        <w:numPr>
          <w:ilvl w:val="0"/>
          <w:numId w:val="118"/>
        </w:numPr>
        <w:spacing w:line="360" w:lineRule="auto"/>
        <w:ind w:left="567" w:hanging="283"/>
        <w:contextualSpacing/>
        <w:jc w:val="both"/>
      </w:pPr>
      <w:r w:rsidRPr="00080A2D">
        <w:t xml:space="preserve">A vezető az értékelésében részt vevő munkatársak bevonásával minden elvárás esetében az informatikai rendszerben értékeli az elvárás teljesülését, megjelölve az értékelés forrásául szolgáló, a rendszerben korábban rögzített tapasztalatokat. </w:t>
      </w:r>
    </w:p>
    <w:p w:rsidR="00AA5E11" w:rsidRPr="00080A2D" w:rsidRDefault="00AA5E11" w:rsidP="00D85B6A">
      <w:pPr>
        <w:numPr>
          <w:ilvl w:val="0"/>
          <w:numId w:val="118"/>
        </w:numPr>
        <w:spacing w:line="360" w:lineRule="auto"/>
        <w:ind w:left="567" w:hanging="283"/>
        <w:jc w:val="both"/>
      </w:pPr>
      <w:r w:rsidRPr="00080A2D">
        <w:lastRenderedPageBreak/>
        <w:t>A vezető az értékelésben részt vevő munkatársak segítségével értékelési területenként meghatározza a kiemelkedő és a fejleszthető területeket (amennyiben van ilyen). Az értékelés az informatikai rendszerben történik, amely az eredményt elérhetővé teszi a vezető és az Oktatási Hivatal számára.</w:t>
      </w:r>
    </w:p>
    <w:p w:rsidR="00AA5E11" w:rsidRPr="00080A2D" w:rsidRDefault="00AA5E11" w:rsidP="00D85B6A">
      <w:pPr>
        <w:numPr>
          <w:ilvl w:val="0"/>
          <w:numId w:val="118"/>
        </w:numPr>
        <w:spacing w:line="360" w:lineRule="auto"/>
        <w:ind w:left="567" w:hanging="283"/>
        <w:jc w:val="both"/>
      </w:pPr>
      <w:r w:rsidRPr="00080A2D">
        <w:t>A vezető a nevelőtestület bevonásával az önértékelés eredményére épülő intézkedési tervet készít, amelyet feltölt az informatikai rendszerbe. Az intézkedési tervet a rendszer elérhetővé teszi az Oktatási Hivatal és a külső szakértők számára. Az intézményvezető a szaktanácsadók részére a helyszínen biztosítja a betekintés lehetőségét az intézkedési tervbe.</w:t>
      </w:r>
    </w:p>
    <w:p w:rsidR="00AA5E11" w:rsidRPr="00080A2D" w:rsidRDefault="00AA5E11" w:rsidP="00D85B6A">
      <w:pPr>
        <w:numPr>
          <w:ilvl w:val="0"/>
          <w:numId w:val="118"/>
        </w:numPr>
        <w:spacing w:line="360" w:lineRule="auto"/>
        <w:ind w:left="567" w:hanging="283"/>
        <w:jc w:val="both"/>
      </w:pPr>
      <w:r w:rsidRPr="00080A2D">
        <w:t>A fenntartó megjegyzéseket fűzhet az intézményvezető által eljuttatott intézkedési tervhez, annak megvalósítása érdekében</w:t>
      </w:r>
    </w:p>
    <w:p w:rsidR="00AA5E11" w:rsidRPr="00080A2D" w:rsidRDefault="00AA5E11" w:rsidP="00AA5E11">
      <w:pPr>
        <w:spacing w:line="360" w:lineRule="auto"/>
        <w:ind w:left="1148"/>
        <w:jc w:val="both"/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51" w:name="_Toc483555872"/>
      <w:bookmarkStart w:id="352" w:name="_Toc490479943"/>
      <w:r w:rsidRPr="004B3CE5">
        <w:rPr>
          <w:b/>
          <w:color w:val="800000"/>
        </w:rPr>
        <w:t>Az önértékelés előkészítésének lépései:</w:t>
      </w:r>
      <w:bookmarkEnd w:id="351"/>
      <w:bookmarkEnd w:id="352"/>
    </w:p>
    <w:p w:rsidR="00AA5E11" w:rsidRPr="00C809DE" w:rsidRDefault="00AA5E11" w:rsidP="00D85B6A">
      <w:pPr>
        <w:pStyle w:val="Listaszerbekezds"/>
        <w:numPr>
          <w:ilvl w:val="0"/>
          <w:numId w:val="115"/>
        </w:numPr>
        <w:spacing w:line="360" w:lineRule="auto"/>
        <w:contextualSpacing/>
      </w:pPr>
      <w:r w:rsidRPr="00C809DE">
        <w:t>Önértékelést végző pedagógus/ok kijelölése (intézmény éves munkaterve alapján)</w:t>
      </w:r>
    </w:p>
    <w:p w:rsidR="00AA5E11" w:rsidRPr="00080A2D" w:rsidRDefault="00AA5E11" w:rsidP="00D85B6A">
      <w:pPr>
        <w:pStyle w:val="Listaszerbekezds"/>
        <w:numPr>
          <w:ilvl w:val="0"/>
          <w:numId w:val="115"/>
        </w:numPr>
        <w:spacing w:line="360" w:lineRule="auto"/>
        <w:contextualSpacing/>
      </w:pPr>
      <w:r w:rsidRPr="00080A2D">
        <w:t>Önértékelése bevont partnerek meghatározása</w:t>
      </w:r>
    </w:p>
    <w:p w:rsidR="00AA5E11" w:rsidRDefault="00AA5E11" w:rsidP="00D85B6A">
      <w:pPr>
        <w:pStyle w:val="Listaszerbekezds"/>
        <w:numPr>
          <w:ilvl w:val="0"/>
          <w:numId w:val="115"/>
        </w:numPr>
        <w:spacing w:line="360" w:lineRule="auto"/>
        <w:contextualSpacing/>
      </w:pPr>
      <w:r w:rsidRPr="00080A2D">
        <w:t>Önértékelt pedagógus/ok és az önértékelésbe bevont partnerek tájékoztatása az önértékelés folyamatáról, módszereiről, eszközeiről, időpontok, határidők meghatározásáról valamint az önértékelésbe bevont partnerek részfeladatainak pontos megjelöléséről</w:t>
      </w:r>
    </w:p>
    <w:p w:rsidR="00AA5E11" w:rsidRPr="00080A2D" w:rsidRDefault="00AA5E11" w:rsidP="00AA5E11">
      <w:pPr>
        <w:pStyle w:val="Listaszerbekezds"/>
        <w:spacing w:line="360" w:lineRule="auto"/>
      </w:pPr>
      <w:r>
        <w:t xml:space="preserve">(Lásd: </w:t>
      </w:r>
      <w:r w:rsidRPr="00056FFF">
        <w:rPr>
          <w:b/>
          <w:sz w:val="20"/>
          <w:szCs w:val="20"/>
        </w:rPr>
        <w:t>ÖNÉRTÉKELÉSI ADATLAP</w:t>
      </w:r>
      <w:r>
        <w:t>)</w:t>
      </w:r>
    </w:p>
    <w:p w:rsidR="00AA5E11" w:rsidRPr="00080A2D" w:rsidRDefault="00AA5E11" w:rsidP="00D85B6A">
      <w:pPr>
        <w:pStyle w:val="Listaszerbekezds"/>
        <w:numPr>
          <w:ilvl w:val="0"/>
          <w:numId w:val="115"/>
        </w:numPr>
        <w:spacing w:line="360" w:lineRule="auto"/>
        <w:contextualSpacing/>
      </w:pPr>
      <w:r w:rsidRPr="00080A2D">
        <w:t>Óra és foglalkozáslátogatás idejének kijelölése, szempontjainak meghatározása</w:t>
      </w:r>
    </w:p>
    <w:p w:rsidR="00AA5E11" w:rsidRPr="00080A2D" w:rsidRDefault="00AA5E11" w:rsidP="00D85B6A">
      <w:pPr>
        <w:pStyle w:val="Listaszerbekezds"/>
        <w:numPr>
          <w:ilvl w:val="0"/>
          <w:numId w:val="115"/>
        </w:numPr>
        <w:spacing w:line="360" w:lineRule="auto"/>
        <w:contextualSpacing/>
      </w:pPr>
      <w:r w:rsidRPr="00080A2D">
        <w:t>Az önértékeléshez szükséges hatályos dokumen</w:t>
      </w:r>
      <w:r>
        <w:t>tumok (jegyzőkönyvek, kérdőívek)</w:t>
      </w:r>
      <w:r w:rsidRPr="00080A2D">
        <w:t xml:space="preserve"> előkészítése és a résztvevők számára időbeni eljuttatása.</w:t>
      </w:r>
    </w:p>
    <w:p w:rsidR="00AA5E11" w:rsidRPr="00080A2D" w:rsidRDefault="00AA5E11" w:rsidP="00D85B6A">
      <w:pPr>
        <w:pStyle w:val="Listaszerbekezds"/>
        <w:numPr>
          <w:ilvl w:val="0"/>
          <w:numId w:val="115"/>
        </w:numPr>
        <w:spacing w:line="360" w:lineRule="auto"/>
        <w:contextualSpacing/>
      </w:pPr>
      <w:r w:rsidRPr="00080A2D">
        <w:t>Dokumentumelemzéshez javasolt dokumentumok meghatározása</w:t>
      </w:r>
    </w:p>
    <w:p w:rsidR="00AA5E11" w:rsidRPr="00080A2D" w:rsidRDefault="00AA5E11" w:rsidP="00AA5E11">
      <w:pPr>
        <w:pStyle w:val="Listaszerbekezds"/>
        <w:spacing w:line="360" w:lineRule="auto"/>
        <w:ind w:left="1134" w:hanging="414"/>
      </w:pPr>
      <w:r w:rsidRPr="00080A2D">
        <w:t xml:space="preserve">6.1. Az előző pedagógusellenőrzés (tanfelügyelet) és az intézményi önértékelés adott pedagógusra vonatkozó értékelőlapjai </w:t>
      </w:r>
    </w:p>
    <w:p w:rsidR="00AA5E11" w:rsidRPr="00080A2D" w:rsidRDefault="00AA5E11" w:rsidP="00AA5E11">
      <w:pPr>
        <w:pStyle w:val="Listaszerbekezds"/>
        <w:spacing w:line="360" w:lineRule="auto"/>
      </w:pPr>
      <w:r w:rsidRPr="00080A2D">
        <w:t>6.2. Tanmenet és az éves tervezés egyéb dokumentumai</w:t>
      </w:r>
    </w:p>
    <w:p w:rsidR="00AA5E11" w:rsidRPr="00080A2D" w:rsidRDefault="00AA5E11" w:rsidP="00AA5E11">
      <w:pPr>
        <w:pStyle w:val="Listaszerbekezds"/>
        <w:spacing w:line="360" w:lineRule="auto"/>
      </w:pPr>
      <w:r w:rsidRPr="00080A2D">
        <w:t>6.3. Óraterv és egyéb foglalkozások dokumentációja</w:t>
      </w:r>
    </w:p>
    <w:p w:rsidR="00AA5E11" w:rsidRPr="00080A2D" w:rsidRDefault="00AA5E11" w:rsidP="00AA5E11">
      <w:pPr>
        <w:pStyle w:val="Listaszerbekezds"/>
        <w:spacing w:line="360" w:lineRule="auto"/>
      </w:pPr>
      <w:r w:rsidRPr="00080A2D">
        <w:t>6.5. Napló</w:t>
      </w:r>
    </w:p>
    <w:p w:rsidR="00AA5E11" w:rsidRPr="00080A2D" w:rsidRDefault="00AA5E11" w:rsidP="00AA5E11">
      <w:pPr>
        <w:pStyle w:val="Listaszerbekezds"/>
        <w:spacing w:line="360" w:lineRule="auto"/>
      </w:pPr>
      <w:r w:rsidRPr="00080A2D">
        <w:t>6.6. Tanulói füzetek</w:t>
      </w:r>
    </w:p>
    <w:p w:rsidR="00AA5E11" w:rsidRPr="00080A2D" w:rsidRDefault="00AA5E11" w:rsidP="00D85B6A">
      <w:pPr>
        <w:pStyle w:val="Listaszerbekezds"/>
        <w:numPr>
          <w:ilvl w:val="0"/>
          <w:numId w:val="115"/>
        </w:numPr>
        <w:spacing w:line="360" w:lineRule="auto"/>
        <w:contextualSpacing/>
      </w:pPr>
      <w:r w:rsidRPr="00080A2D">
        <w:t>Kérdőíves felmérés lebonyolítása</w:t>
      </w:r>
    </w:p>
    <w:p w:rsidR="00AA5E11" w:rsidRPr="00080A2D" w:rsidRDefault="00AA5E11" w:rsidP="00AA5E11">
      <w:pPr>
        <w:pStyle w:val="Listaszerbekezds"/>
        <w:spacing w:line="360" w:lineRule="auto"/>
      </w:pPr>
      <w:r w:rsidRPr="00080A2D">
        <w:t>7. 1. Pedagógus önértékelő kérdőív</w:t>
      </w:r>
    </w:p>
    <w:p w:rsidR="00AA5E11" w:rsidRPr="00DD35FC" w:rsidRDefault="00AA5E11" w:rsidP="00AA5E11">
      <w:pPr>
        <w:pStyle w:val="Listaszerbekezds"/>
        <w:spacing w:line="360" w:lineRule="auto"/>
      </w:pPr>
      <w:r w:rsidRPr="00DD35FC">
        <w:t>7. 2. Munkatársi kérdőív</w:t>
      </w:r>
    </w:p>
    <w:p w:rsidR="00AA5E11" w:rsidRPr="00DD35FC" w:rsidRDefault="00BB0A3D" w:rsidP="00AA5E11">
      <w:pPr>
        <w:pStyle w:val="Listaszerbekezds"/>
        <w:spacing w:line="360" w:lineRule="auto"/>
        <w:ind w:left="1134"/>
      </w:pPr>
      <w:r>
        <w:t>7.</w:t>
      </w:r>
      <w:r w:rsidR="00AA5E11" w:rsidRPr="00DD35FC">
        <w:t>2.1.Értékelt pedagógus által javasolt munkatárs/munkatársak</w:t>
      </w:r>
    </w:p>
    <w:p w:rsidR="00AA5E11" w:rsidRPr="00DD35FC" w:rsidRDefault="00BB0A3D" w:rsidP="00AA5E11">
      <w:pPr>
        <w:pStyle w:val="Listaszerbekezds"/>
        <w:spacing w:line="360" w:lineRule="auto"/>
        <w:ind w:left="1134"/>
      </w:pPr>
      <w:r>
        <w:lastRenderedPageBreak/>
        <w:t>7.</w:t>
      </w:r>
      <w:r w:rsidR="00AA5E11" w:rsidRPr="00DD35FC">
        <w:t>2.2.Intézményvezető által javasolt munkatárs/munkatársak</w:t>
      </w:r>
    </w:p>
    <w:p w:rsidR="00AA5E11" w:rsidRPr="00DD35FC" w:rsidRDefault="00BB0A3D" w:rsidP="00AA5E11">
      <w:pPr>
        <w:pStyle w:val="Listaszerbekezds"/>
        <w:spacing w:line="360" w:lineRule="auto"/>
        <w:ind w:left="1134"/>
      </w:pPr>
      <w:r>
        <w:t>7</w:t>
      </w:r>
      <w:r w:rsidR="00AA5E11" w:rsidRPr="00DD35FC">
        <w:t>.2.3. Az önértékelést végző pedagógus közvetlen munkatársai, szakmai munkaközösségének tagjai</w:t>
      </w:r>
    </w:p>
    <w:p w:rsidR="00AA5E11" w:rsidRPr="00080A2D" w:rsidRDefault="00AA5E11" w:rsidP="00AA5E11">
      <w:pPr>
        <w:spacing w:line="360" w:lineRule="auto"/>
        <w:ind w:firstLine="357"/>
      </w:pPr>
      <w:r w:rsidRPr="00080A2D">
        <w:t>8.</w:t>
      </w:r>
      <w:r w:rsidRPr="00080A2D">
        <w:tab/>
        <w:t xml:space="preserve"> Interjúkérdések</w:t>
      </w:r>
    </w:p>
    <w:p w:rsidR="00AA5E11" w:rsidRPr="00080A2D" w:rsidRDefault="00AA5E11" w:rsidP="00D85B6A">
      <w:pPr>
        <w:pStyle w:val="Listaszerbekezds"/>
        <w:numPr>
          <w:ilvl w:val="1"/>
          <w:numId w:val="119"/>
        </w:numPr>
        <w:spacing w:line="360" w:lineRule="auto"/>
        <w:ind w:left="1060" w:hanging="357"/>
        <w:contextualSpacing/>
      </w:pPr>
      <w:r w:rsidRPr="00080A2D">
        <w:t>Interjú az önértékelést végző pedagógussal</w:t>
      </w:r>
    </w:p>
    <w:p w:rsidR="00AA5E11" w:rsidRPr="00080A2D" w:rsidRDefault="00AA5E11" w:rsidP="00D85B6A">
      <w:pPr>
        <w:pStyle w:val="Listaszerbekezds"/>
        <w:numPr>
          <w:ilvl w:val="1"/>
          <w:numId w:val="119"/>
        </w:numPr>
        <w:spacing w:line="360" w:lineRule="auto"/>
        <w:contextualSpacing/>
      </w:pPr>
      <w:r w:rsidRPr="00080A2D">
        <w:t>.Interjú az önértékelést végző pedagógus munkájáról a vezetővel</w:t>
      </w:r>
    </w:p>
    <w:p w:rsidR="00AA5E11" w:rsidRPr="00080A2D" w:rsidRDefault="00AA5E11" w:rsidP="00AA5E11">
      <w:pPr>
        <w:spacing w:line="360" w:lineRule="auto"/>
        <w:ind w:left="704" w:hanging="420"/>
      </w:pPr>
      <w:r w:rsidRPr="00080A2D">
        <w:t>9.</w:t>
      </w:r>
      <w:r w:rsidRPr="00080A2D">
        <w:tab/>
        <w:t xml:space="preserve">Önértékelésben résztvevő pedagógus anyagának feltöltése az informatikai rendszerbe, a tanfelügyeleti látogatást megelőző maximum 30 napon belül, mely a későbbiekben az alábbi személyek számára lesz elérhető </w:t>
      </w:r>
    </w:p>
    <w:p w:rsidR="00AA5E11" w:rsidRPr="00080A2D" w:rsidRDefault="00AA5E11" w:rsidP="00AA5E11">
      <w:pPr>
        <w:pStyle w:val="Listaszerbekezds"/>
        <w:spacing w:line="360" w:lineRule="auto"/>
        <w:ind w:left="1080" w:hanging="371"/>
      </w:pPr>
      <w:r w:rsidRPr="00080A2D">
        <w:t>9.1. Értékelt pedagógus</w:t>
      </w:r>
    </w:p>
    <w:p w:rsidR="00AA5E11" w:rsidRPr="00080A2D" w:rsidRDefault="00AA5E11" w:rsidP="00AA5E11">
      <w:pPr>
        <w:pStyle w:val="Listaszerbekezds"/>
        <w:spacing w:line="360" w:lineRule="auto"/>
        <w:ind w:left="1080" w:hanging="371"/>
      </w:pPr>
      <w:r w:rsidRPr="00080A2D">
        <w:t>9.2.</w:t>
      </w:r>
      <w:r>
        <w:t xml:space="preserve"> </w:t>
      </w:r>
      <w:r w:rsidRPr="00080A2D">
        <w:t>Intézményvezető</w:t>
      </w:r>
    </w:p>
    <w:p w:rsidR="00AA5E11" w:rsidRPr="00080A2D" w:rsidRDefault="00AA5E11" w:rsidP="00AA5E11">
      <w:pPr>
        <w:pStyle w:val="Listaszerbekezds"/>
        <w:spacing w:line="360" w:lineRule="auto"/>
        <w:ind w:left="1078" w:hanging="369"/>
      </w:pPr>
      <w:r w:rsidRPr="00080A2D">
        <w:t>9.3.</w:t>
      </w:r>
      <w:r>
        <w:t xml:space="preserve"> </w:t>
      </w:r>
      <w:r w:rsidRPr="00080A2D">
        <w:t>Külső ellenőrzés esetén</w:t>
      </w:r>
    </w:p>
    <w:p w:rsidR="00AA5E11" w:rsidRPr="00080A2D" w:rsidRDefault="00AA5E11" w:rsidP="00AA5E11">
      <w:pPr>
        <w:spacing w:line="360" w:lineRule="auto"/>
        <w:ind w:left="1134"/>
      </w:pPr>
      <w:r w:rsidRPr="00080A2D">
        <w:t>9.3.1.</w:t>
      </w:r>
      <w:r>
        <w:t xml:space="preserve"> </w:t>
      </w:r>
      <w:r w:rsidRPr="00080A2D">
        <w:t>Oktatási Hivatal</w:t>
      </w:r>
    </w:p>
    <w:p w:rsidR="00AA5E11" w:rsidRPr="00080A2D" w:rsidRDefault="00AA5E11" w:rsidP="00AA5E11">
      <w:pPr>
        <w:spacing w:line="360" w:lineRule="auto"/>
        <w:ind w:left="1134"/>
      </w:pPr>
      <w:r w:rsidRPr="00080A2D">
        <w:t>9.3.2.</w:t>
      </w:r>
      <w:r>
        <w:t xml:space="preserve"> </w:t>
      </w:r>
      <w:r w:rsidRPr="00080A2D">
        <w:t>Külső szakértők</w:t>
      </w:r>
    </w:p>
    <w:p w:rsidR="00AA5E11" w:rsidRPr="00080A2D" w:rsidRDefault="00AA5E11" w:rsidP="00AA5E11">
      <w:pPr>
        <w:spacing w:line="360" w:lineRule="auto"/>
        <w:ind w:firstLine="360"/>
      </w:pPr>
      <w:r w:rsidRPr="00080A2D">
        <w:t>10. Összegző értékelés elkészítése,</w:t>
      </w:r>
    </w:p>
    <w:p w:rsidR="00AA5E11" w:rsidRPr="00080A2D" w:rsidRDefault="00AA5E11" w:rsidP="00AA5E11">
      <w:pPr>
        <w:spacing w:line="360" w:lineRule="auto"/>
        <w:ind w:left="705" w:hanging="345"/>
      </w:pPr>
      <w:r w:rsidRPr="00080A2D">
        <w:t xml:space="preserve">11. Összegző értékelés feltöltése az informatikai rendszerbe </w:t>
      </w:r>
    </w:p>
    <w:p w:rsidR="00AA5E11" w:rsidRPr="00080A2D" w:rsidRDefault="00AA5E11" w:rsidP="00AA5E11">
      <w:pPr>
        <w:spacing w:line="360" w:lineRule="auto"/>
        <w:ind w:firstLine="360"/>
      </w:pPr>
      <w:r w:rsidRPr="00080A2D">
        <w:t>12.</w:t>
      </w:r>
      <w:r w:rsidRPr="00080A2D">
        <w:tab/>
        <w:t>Önértékelés eredményétől függően az önfejlesztési terv elkészítése.</w:t>
      </w:r>
    </w:p>
    <w:p w:rsidR="00AA5E11" w:rsidRPr="00080A2D" w:rsidRDefault="00AA5E11" w:rsidP="00AA5E11">
      <w:pPr>
        <w:spacing w:line="360" w:lineRule="auto"/>
        <w:ind w:left="705" w:hanging="345"/>
      </w:pPr>
      <w:r w:rsidRPr="00080A2D">
        <w:t>13.</w:t>
      </w:r>
      <w:r w:rsidRPr="00080A2D">
        <w:tab/>
        <w:t>Önfejlesztési terv feltöltése az informatikai rendszerbe a tanfelügyeleti látogatást megelőző maximum 30 napon belül</w:t>
      </w:r>
    </w:p>
    <w:p w:rsidR="00AA5E11" w:rsidRPr="00080A2D" w:rsidRDefault="00AA5E11" w:rsidP="00AA5E11">
      <w:pPr>
        <w:spacing w:line="360" w:lineRule="auto"/>
        <w:ind w:left="709" w:hanging="345"/>
      </w:pPr>
      <w:r w:rsidRPr="00080A2D">
        <w:t>14. Teljes dokumentáció archiválása, irattárban elhelyezése, hozzáférhetővé tétele a külső ellenőrzés számára</w:t>
      </w:r>
    </w:p>
    <w:p w:rsidR="00AA5E11" w:rsidRPr="00080A2D" w:rsidRDefault="00AA5E11" w:rsidP="00AA5E11">
      <w:pPr>
        <w:spacing w:line="360" w:lineRule="auto"/>
        <w:jc w:val="both"/>
      </w:pPr>
    </w:p>
    <w:p w:rsidR="00AA5E11" w:rsidRPr="0041560C" w:rsidRDefault="00AA5E11" w:rsidP="004B3CE5">
      <w:pPr>
        <w:spacing w:line="360" w:lineRule="auto"/>
        <w:rPr>
          <w:b/>
          <w:color w:val="800000"/>
        </w:rPr>
      </w:pPr>
      <w:r w:rsidRPr="0041560C">
        <w:rPr>
          <w:b/>
          <w:color w:val="800000"/>
        </w:rPr>
        <w:t>Kérdőíveket kitöltők köre</w:t>
      </w:r>
    </w:p>
    <w:p w:rsidR="00AA5E11" w:rsidRPr="003650E5" w:rsidRDefault="00AA5E11" w:rsidP="00D85B6A">
      <w:pPr>
        <w:pStyle w:val="Listaszerbekezds"/>
        <w:numPr>
          <w:ilvl w:val="0"/>
          <w:numId w:val="120"/>
        </w:numPr>
        <w:spacing w:line="360" w:lineRule="auto"/>
        <w:contextualSpacing/>
        <w:jc w:val="both"/>
      </w:pPr>
      <w:r w:rsidRPr="00F22CBF">
        <w:t xml:space="preserve">A </w:t>
      </w:r>
      <w:r w:rsidRPr="00F22CBF">
        <w:rPr>
          <w:b/>
        </w:rPr>
        <w:t>pedagógusok önértékelésében alkalmazott munkatársi kérdőív</w:t>
      </w:r>
      <w:r w:rsidRPr="00F22CBF">
        <w:t xml:space="preserve"> kitöltéséhez a pedagógus is és az intézményvezető is jelölhet munkatársakat, de a pontosabb </w:t>
      </w:r>
      <w:r>
        <w:t>adatgyűjtés érdekében</w:t>
      </w:r>
      <w:r w:rsidRPr="00F22CBF">
        <w:t xml:space="preserve"> az önértékelő pedagógus közvetlen munkatársai illetve szakmai munkaközösségének tagjai is részt vesznek a kérdőívek kitöltésében.</w:t>
      </w:r>
    </w:p>
    <w:p w:rsidR="00AA5E11" w:rsidRPr="007D6CB8" w:rsidRDefault="00AA5E11" w:rsidP="00D85B6A">
      <w:pPr>
        <w:pStyle w:val="Listaszerbekezds"/>
        <w:numPr>
          <w:ilvl w:val="0"/>
          <w:numId w:val="120"/>
        </w:numPr>
        <w:spacing w:line="360" w:lineRule="auto"/>
        <w:contextualSpacing/>
        <w:jc w:val="both"/>
      </w:pPr>
      <w:r w:rsidRPr="007D6CB8">
        <w:t xml:space="preserve">A </w:t>
      </w:r>
      <w:r w:rsidRPr="007D6CB8">
        <w:rPr>
          <w:b/>
        </w:rPr>
        <w:t>vezető önértékelésében</w:t>
      </w:r>
      <w:r w:rsidRPr="007D6CB8">
        <w:t xml:space="preserve"> a nevelőtestület és a szülők elégedettségét mérő kérdőív alapján történik az adatgyűjtés.</w:t>
      </w:r>
    </w:p>
    <w:p w:rsidR="00AA5E11" w:rsidRDefault="00AA5E11" w:rsidP="00D85B6A">
      <w:pPr>
        <w:pStyle w:val="Listaszerbekezds"/>
        <w:numPr>
          <w:ilvl w:val="0"/>
          <w:numId w:val="120"/>
        </w:numPr>
        <w:spacing w:line="360" w:lineRule="auto"/>
        <w:contextualSpacing/>
        <w:jc w:val="both"/>
      </w:pPr>
      <w:r w:rsidRPr="00254638">
        <w:t>A</w:t>
      </w:r>
      <w:r>
        <w:t xml:space="preserve">z </w:t>
      </w:r>
      <w:r>
        <w:rPr>
          <w:b/>
        </w:rPr>
        <w:t>I</w:t>
      </w:r>
      <w:r w:rsidRPr="007D6CB8">
        <w:rPr>
          <w:b/>
        </w:rPr>
        <w:t>ntézmény önértékelése</w:t>
      </w:r>
      <w:r w:rsidRPr="00254638">
        <w:t xml:space="preserve"> során a vezető önértékelésekor a szülők és pedagógusok körében használ</w:t>
      </w:r>
      <w:r>
        <w:t>t kérdőívvel mérhető a partnerek elégedettsége.</w:t>
      </w:r>
    </w:p>
    <w:p w:rsidR="00AA5E11" w:rsidRDefault="00AA5E11" w:rsidP="00AA5E11">
      <w:pPr>
        <w:spacing w:line="360" w:lineRule="auto"/>
        <w:ind w:left="-5" w:firstLine="5"/>
        <w:jc w:val="both"/>
      </w:pPr>
      <w:r w:rsidRPr="002A6F22">
        <w:rPr>
          <w:b/>
        </w:rPr>
        <w:t>Minden kérdőíves felmérésre igaz</w:t>
      </w:r>
      <w:r>
        <w:t>:</w:t>
      </w:r>
    </w:p>
    <w:p w:rsidR="00AA5E11" w:rsidRDefault="00AA5E11" w:rsidP="00D85B6A">
      <w:pPr>
        <w:pStyle w:val="Listaszerbekezds"/>
        <w:numPr>
          <w:ilvl w:val="0"/>
          <w:numId w:val="130"/>
        </w:numPr>
        <w:spacing w:line="360" w:lineRule="auto"/>
        <w:ind w:left="709" w:hanging="284"/>
        <w:contextualSpacing/>
        <w:jc w:val="both"/>
      </w:pPr>
      <w:r w:rsidRPr="00160DE3">
        <w:lastRenderedPageBreak/>
        <w:t xml:space="preserve">a kérdőív egyes kérdéseinél a „0” érték megjelölésével lehetővé válik, hogy a munkatársak vagy szülők, csak azokban a kérdésekben foglaljanak állást, amelyről ismerettel rendelkeznek. </w:t>
      </w:r>
    </w:p>
    <w:p w:rsidR="00AA5E11" w:rsidRPr="00160DE3" w:rsidRDefault="00AA5E11" w:rsidP="00D85B6A">
      <w:pPr>
        <w:pStyle w:val="Listaszerbekezds"/>
        <w:numPr>
          <w:ilvl w:val="0"/>
          <w:numId w:val="130"/>
        </w:numPr>
        <w:spacing w:line="360" w:lineRule="auto"/>
        <w:ind w:left="709" w:hanging="284"/>
        <w:contextualSpacing/>
        <w:jc w:val="both"/>
      </w:pPr>
      <w:r w:rsidRPr="00160DE3">
        <w:t>A „0” megjelölés a kérdőív számított átlagába nem számít bele.</w:t>
      </w:r>
    </w:p>
    <w:p w:rsidR="00AA5E11" w:rsidRPr="00160DE3" w:rsidRDefault="00AA5E11" w:rsidP="00AA5E11">
      <w:pPr>
        <w:spacing w:line="360" w:lineRule="auto"/>
        <w:rPr>
          <w:b/>
        </w:rPr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53" w:name="_Toc483555873"/>
      <w:bookmarkStart w:id="354" w:name="_Toc490479944"/>
      <w:r w:rsidRPr="004B3CE5">
        <w:rPr>
          <w:b/>
          <w:color w:val="800000"/>
        </w:rPr>
        <w:t>Az összegző értékelések</w:t>
      </w:r>
      <w:bookmarkEnd w:id="353"/>
      <w:bookmarkEnd w:id="354"/>
      <w:r w:rsidRPr="004B3CE5">
        <w:rPr>
          <w:b/>
          <w:color w:val="800000"/>
        </w:rPr>
        <w:t xml:space="preserve"> </w:t>
      </w:r>
    </w:p>
    <w:p w:rsidR="00AA5E11" w:rsidRPr="00080A2D" w:rsidRDefault="00AA5E11" w:rsidP="00D85B6A">
      <w:pPr>
        <w:pStyle w:val="Listaszerbekezds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</w:pPr>
      <w:r w:rsidRPr="00080A2D">
        <w:t xml:space="preserve">Az </w:t>
      </w:r>
      <w:r w:rsidRPr="00E06049">
        <w:rPr>
          <w:b/>
          <w:sz w:val="20"/>
          <w:szCs w:val="20"/>
        </w:rPr>
        <w:t>ÖNÉRTÉKELŐ PEDAGÓGUS</w:t>
      </w:r>
      <w:r w:rsidRPr="00080A2D">
        <w:t xml:space="preserve"> az önértékelés zárásaként az előírt határidőre, a rögzített tapasztalatok alapján minden elvárás esetében az </w:t>
      </w:r>
      <w:r w:rsidRPr="00E06049">
        <w:rPr>
          <w:b/>
        </w:rPr>
        <w:t>„Útmutató a pedagógusok minősítési rendszeréhez”</w:t>
      </w:r>
      <w:r w:rsidRPr="00080A2D">
        <w:t xml:space="preserve"> című útmutató szerinti skálán értékeli az elvárás teljesülését – megjelölve az értékelés forrásául szolgáló, az informatikai rendszerben korábban rögzített tapasztalatokat –, illetve kompetenciánként meghatározza a kiemelkedő és a fejleszthető területeket.</w:t>
      </w:r>
    </w:p>
    <w:p w:rsidR="00AA5E11" w:rsidRPr="00080A2D" w:rsidRDefault="00AA5E11" w:rsidP="00AA5E11">
      <w:pPr>
        <w:widowControl w:val="0"/>
        <w:tabs>
          <w:tab w:val="left" w:pos="748"/>
        </w:tabs>
        <w:spacing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080A2D">
        <w:rPr>
          <w:rFonts w:eastAsiaTheme="minorHAnsi"/>
          <w:color w:val="000000"/>
          <w:shd w:val="clear" w:color="auto" w:fill="FFFFFF"/>
          <w:lang w:eastAsia="es-ES_tradnl"/>
        </w:rPr>
        <w:t xml:space="preserve">Az összegzést követően az önértékelő pedagógus a </w:t>
      </w:r>
      <w:r w:rsidRPr="00080A2D">
        <w:rPr>
          <w:rFonts w:eastAsiaTheme="minorHAnsi"/>
          <w:color w:val="000000"/>
          <w:shd w:val="clear" w:color="auto" w:fill="FFFFFF"/>
          <w:lang w:val="tr-TR" w:eastAsia="tr-TR"/>
        </w:rPr>
        <w:t>vezet</w:t>
      </w:r>
      <w:r>
        <w:rPr>
          <w:rFonts w:eastAsiaTheme="minorHAnsi"/>
          <w:color w:val="000000"/>
          <w:shd w:val="clear" w:color="auto" w:fill="FFFFFF"/>
          <w:lang w:val="tr-TR" w:eastAsia="tr-TR"/>
        </w:rPr>
        <w:t>ő</w:t>
      </w:r>
      <w:r w:rsidRPr="00080A2D">
        <w:rPr>
          <w:rFonts w:eastAsiaTheme="minorHAnsi"/>
          <w:color w:val="000000"/>
          <w:shd w:val="clear" w:color="auto" w:fill="FFFFFF"/>
          <w:lang w:val="tr-TR" w:eastAsia="tr-TR"/>
        </w:rPr>
        <w:t xml:space="preserve"> </w:t>
      </w:r>
      <w:r w:rsidRPr="00080A2D">
        <w:rPr>
          <w:rFonts w:eastAsiaTheme="minorHAnsi"/>
          <w:color w:val="000000"/>
          <w:shd w:val="clear" w:color="auto" w:fill="FFFFFF"/>
          <w:lang w:eastAsia="es-ES_tradnl"/>
        </w:rPr>
        <w:t>segítségével az önértékelés eredményére épülő</w:t>
      </w:r>
      <w:r>
        <w:rPr>
          <w:rFonts w:eastAsiaTheme="minorHAnsi"/>
          <w:color w:val="000000"/>
          <w:shd w:val="clear" w:color="auto" w:fill="FFFFFF"/>
          <w:lang w:eastAsia="es-ES_tradnl"/>
        </w:rPr>
        <w:t>:</w:t>
      </w:r>
    </w:p>
    <w:p w:rsidR="00AA5E11" w:rsidRPr="00080A2D" w:rsidRDefault="00AA5E11" w:rsidP="00D85B6A">
      <w:pPr>
        <w:widowControl w:val="0"/>
        <w:numPr>
          <w:ilvl w:val="0"/>
          <w:numId w:val="113"/>
        </w:numPr>
        <w:tabs>
          <w:tab w:val="left" w:pos="748"/>
        </w:tabs>
        <w:spacing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080A2D">
        <w:rPr>
          <w:rFonts w:eastAsiaTheme="minorHAnsi"/>
          <w:color w:val="000000"/>
          <w:shd w:val="clear" w:color="auto" w:fill="FFFFFF"/>
          <w:lang w:eastAsia="es-ES_tradnl"/>
        </w:rPr>
        <w:t xml:space="preserve">öt évre szóló </w:t>
      </w:r>
      <w:r>
        <w:rPr>
          <w:rFonts w:eastAsiaTheme="minorHAnsi"/>
          <w:iCs/>
          <w:color w:val="000000"/>
          <w:shd w:val="clear" w:color="auto" w:fill="FFFFFF"/>
          <w:lang w:val="fr-FR" w:eastAsia="fr-FR"/>
        </w:rPr>
        <w:t>ö</w:t>
      </w:r>
      <w:r w:rsidRPr="00080A2D">
        <w:rPr>
          <w:rFonts w:eastAsiaTheme="minorHAnsi"/>
          <w:iCs/>
          <w:color w:val="000000"/>
          <w:shd w:val="clear" w:color="auto" w:fill="FFFFFF"/>
          <w:lang w:val="fr-FR" w:eastAsia="fr-FR"/>
        </w:rPr>
        <w:t xml:space="preserve">nfejlesztési </w:t>
      </w:r>
      <w:r w:rsidRPr="00080A2D">
        <w:rPr>
          <w:rFonts w:eastAsiaTheme="minorHAnsi"/>
          <w:iCs/>
          <w:color w:val="000000"/>
          <w:shd w:val="clear" w:color="auto" w:fill="FFFFFF"/>
          <w:lang w:eastAsia="es-ES_tradnl"/>
        </w:rPr>
        <w:t>tervet</w:t>
      </w:r>
      <w:r w:rsidRPr="00080A2D">
        <w:rPr>
          <w:rFonts w:eastAsiaTheme="minorHAnsi"/>
          <w:color w:val="000000"/>
          <w:shd w:val="clear" w:color="auto" w:fill="FFFFFF"/>
          <w:lang w:eastAsia="es-ES_tradnl"/>
        </w:rPr>
        <w:t xml:space="preserve"> készít, </w:t>
      </w:r>
    </w:p>
    <w:p w:rsidR="00AA5E11" w:rsidRDefault="00AA5E11" w:rsidP="00D85B6A">
      <w:pPr>
        <w:widowControl w:val="0"/>
        <w:numPr>
          <w:ilvl w:val="0"/>
          <w:numId w:val="113"/>
        </w:numPr>
        <w:tabs>
          <w:tab w:val="left" w:pos="748"/>
        </w:tabs>
        <w:spacing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E82FBE">
        <w:rPr>
          <w:rFonts w:eastAsiaTheme="minorHAnsi"/>
          <w:shd w:val="clear" w:color="auto" w:fill="FFFFFF"/>
          <w:lang w:val="tr-TR" w:eastAsia="tr-TR"/>
        </w:rPr>
        <w:t xml:space="preserve">amelyet feltölt </w:t>
      </w:r>
      <w:r w:rsidRPr="00E82FBE">
        <w:rPr>
          <w:rFonts w:eastAsiaTheme="minorHAnsi"/>
          <w:shd w:val="clear" w:color="auto" w:fill="FFFFFF"/>
          <w:lang w:eastAsia="es-ES_tradnl"/>
        </w:rPr>
        <w:t xml:space="preserve">az informatikai rendszerbe. </w:t>
      </w:r>
    </w:p>
    <w:p w:rsidR="00AA5E11" w:rsidRPr="00E82FBE" w:rsidRDefault="00AA5E11" w:rsidP="00AA5E11">
      <w:pPr>
        <w:widowControl w:val="0"/>
        <w:tabs>
          <w:tab w:val="left" w:pos="748"/>
        </w:tabs>
        <w:spacing w:line="360" w:lineRule="auto"/>
        <w:ind w:left="1480"/>
        <w:jc w:val="both"/>
        <w:rPr>
          <w:rFonts w:eastAsiaTheme="minorHAnsi"/>
          <w:shd w:val="clear" w:color="auto" w:fill="FFFFFF"/>
          <w:lang w:eastAsia="en-US"/>
        </w:rPr>
      </w:pPr>
    </w:p>
    <w:p w:rsidR="00AA5E11" w:rsidRPr="00E82FBE" w:rsidRDefault="00AA5E11" w:rsidP="00D85B6A">
      <w:pPr>
        <w:pStyle w:val="Listaszerbekezds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  <w:contextualSpacing/>
      </w:pPr>
      <w:r w:rsidRPr="00160DE3">
        <w:rPr>
          <w:rFonts w:eastAsiaTheme="minorHAnsi"/>
          <w:b/>
          <w:sz w:val="20"/>
          <w:szCs w:val="20"/>
          <w:shd w:val="clear" w:color="auto" w:fill="FFFFFF"/>
          <w:lang w:eastAsia="es-ES_tradnl"/>
        </w:rPr>
        <w:t>ÖNÉRTÉKELŐ VEZETŐ</w:t>
      </w:r>
      <w:r>
        <w:rPr>
          <w:rFonts w:eastAsiaTheme="minorHAnsi"/>
          <w:b/>
          <w:shd w:val="clear" w:color="auto" w:fill="FFFFFF"/>
          <w:lang w:eastAsia="es-ES_tradnl"/>
        </w:rPr>
        <w:t xml:space="preserve"> </w:t>
      </w:r>
      <w:r w:rsidRPr="00E82FBE">
        <w:t xml:space="preserve">(szükség esetén az adatgyűjtésben részt vevő munkatársak segítségével) minden elvárás esetében az informatikai rendszerben értékeli az elvárások teljesülését, megjelölve az értékelés forrásául szolgáló, a rendszerben korábban rögzített tapasztalatokat, és kompetenciánként meghatározza a kiemelkedő és a fejleszthető területeket (amennyiben van ilyen). </w:t>
      </w:r>
    </w:p>
    <w:p w:rsidR="00AA5E11" w:rsidRPr="00E82FBE" w:rsidRDefault="00AA5E11" w:rsidP="00AA5E11">
      <w:pPr>
        <w:pStyle w:val="Listaszerbekezds"/>
        <w:spacing w:line="360" w:lineRule="auto"/>
        <w:ind w:left="355"/>
      </w:pPr>
    </w:p>
    <w:p w:rsidR="00AA5E11" w:rsidRPr="00080A2D" w:rsidRDefault="00AA5E11" w:rsidP="00D85B6A">
      <w:pPr>
        <w:pStyle w:val="Listaszerbekezds"/>
        <w:numPr>
          <w:ilvl w:val="0"/>
          <w:numId w:val="135"/>
        </w:numPr>
        <w:tabs>
          <w:tab w:val="left" w:pos="284"/>
        </w:tabs>
        <w:spacing w:line="360" w:lineRule="auto"/>
        <w:ind w:left="0" w:firstLine="0"/>
      </w:pPr>
      <w:r w:rsidRPr="00E82FBE">
        <w:t xml:space="preserve">Az </w:t>
      </w:r>
      <w:r w:rsidRPr="00E06049">
        <w:rPr>
          <w:b/>
          <w:sz w:val="20"/>
          <w:szCs w:val="20"/>
        </w:rPr>
        <w:t>ÖNÉRTÉKELT INTÉZMÉNY</w:t>
      </w:r>
      <w:r w:rsidRPr="00080A2D">
        <w:t xml:space="preserve"> vezetője az értékelésében részt vevő munkatársak bevonásával minden elvárás esetében az informatikai rendszerben értékeli az elvárás teljesülését, megjelölve az értékelés forrásául szolgáló, a rendszerben korábban rögzített tapasztalatokat, majd e tapasztalatok alapján meghatározza a kiemelkedő és a fejleszthető területeket (amennyiben van ilyen). Az értékelés az informatikai rendszerben történik, amely az eredményt elérhetővé teszi a vezető és az Oktatási Hivatal számára.</w:t>
      </w:r>
      <w:r>
        <w:t xml:space="preserve"> E</w:t>
      </w:r>
      <w:r w:rsidRPr="00080A2D">
        <w:t xml:space="preserve">zt követően a nevelőtestület bevonásával az önértékelés eredményére épülő intézkedési tervet készít, amelyet feltölt az informatikai rendszerbe. </w:t>
      </w:r>
    </w:p>
    <w:p w:rsidR="00AA5E11" w:rsidRPr="00080A2D" w:rsidRDefault="00AA5E11" w:rsidP="00AA5E11">
      <w:pPr>
        <w:tabs>
          <w:tab w:val="left" w:pos="9072"/>
        </w:tabs>
        <w:spacing w:line="360" w:lineRule="auto"/>
        <w:jc w:val="both"/>
      </w:pPr>
      <w:r w:rsidRPr="00080A2D">
        <w:t>A fenntartó megjegyzéseket fűzhet az intézményvezető által eljuttatott intézkedési tervhez, annak megvalósítása érdekében</w:t>
      </w:r>
    </w:p>
    <w:p w:rsidR="00AA5E11" w:rsidRDefault="00AA5E11" w:rsidP="00AA5E11">
      <w:pPr>
        <w:spacing w:line="360" w:lineRule="auto"/>
      </w:pPr>
      <w:r w:rsidRPr="00080A2D">
        <w:lastRenderedPageBreak/>
        <w:t>Az intézkedési tervet a rendszer elérhetővé teszi az Oktatási Hivatal és a külső szakértők számára. Az intézményvezető a szaktanácsadók részére a helyszínen biztosítja a betekintés lehetőségét az intézkedési tervbe.</w:t>
      </w:r>
    </w:p>
    <w:p w:rsidR="00E06049" w:rsidRPr="00E82FBE" w:rsidRDefault="00E06049" w:rsidP="00AA5E11">
      <w:pPr>
        <w:spacing w:line="360" w:lineRule="auto"/>
      </w:pP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55" w:name="_Toc483555874"/>
      <w:bookmarkStart w:id="356" w:name="_Toc490479945"/>
      <w:r w:rsidRPr="004B3CE5">
        <w:rPr>
          <w:b/>
          <w:color w:val="800000"/>
        </w:rPr>
        <w:t>A dokumentumok tárolása</w:t>
      </w:r>
      <w:bookmarkEnd w:id="355"/>
      <w:bookmarkEnd w:id="356"/>
      <w:r w:rsidRPr="004B3CE5">
        <w:rPr>
          <w:b/>
          <w:color w:val="800000"/>
        </w:rPr>
        <w:t xml:space="preserve"> </w:t>
      </w:r>
    </w:p>
    <w:p w:rsidR="00AA5E11" w:rsidRPr="00080A2D" w:rsidRDefault="00AA5E11" w:rsidP="00262957">
      <w:pPr>
        <w:spacing w:line="360" w:lineRule="auto"/>
      </w:pPr>
      <w:r w:rsidRPr="00080A2D">
        <w:t xml:space="preserve">Az </w:t>
      </w:r>
      <w:r w:rsidRPr="005B7DA9">
        <w:rPr>
          <w:b/>
        </w:rPr>
        <w:t>Önértékelés, Szaktanácsadás, Tanfelügyeleti</w:t>
      </w:r>
      <w:r w:rsidRPr="00080A2D">
        <w:t xml:space="preserve"> és </w:t>
      </w:r>
      <w:r w:rsidRPr="005B7DA9">
        <w:rPr>
          <w:b/>
        </w:rPr>
        <w:t>Minősítő eljárás</w:t>
      </w:r>
      <w:r>
        <w:t xml:space="preserve"> </w:t>
      </w:r>
      <w:r w:rsidRPr="00080A2D">
        <w:t>dokumentumait</w:t>
      </w:r>
      <w:r>
        <w:t xml:space="preserve"> </w:t>
      </w:r>
      <w:r w:rsidRPr="00080A2D">
        <w:t>elektronikusan</w:t>
      </w:r>
      <w:r>
        <w:t xml:space="preserve"> </w:t>
      </w:r>
      <w:r w:rsidRPr="00080A2D">
        <w:t>és nyomtatott formában kerülnek az érintettek személyi anyagába.</w:t>
      </w:r>
    </w:p>
    <w:p w:rsidR="00AA5E11" w:rsidRPr="005B7DA9" w:rsidRDefault="00AA5E11" w:rsidP="00D85B6A">
      <w:pPr>
        <w:pStyle w:val="Listaszerbekezds"/>
        <w:numPr>
          <w:ilvl w:val="0"/>
          <w:numId w:val="131"/>
        </w:numPr>
        <w:spacing w:line="360" w:lineRule="auto"/>
        <w:ind w:left="567" w:hanging="283"/>
        <w:contextualSpacing/>
        <w:jc w:val="both"/>
      </w:pPr>
      <w:r w:rsidRPr="005B7DA9">
        <w:t xml:space="preserve">az OH támogató felületén; </w:t>
      </w:r>
    </w:p>
    <w:p w:rsidR="00AA5E11" w:rsidRPr="005B7DA9" w:rsidRDefault="00AA5E11" w:rsidP="00D85B6A">
      <w:pPr>
        <w:pStyle w:val="Listaszerbekezds"/>
        <w:numPr>
          <w:ilvl w:val="0"/>
          <w:numId w:val="131"/>
        </w:numPr>
        <w:spacing w:line="360" w:lineRule="auto"/>
        <w:ind w:left="567" w:hanging="283"/>
        <w:contextualSpacing/>
        <w:jc w:val="both"/>
      </w:pPr>
      <w:r w:rsidRPr="005B7DA9">
        <w:t xml:space="preserve">a személyi anyagban papíralapon </w:t>
      </w:r>
    </w:p>
    <w:p w:rsidR="00AA5E11" w:rsidRPr="00080A2D" w:rsidRDefault="00AA5E11" w:rsidP="00AA5E11">
      <w:pPr>
        <w:spacing w:line="360" w:lineRule="auto"/>
        <w:ind w:left="345" w:hanging="345"/>
        <w:jc w:val="both"/>
      </w:pPr>
      <w:r w:rsidRPr="00080A2D">
        <w:t>Az intézményi értékelések dokumentumait</w:t>
      </w:r>
      <w:r>
        <w:t xml:space="preserve"> </w:t>
      </w:r>
      <w:r w:rsidRPr="00E82FBE">
        <w:t xml:space="preserve">iktatva a </w:t>
      </w:r>
      <w:r>
        <w:t>titkárságon öt évig meg kell őrizni:</w:t>
      </w:r>
    </w:p>
    <w:p w:rsidR="00AA5E11" w:rsidRPr="0071350C" w:rsidRDefault="00AA5E11" w:rsidP="00D85B6A">
      <w:pPr>
        <w:pStyle w:val="Listaszerbekezds"/>
        <w:numPr>
          <w:ilvl w:val="0"/>
          <w:numId w:val="132"/>
        </w:numPr>
        <w:spacing w:after="200" w:line="360" w:lineRule="auto"/>
        <w:ind w:left="567" w:hanging="283"/>
        <w:contextualSpacing/>
      </w:pPr>
      <w:r>
        <w:t>a</w:t>
      </w:r>
      <w:r w:rsidRPr="0071350C">
        <w:t xml:space="preserve"> pedagógus önértékelés eredményeként keletkezett aláírt jegyzőkönyvek eredeti példányát</w:t>
      </w:r>
    </w:p>
    <w:p w:rsidR="00AA5E11" w:rsidRPr="0071350C" w:rsidRDefault="00AA5E11" w:rsidP="00D85B6A">
      <w:pPr>
        <w:pStyle w:val="Listaszerbekezds"/>
        <w:numPr>
          <w:ilvl w:val="0"/>
          <w:numId w:val="132"/>
        </w:numPr>
        <w:spacing w:after="200" w:line="360" w:lineRule="auto"/>
        <w:ind w:left="567" w:hanging="283"/>
        <w:contextualSpacing/>
      </w:pPr>
      <w:r>
        <w:t>a</w:t>
      </w:r>
      <w:r w:rsidRPr="0071350C">
        <w:t>z összegző értékelést, az éves önértékelési tervet és az ötéves önértékelési progra</w:t>
      </w:r>
      <w:r>
        <w:t>mot</w:t>
      </w:r>
    </w:p>
    <w:p w:rsidR="00AA5E11" w:rsidRPr="004B3CE5" w:rsidRDefault="00AA5E11" w:rsidP="004B3CE5">
      <w:pPr>
        <w:spacing w:line="360" w:lineRule="auto"/>
        <w:rPr>
          <w:b/>
          <w:color w:val="800000"/>
        </w:rPr>
      </w:pPr>
      <w:bookmarkStart w:id="357" w:name="_Toc483555875"/>
      <w:bookmarkStart w:id="358" w:name="_Toc490479946"/>
      <w:r w:rsidRPr="004B3CE5">
        <w:rPr>
          <w:b/>
          <w:color w:val="800000"/>
        </w:rPr>
        <w:t>Hozzáférhetőség</w:t>
      </w:r>
      <w:bookmarkEnd w:id="357"/>
      <w:bookmarkEnd w:id="358"/>
      <w:r w:rsidRPr="004B3CE5">
        <w:rPr>
          <w:b/>
          <w:color w:val="800000"/>
        </w:rPr>
        <w:t xml:space="preserve"> </w:t>
      </w:r>
    </w:p>
    <w:p w:rsidR="00AA5E11" w:rsidRPr="00080A2D" w:rsidRDefault="00AA5E11" w:rsidP="004B3CE5">
      <w:pPr>
        <w:spacing w:line="360" w:lineRule="auto"/>
      </w:pPr>
      <w:r w:rsidRPr="004B3CE5">
        <w:rPr>
          <w:b/>
        </w:rPr>
        <w:t>Az értékeléseket az önértékelést támogató csoport tagjai, az intézményvezetés és a személyi</w:t>
      </w:r>
      <w:r w:rsidRPr="00080A2D">
        <w:t xml:space="preserve"> anyagot kezelő munkatárs számára hozzáférhetővé kell tenni.</w:t>
      </w:r>
    </w:p>
    <w:p w:rsidR="00AA5E11" w:rsidRPr="00080A2D" w:rsidRDefault="00AA5E11" w:rsidP="00AA5E11">
      <w:pPr>
        <w:spacing w:line="360" w:lineRule="auto"/>
      </w:pPr>
      <w:r w:rsidRPr="00080A2D">
        <w:t xml:space="preserve">Biztosítani kell a hozzáférést kérés esetén az alábbi külső személyek számára: </w:t>
      </w:r>
    </w:p>
    <w:p w:rsidR="00AA5E11" w:rsidRPr="00CE5DA4" w:rsidRDefault="00AA5E11" w:rsidP="00D85B6A">
      <w:pPr>
        <w:pStyle w:val="Listaszerbekezds"/>
        <w:numPr>
          <w:ilvl w:val="0"/>
          <w:numId w:val="133"/>
        </w:numPr>
        <w:spacing w:after="200" w:line="360" w:lineRule="auto"/>
        <w:ind w:left="567" w:hanging="283"/>
        <w:contextualSpacing/>
      </w:pPr>
      <w:r w:rsidRPr="00CE5DA4">
        <w:t>szaktanácsadó,</w:t>
      </w:r>
    </w:p>
    <w:p w:rsidR="00AA5E11" w:rsidRPr="00CE5DA4" w:rsidRDefault="00AA5E11" w:rsidP="00D85B6A">
      <w:pPr>
        <w:pStyle w:val="Listaszerbekezds"/>
        <w:numPr>
          <w:ilvl w:val="0"/>
          <w:numId w:val="133"/>
        </w:numPr>
        <w:spacing w:after="200" w:line="360" w:lineRule="auto"/>
        <w:ind w:left="567" w:hanging="283"/>
        <w:contextualSpacing/>
      </w:pPr>
      <w:r w:rsidRPr="00CE5DA4">
        <w:t xml:space="preserve">tanfelügyelő, </w:t>
      </w:r>
    </w:p>
    <w:p w:rsidR="00AA5E11" w:rsidRPr="00CE5DA4" w:rsidRDefault="00AA5E11" w:rsidP="00D85B6A">
      <w:pPr>
        <w:pStyle w:val="Listaszerbekezds"/>
        <w:numPr>
          <w:ilvl w:val="0"/>
          <w:numId w:val="133"/>
        </w:numPr>
        <w:spacing w:after="200" w:line="360" w:lineRule="auto"/>
        <w:ind w:left="567" w:hanging="283"/>
        <w:contextualSpacing/>
      </w:pPr>
      <w:r w:rsidRPr="00CE5DA4">
        <w:t xml:space="preserve">szakértő, </w:t>
      </w:r>
    </w:p>
    <w:p w:rsidR="00AA5E11" w:rsidRPr="00CE5DA4" w:rsidRDefault="00AA5E11" w:rsidP="00D85B6A">
      <w:pPr>
        <w:pStyle w:val="Listaszerbekezds"/>
        <w:numPr>
          <w:ilvl w:val="0"/>
          <w:numId w:val="133"/>
        </w:numPr>
        <w:spacing w:after="200" w:line="360" w:lineRule="auto"/>
        <w:ind w:left="567" w:hanging="283"/>
        <w:contextualSpacing/>
      </w:pPr>
      <w:r w:rsidRPr="00CE5DA4">
        <w:t xml:space="preserve">munkáltató, </w:t>
      </w:r>
    </w:p>
    <w:p w:rsidR="00AA5E11" w:rsidRPr="00CE5DA4" w:rsidRDefault="00AA5E11" w:rsidP="00D85B6A">
      <w:pPr>
        <w:pStyle w:val="Listaszerbekezds"/>
        <w:numPr>
          <w:ilvl w:val="0"/>
          <w:numId w:val="133"/>
        </w:numPr>
        <w:spacing w:after="200" w:line="360" w:lineRule="auto"/>
        <w:ind w:left="567" w:hanging="283"/>
        <w:contextualSpacing/>
      </w:pPr>
      <w:r w:rsidRPr="00CE5DA4">
        <w:t xml:space="preserve">fenntartó. </w:t>
      </w:r>
    </w:p>
    <w:p w:rsidR="00AA5E11" w:rsidRPr="00080A2D" w:rsidRDefault="00AA5E11" w:rsidP="00AA5E11">
      <w:pPr>
        <w:spacing w:line="360" w:lineRule="auto"/>
      </w:pPr>
      <w:r w:rsidRPr="00080A2D">
        <w:t xml:space="preserve">Kérés esetén az intézményvezető tájékoztatást nyújthat az értékelésben részt vevő felek részére az eredményről (az önfejlesztési tervben foglaltak értékelése érdekében). </w:t>
      </w:r>
    </w:p>
    <w:p w:rsidR="00AA5E11" w:rsidRPr="00080A2D" w:rsidRDefault="00AA5E11" w:rsidP="00AA5E11">
      <w:pPr>
        <w:spacing w:line="360" w:lineRule="auto"/>
        <w:jc w:val="both"/>
        <w:sectPr w:rsidR="00AA5E11" w:rsidRPr="00080A2D" w:rsidSect="00B90589">
          <w:headerReference w:type="first" r:id="rId18"/>
          <w:pgSz w:w="11906" w:h="16838"/>
          <w:pgMar w:top="1417" w:right="1417" w:bottom="993" w:left="1417" w:header="1135" w:footer="836" w:gutter="0"/>
          <w:cols w:space="708"/>
          <w:titlePg/>
          <w:docGrid w:linePitch="360"/>
        </w:sectPr>
      </w:pPr>
    </w:p>
    <w:p w:rsidR="0041560C" w:rsidRDefault="0041560C" w:rsidP="0041560C">
      <w:pPr>
        <w:rPr>
          <w:rFonts w:eastAsiaTheme="minorHAnsi"/>
          <w:lang w:eastAsia="en-US"/>
        </w:rPr>
      </w:pPr>
    </w:p>
    <w:p w:rsidR="0041560C" w:rsidRDefault="0041560C">
      <w:pPr>
        <w:rPr>
          <w:lang w:eastAsia="en-US"/>
        </w:rPr>
      </w:pPr>
    </w:p>
    <w:p w:rsidR="006140A6" w:rsidRDefault="006140A6" w:rsidP="00AA5E11">
      <w:pPr>
        <w:spacing w:line="360" w:lineRule="auto"/>
        <w:jc w:val="center"/>
        <w:rPr>
          <w:b/>
          <w:bCs/>
          <w:color w:val="800000"/>
          <w:sz w:val="28"/>
          <w:szCs w:val="28"/>
        </w:rPr>
      </w:pPr>
    </w:p>
    <w:p w:rsidR="00AA5E11" w:rsidRPr="006317D5" w:rsidRDefault="00AA5E11" w:rsidP="00AA5E11">
      <w:pPr>
        <w:spacing w:line="360" w:lineRule="auto"/>
        <w:jc w:val="center"/>
        <w:rPr>
          <w:b/>
          <w:bCs/>
          <w:color w:val="800000"/>
          <w:sz w:val="28"/>
          <w:szCs w:val="28"/>
        </w:rPr>
      </w:pPr>
      <w:r w:rsidRPr="006317D5">
        <w:rPr>
          <w:b/>
          <w:bCs/>
          <w:color w:val="800000"/>
          <w:sz w:val="28"/>
          <w:szCs w:val="28"/>
        </w:rPr>
        <w:t>PROJEKTTERV</w:t>
      </w:r>
    </w:p>
    <w:p w:rsidR="00AA5E11" w:rsidRPr="00080A2D" w:rsidRDefault="00AA5E11" w:rsidP="006140A6">
      <w:pPr>
        <w:spacing w:line="276" w:lineRule="auto"/>
        <w:jc w:val="both"/>
        <w:rPr>
          <w:color w:val="000000"/>
        </w:rPr>
      </w:pPr>
      <w:r w:rsidRPr="00080A2D">
        <w:rPr>
          <w:b/>
          <w:bCs/>
          <w:color w:val="000000"/>
        </w:rPr>
        <w:t>A projekt címe:</w:t>
      </w:r>
      <w:r w:rsidRPr="00080A2D">
        <w:rPr>
          <w:bCs/>
        </w:rPr>
        <w:t xml:space="preserve"> Átfogó Intézményi Önértékelés</w:t>
      </w:r>
    </w:p>
    <w:p w:rsidR="00AA5E11" w:rsidRPr="00080A2D" w:rsidRDefault="00AA5E11" w:rsidP="006140A6">
      <w:pPr>
        <w:spacing w:line="276" w:lineRule="auto"/>
        <w:jc w:val="both"/>
        <w:rPr>
          <w:bCs/>
          <w:color w:val="000000"/>
        </w:rPr>
      </w:pPr>
      <w:r w:rsidRPr="00080A2D">
        <w:rPr>
          <w:b/>
          <w:bCs/>
          <w:color w:val="000000"/>
        </w:rPr>
        <w:t xml:space="preserve">A projekt írója és megvalósítója: </w:t>
      </w:r>
      <w:r w:rsidRPr="00080A2D">
        <w:rPr>
          <w:bCs/>
          <w:color w:val="000000"/>
        </w:rPr>
        <w:t>Intézményi Önértékelési csop</w:t>
      </w:r>
      <w:r>
        <w:rPr>
          <w:bCs/>
          <w:color w:val="000000"/>
        </w:rPr>
        <w:t>.</w:t>
      </w:r>
      <w:r w:rsidRPr="00080A2D">
        <w:rPr>
          <w:bCs/>
          <w:color w:val="000000"/>
        </w:rPr>
        <w:t xml:space="preserve"> tagjai</w:t>
      </w:r>
      <w:r>
        <w:rPr>
          <w:bCs/>
          <w:color w:val="000000"/>
        </w:rPr>
        <w:t xml:space="preserve">: </w:t>
      </w:r>
    </w:p>
    <w:p w:rsidR="00AA5E11" w:rsidRPr="00080A2D" w:rsidRDefault="00AA5E11" w:rsidP="006140A6">
      <w:pPr>
        <w:spacing w:line="276" w:lineRule="auto"/>
        <w:jc w:val="both"/>
        <w:rPr>
          <w:color w:val="000000"/>
        </w:rPr>
      </w:pPr>
      <w:r w:rsidRPr="00080A2D">
        <w:rPr>
          <w:b/>
          <w:bCs/>
          <w:color w:val="000000"/>
        </w:rPr>
        <w:t xml:space="preserve">A projektben résztvevők köre, száma: </w:t>
      </w:r>
      <w:r w:rsidR="00E63BF6">
        <w:rPr>
          <w:bCs/>
          <w:color w:val="000000"/>
        </w:rPr>
        <w:t>….</w:t>
      </w:r>
      <w:r w:rsidR="006140A6">
        <w:rPr>
          <w:bCs/>
          <w:color w:val="000000"/>
        </w:rPr>
        <w:t xml:space="preserve"> </w:t>
      </w:r>
      <w:r w:rsidRPr="00080A2D">
        <w:rPr>
          <w:bCs/>
          <w:color w:val="000000"/>
        </w:rPr>
        <w:t xml:space="preserve">Általános Iskola Nevelőtestülete, </w:t>
      </w:r>
      <w:r w:rsidR="00E63BF6">
        <w:rPr>
          <w:bCs/>
          <w:color w:val="000000"/>
        </w:rPr>
        <w:t>…</w:t>
      </w:r>
      <w:r w:rsidRPr="00080A2D">
        <w:rPr>
          <w:bCs/>
          <w:color w:val="000000"/>
        </w:rPr>
        <w:t xml:space="preserve"> fő.</w:t>
      </w:r>
    </w:p>
    <w:p w:rsidR="006140A6" w:rsidRDefault="006140A6" w:rsidP="006140A6">
      <w:pPr>
        <w:spacing w:line="276" w:lineRule="auto"/>
        <w:ind w:left="426" w:hanging="426"/>
        <w:jc w:val="both"/>
        <w:rPr>
          <w:b/>
          <w:bCs/>
          <w:color w:val="000000"/>
        </w:rPr>
      </w:pPr>
    </w:p>
    <w:p w:rsidR="00AA5E11" w:rsidRPr="00080A2D" w:rsidRDefault="00AA5E11" w:rsidP="006140A6">
      <w:pPr>
        <w:spacing w:line="276" w:lineRule="auto"/>
        <w:ind w:left="426" w:hanging="426"/>
        <w:jc w:val="both"/>
        <w:rPr>
          <w:bCs/>
        </w:rPr>
      </w:pPr>
      <w:r w:rsidRPr="00080A2D">
        <w:rPr>
          <w:b/>
          <w:bCs/>
          <w:color w:val="000000"/>
        </w:rPr>
        <w:t xml:space="preserve">A projekt célja: </w:t>
      </w:r>
      <w:r w:rsidRPr="00080A2D">
        <w:rPr>
          <w:bCs/>
          <w:color w:val="000000"/>
        </w:rPr>
        <w:t>Az intézményi átfogó önértékelés célja, hogy a pedagógusra, vezetőre, valamint az intézményre vonatkozó intézményi elvárások teljesüljenek. Értékelése alapján, a pedagógus és a vezető önmagára, valamint a vezető a nevelőtestület bevonásával az intézményre vonatkozóan meghatározza a kiemelkedő és a fejleszthető területeket, majd erre építve fejlesztéseket tervezzen, a fejlesztési feladatait Intézkedési Tervben rögzítse, szervezeti és egyéni tanulási, önfejlesztési programokat indítson, hogy azután az újabb önértékelés keretében vizsgálja a programok megvalósításának eredményességét.</w:t>
      </w:r>
    </w:p>
    <w:p w:rsidR="006140A6" w:rsidRDefault="006140A6" w:rsidP="006140A6">
      <w:pPr>
        <w:spacing w:line="276" w:lineRule="auto"/>
        <w:jc w:val="both"/>
        <w:rPr>
          <w:b/>
          <w:bCs/>
        </w:rPr>
      </w:pPr>
    </w:p>
    <w:p w:rsidR="00AA5E11" w:rsidRPr="00080A2D" w:rsidRDefault="00AA5E11" w:rsidP="006140A6">
      <w:pPr>
        <w:spacing w:line="276" w:lineRule="auto"/>
        <w:jc w:val="both"/>
        <w:rPr>
          <w:bCs/>
        </w:rPr>
      </w:pPr>
      <w:r w:rsidRPr="00080A2D">
        <w:rPr>
          <w:b/>
          <w:bCs/>
        </w:rPr>
        <w:t>A cél forrása:</w:t>
      </w:r>
      <w:r w:rsidRPr="00080A2D">
        <w:rPr>
          <w:bCs/>
        </w:rPr>
        <w:t xml:space="preserve"> Az intézmény Pedagógia programja, é</w:t>
      </w:r>
      <w:r>
        <w:rPr>
          <w:bCs/>
        </w:rPr>
        <w:t>s é</w:t>
      </w:r>
      <w:r w:rsidRPr="00080A2D">
        <w:rPr>
          <w:bCs/>
        </w:rPr>
        <w:t>ves munkaterve</w:t>
      </w:r>
    </w:p>
    <w:p w:rsidR="00AA5E11" w:rsidRPr="00080A2D" w:rsidRDefault="00AA5E11" w:rsidP="006140A6">
      <w:pPr>
        <w:spacing w:line="276" w:lineRule="auto"/>
        <w:jc w:val="both"/>
        <w:rPr>
          <w:b/>
          <w:bCs/>
          <w:color w:val="000000"/>
        </w:rPr>
      </w:pPr>
      <w:r w:rsidRPr="00080A2D">
        <w:rPr>
          <w:b/>
          <w:bCs/>
          <w:color w:val="000000"/>
        </w:rPr>
        <w:t xml:space="preserve">A megvalósítás helyszíne: </w:t>
      </w:r>
      <w:r w:rsidR="0048654D">
        <w:rPr>
          <w:bCs/>
          <w:color w:val="000000"/>
        </w:rPr>
        <w:t>……</w:t>
      </w:r>
      <w:r w:rsidR="006140A6">
        <w:rPr>
          <w:bCs/>
          <w:color w:val="000000"/>
        </w:rPr>
        <w:t xml:space="preserve"> </w:t>
      </w:r>
      <w:r w:rsidRPr="00080A2D">
        <w:rPr>
          <w:bCs/>
          <w:color w:val="000000"/>
        </w:rPr>
        <w:t>Általános Iskola</w:t>
      </w:r>
    </w:p>
    <w:p w:rsidR="00AA5E11" w:rsidRPr="00080A2D" w:rsidRDefault="00AA5E11" w:rsidP="006140A6">
      <w:pPr>
        <w:spacing w:line="276" w:lineRule="auto"/>
        <w:jc w:val="both"/>
      </w:pPr>
      <w:r w:rsidRPr="00080A2D">
        <w:rPr>
          <w:b/>
          <w:bCs/>
        </w:rPr>
        <w:t>Időtartam:</w:t>
      </w:r>
      <w:r w:rsidRPr="00080A2D">
        <w:t xml:space="preserve"> </w:t>
      </w:r>
      <w:r w:rsidR="0048654D">
        <w:t>20..</w:t>
      </w:r>
      <w:r>
        <w:t xml:space="preserve">  ─ </w:t>
      </w:r>
      <w:r w:rsidR="0048654D">
        <w:t>20..</w:t>
      </w:r>
    </w:p>
    <w:p w:rsidR="006140A6" w:rsidRDefault="006140A6" w:rsidP="006140A6">
      <w:pPr>
        <w:spacing w:line="276" w:lineRule="auto"/>
        <w:jc w:val="both"/>
        <w:rPr>
          <w:b/>
          <w:bCs/>
        </w:rPr>
      </w:pPr>
    </w:p>
    <w:p w:rsidR="00AA5E11" w:rsidRPr="00080A2D" w:rsidRDefault="00AA5E11" w:rsidP="006140A6">
      <w:pPr>
        <w:spacing w:line="276" w:lineRule="auto"/>
        <w:jc w:val="both"/>
      </w:pPr>
      <w:r w:rsidRPr="00080A2D">
        <w:rPr>
          <w:b/>
          <w:bCs/>
        </w:rPr>
        <w:t>Sikerkritérium, a projekttől elvárt eredmény:</w:t>
      </w:r>
    </w:p>
    <w:p w:rsidR="00AA5E11" w:rsidRPr="00080A2D" w:rsidRDefault="00AA5E11" w:rsidP="006140A6">
      <w:pPr>
        <w:spacing w:line="276" w:lineRule="auto"/>
        <w:jc w:val="both"/>
      </w:pPr>
      <w:r w:rsidRPr="00080A2D">
        <w:t>A projektet akkor tekintjük sikeresnek</w:t>
      </w:r>
      <w:r>
        <w:t>, ha</w:t>
      </w:r>
      <w:r w:rsidRPr="00080A2D">
        <w:t>:</w:t>
      </w:r>
    </w:p>
    <w:p w:rsidR="00AA5E11" w:rsidRPr="00080A2D" w:rsidRDefault="00AA5E11" w:rsidP="00D85B6A">
      <w:pPr>
        <w:pStyle w:val="Listaszerbekezds"/>
        <w:numPr>
          <w:ilvl w:val="0"/>
          <w:numId w:val="110"/>
        </w:numPr>
        <w:spacing w:line="276" w:lineRule="auto"/>
        <w:ind w:left="284" w:hanging="284"/>
        <w:contextualSpacing/>
        <w:jc w:val="both"/>
      </w:pPr>
      <w:r>
        <w:t>a</w:t>
      </w:r>
      <w:r w:rsidRPr="00080A2D">
        <w:t>z önértékelés megkezdése előtt a nevelőtestület</w:t>
      </w:r>
      <w:r w:rsidR="006140A6">
        <w:t>,</w:t>
      </w:r>
      <w:r w:rsidRPr="00080A2D">
        <w:t xml:space="preserve"> a tantestület minden tagját érintő kérdésre </w:t>
      </w:r>
      <w:r w:rsidR="006140A6" w:rsidRPr="00080A2D">
        <w:t>megfelelő</w:t>
      </w:r>
      <w:r w:rsidR="006140A6">
        <w:t>,</w:t>
      </w:r>
      <w:r w:rsidR="006140A6" w:rsidRPr="00080A2D">
        <w:t xml:space="preserve"> </w:t>
      </w:r>
      <w:r w:rsidRPr="00080A2D">
        <w:t xml:space="preserve">teljes körű tájékoztatást kap az </w:t>
      </w:r>
      <w:r>
        <w:t>önértékelési munka részleteiről;</w:t>
      </w:r>
      <w:r w:rsidRPr="00080A2D">
        <w:t xml:space="preserve"> </w:t>
      </w:r>
    </w:p>
    <w:p w:rsidR="00AA5E11" w:rsidRPr="00080A2D" w:rsidRDefault="00AA5E11" w:rsidP="00D85B6A">
      <w:pPr>
        <w:pStyle w:val="Listaszerbekezds"/>
        <w:numPr>
          <w:ilvl w:val="0"/>
          <w:numId w:val="110"/>
        </w:numPr>
        <w:spacing w:line="276" w:lineRule="auto"/>
        <w:ind w:left="284" w:hanging="284"/>
        <w:contextualSpacing/>
        <w:jc w:val="both"/>
      </w:pPr>
      <w:r>
        <w:t>a</w:t>
      </w:r>
      <w:r w:rsidRPr="00080A2D">
        <w:t xml:space="preserve"> feladatok ismertetésén túl az önértékelési csoport a munkatársak érdeklődését felkelti, a felmerülő kérdéseket megválaszolja</w:t>
      </w:r>
      <w:r>
        <w:t>;</w:t>
      </w:r>
    </w:p>
    <w:p w:rsidR="00AA5E11" w:rsidRPr="00080A2D" w:rsidRDefault="00AA5E11" w:rsidP="00D85B6A">
      <w:pPr>
        <w:pStyle w:val="Listaszerbekezds"/>
        <w:numPr>
          <w:ilvl w:val="0"/>
          <w:numId w:val="110"/>
        </w:numPr>
        <w:spacing w:line="276" w:lineRule="auto"/>
        <w:ind w:left="284" w:hanging="284"/>
        <w:contextualSpacing/>
        <w:jc w:val="both"/>
      </w:pPr>
      <w:r>
        <w:t>a</w:t>
      </w:r>
      <w:r w:rsidRPr="00080A2D">
        <w:t xml:space="preserve"> felkészítő képzésen részt vett intézményvezető és az önértékelési csoport átfogó tájékoztatást ad a nevelőtestület részére az önértékelés céljáról, az önértékelés folyamatáról, a szükséges erőforrásokról és az elvárt eredményekről</w:t>
      </w:r>
      <w:r>
        <w:t>;</w:t>
      </w:r>
    </w:p>
    <w:p w:rsidR="00AA5E11" w:rsidRPr="00061AF0" w:rsidRDefault="00AA5E11" w:rsidP="00D85B6A">
      <w:pPr>
        <w:pStyle w:val="Listaszerbekezds"/>
        <w:numPr>
          <w:ilvl w:val="0"/>
          <w:numId w:val="110"/>
        </w:numPr>
        <w:spacing w:line="360" w:lineRule="auto"/>
        <w:ind w:left="284" w:hanging="284"/>
        <w:contextualSpacing/>
        <w:jc w:val="both"/>
      </w:pPr>
      <w:r>
        <w:t>a</w:t>
      </w:r>
      <w:r w:rsidRPr="00364D7B">
        <w:t xml:space="preserve"> tantestület többsége </w:t>
      </w:r>
      <w:r>
        <w:t>megérti, elfogadja és támogatja;</w:t>
      </w:r>
      <w:r w:rsidRPr="00364D7B">
        <w:t xml:space="preserve"> </w:t>
      </w:r>
      <w:r>
        <w:br w:type="page"/>
      </w:r>
    </w:p>
    <w:p w:rsidR="00AA5E11" w:rsidRPr="006317D5" w:rsidRDefault="00AA5E11" w:rsidP="00AA5E11">
      <w:pPr>
        <w:spacing w:line="360" w:lineRule="auto"/>
        <w:jc w:val="center"/>
        <w:rPr>
          <w:b/>
          <w:bCs/>
          <w:color w:val="800000"/>
          <w:sz w:val="28"/>
          <w:szCs w:val="28"/>
        </w:rPr>
      </w:pPr>
      <w:r w:rsidRPr="006317D5">
        <w:rPr>
          <w:b/>
          <w:bCs/>
          <w:color w:val="800000"/>
          <w:sz w:val="28"/>
          <w:szCs w:val="28"/>
        </w:rPr>
        <w:lastRenderedPageBreak/>
        <w:t>Részletes tervezés</w:t>
      </w:r>
    </w:p>
    <w:p w:rsidR="00AA5E11" w:rsidRPr="00610993" w:rsidRDefault="00AA5E11" w:rsidP="00AA5E11">
      <w:pPr>
        <w:spacing w:line="360" w:lineRule="auto"/>
        <w:jc w:val="right"/>
        <w:rPr>
          <w:bCs/>
          <w:color w:val="800000"/>
        </w:rPr>
      </w:pPr>
      <w:r w:rsidRPr="00610993">
        <w:rPr>
          <w:bCs/>
          <w:color w:val="800000"/>
        </w:rPr>
        <w:t>*</w:t>
      </w:r>
      <w:r w:rsidRPr="00610993">
        <w:rPr>
          <w:color w:val="800000"/>
        </w:rPr>
        <w:t xml:space="preserve"> </w:t>
      </w:r>
      <w:r w:rsidRPr="00610993">
        <w:rPr>
          <w:b/>
          <w:color w:val="800000"/>
        </w:rPr>
        <w:t>Önértéke</w:t>
      </w:r>
      <w:r>
        <w:rPr>
          <w:b/>
          <w:color w:val="800000"/>
        </w:rPr>
        <w:t>lést Támogató</w:t>
      </w:r>
      <w:r w:rsidRPr="00610993">
        <w:rPr>
          <w:b/>
          <w:color w:val="800000"/>
        </w:rPr>
        <w:t xml:space="preserve"> Csoport</w:t>
      </w:r>
      <w:r>
        <w:rPr>
          <w:b/>
          <w:color w:val="800000"/>
        </w:rPr>
        <w:t xml:space="preserve"> = Ö.T.</w:t>
      </w:r>
      <w:r w:rsidRPr="00610993">
        <w:rPr>
          <w:b/>
          <w:color w:val="800000"/>
        </w:rPr>
        <w:t>Cs</w:t>
      </w:r>
      <w:r w:rsidRPr="00610993">
        <w:rPr>
          <w:color w:val="800000"/>
        </w:rPr>
        <w:t>.</w:t>
      </w:r>
    </w:p>
    <w:tbl>
      <w:tblPr>
        <w:tblW w:w="14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1126"/>
        <w:gridCol w:w="991"/>
        <w:gridCol w:w="850"/>
        <w:gridCol w:w="1418"/>
        <w:gridCol w:w="1417"/>
        <w:gridCol w:w="2126"/>
        <w:gridCol w:w="142"/>
        <w:gridCol w:w="2268"/>
      </w:tblGrid>
      <w:tr w:rsidR="00AA5E11" w:rsidRPr="00080A2D" w:rsidTr="00AA5E11">
        <w:trPr>
          <w:trHeight w:val="475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Tevékenység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Felelős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FF2D6E" w:rsidRDefault="00AA5E11" w:rsidP="004461B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Résztvevők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4461B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Id</w:t>
            </w:r>
            <w:r>
              <w:rPr>
                <w:b/>
                <w:bCs/>
                <w:sz w:val="20"/>
                <w:szCs w:val="20"/>
              </w:rPr>
              <w:t>ő</w:t>
            </w:r>
            <w:r w:rsidRPr="00080A2D">
              <w:rPr>
                <w:b/>
                <w:bCs/>
                <w:sz w:val="20"/>
                <w:szCs w:val="20"/>
              </w:rPr>
              <w:t>terv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Dokumentum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Módszerek/</w:t>
            </w:r>
          </w:p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Erőforrás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A2D">
              <w:rPr>
                <w:b/>
                <w:bCs/>
                <w:sz w:val="20"/>
                <w:szCs w:val="20"/>
              </w:rPr>
              <w:t>Célérték, elvárt eredmény</w:t>
            </w:r>
          </w:p>
        </w:tc>
      </w:tr>
      <w:tr w:rsidR="00AA5E11" w:rsidRPr="00080A2D" w:rsidTr="00AA5E11">
        <w:trPr>
          <w:trHeight w:val="372"/>
        </w:trPr>
        <w:tc>
          <w:tcPr>
            <w:tcW w:w="14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870" w:rsidRPr="00CA1870" w:rsidRDefault="00CA1870" w:rsidP="00CA1870">
            <w:pPr>
              <w:jc w:val="center"/>
              <w:rPr>
                <w:b/>
                <w:color w:val="800000"/>
              </w:rPr>
            </w:pPr>
          </w:p>
          <w:p w:rsidR="00AA5E11" w:rsidRPr="006C2848" w:rsidRDefault="00AA5E11" w:rsidP="00AA5E11">
            <w:pPr>
              <w:spacing w:line="360" w:lineRule="auto"/>
              <w:jc w:val="center"/>
              <w:rPr>
                <w:b/>
                <w:color w:val="800000"/>
                <w:sz w:val="28"/>
                <w:szCs w:val="28"/>
              </w:rPr>
            </w:pPr>
            <w:r w:rsidRPr="006C2848">
              <w:rPr>
                <w:b/>
                <w:color w:val="800000"/>
                <w:sz w:val="28"/>
                <w:szCs w:val="28"/>
              </w:rPr>
              <w:t>Előkészítés</w:t>
            </w:r>
          </w:p>
        </w:tc>
      </w:tr>
      <w:tr w:rsidR="00AA5E11" w:rsidRPr="00080A2D" w:rsidTr="004461B2">
        <w:trPr>
          <w:cantSplit/>
          <w:trHeight w:hRule="exact" w:val="1814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 xml:space="preserve">1.A </w:t>
            </w:r>
            <w:r w:rsidRPr="00FF2D6E">
              <w:rPr>
                <w:i/>
                <w:sz w:val="20"/>
                <w:szCs w:val="20"/>
              </w:rPr>
              <w:t>2011. évi CXC. törvény</w:t>
            </w:r>
            <w:r w:rsidRPr="00080A2D">
              <w:rPr>
                <w:sz w:val="20"/>
                <w:szCs w:val="20"/>
              </w:rPr>
              <w:t xml:space="preserve"> által előírt, egységes, fenntartótól független külső értékelési rendszer működtetését írja elő.</w:t>
            </w:r>
            <w:r>
              <w:rPr>
                <w:sz w:val="20"/>
                <w:szCs w:val="20"/>
              </w:rPr>
              <w:t xml:space="preserve"> </w:t>
            </w:r>
            <w:r w:rsidRPr="00080A2D">
              <w:rPr>
                <w:sz w:val="20"/>
                <w:szCs w:val="20"/>
              </w:rPr>
              <w:t>Ennek érdekében az Okt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Hivatal, </w:t>
            </w:r>
            <w:r w:rsidRPr="00571C76">
              <w:rPr>
                <w:i/>
                <w:sz w:val="20"/>
                <w:szCs w:val="20"/>
              </w:rPr>
              <w:t>Önértékelési kézikönyv</w:t>
            </w:r>
            <w:r w:rsidRPr="00080A2D">
              <w:rPr>
                <w:sz w:val="20"/>
                <w:szCs w:val="20"/>
              </w:rPr>
              <w:t>et adott ki, melyben az átfogó intézményi önértékeléssel összefüggő szabályozást teszi közzé.</w:t>
            </w:r>
          </w:p>
          <w:p w:rsidR="00AA5E11" w:rsidRPr="00080A2D" w:rsidRDefault="00AA5E11" w:rsidP="004461B2">
            <w:pPr>
              <w:ind w:right="-10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Ö.T.Cs. </w:t>
            </w:r>
            <w:r w:rsidRPr="00080A2D">
              <w:rPr>
                <w:sz w:val="20"/>
                <w:szCs w:val="20"/>
              </w:rPr>
              <w:t>létrehozása, feladatainak kijelölése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Isk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vez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,</w:t>
            </w:r>
          </w:p>
          <w:p w:rsidR="00AA5E11" w:rsidRPr="00610993" w:rsidRDefault="00AA5E11" w:rsidP="0044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622E0F" w:rsidRDefault="00AA5E11" w:rsidP="004461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jegyzőkönyv,</w:t>
            </w:r>
          </w:p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jelenléti ív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értekezés,</w:t>
            </w:r>
          </w:p>
          <w:p w:rsidR="00AA5E11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állásfoglalás,</w:t>
            </w:r>
          </w:p>
          <w:p w:rsidR="00AA5E11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vélemény</w:t>
            </w:r>
            <w:r>
              <w:rPr>
                <w:sz w:val="20"/>
                <w:szCs w:val="20"/>
              </w:rPr>
              <w:t>-</w:t>
            </w:r>
            <w:r w:rsidRPr="00080A2D">
              <w:rPr>
                <w:sz w:val="20"/>
                <w:szCs w:val="20"/>
              </w:rPr>
              <w:t>nyilv</w:t>
            </w:r>
            <w:r>
              <w:rPr>
                <w:sz w:val="20"/>
                <w:szCs w:val="20"/>
              </w:rPr>
              <w:t>ánítás,</w:t>
            </w:r>
          </w:p>
          <w:p w:rsidR="00AA5E11" w:rsidRPr="00080A2D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döntés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törvény értelmében az átfogó int</w:t>
            </w:r>
            <w:r>
              <w:rPr>
                <w:sz w:val="20"/>
                <w:szCs w:val="20"/>
              </w:rPr>
              <w:t>ézm.-i</w:t>
            </w:r>
            <w:r w:rsidRPr="00080A2D">
              <w:rPr>
                <w:sz w:val="20"/>
                <w:szCs w:val="20"/>
              </w:rPr>
              <w:t xml:space="preserve"> önért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rendszer bemutatása. Az intézmény és az int</w:t>
            </w:r>
            <w:r>
              <w:rPr>
                <w:sz w:val="20"/>
                <w:szCs w:val="20"/>
              </w:rPr>
              <w:t>.-</w:t>
            </w:r>
            <w:r w:rsidRPr="00080A2D">
              <w:rPr>
                <w:sz w:val="20"/>
                <w:szCs w:val="20"/>
              </w:rPr>
              <w:t>ben dolg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ped</w:t>
            </w:r>
            <w:r>
              <w:rPr>
                <w:sz w:val="20"/>
                <w:szCs w:val="20"/>
              </w:rPr>
              <w:t xml:space="preserve">. </w:t>
            </w:r>
            <w:r w:rsidRPr="00080A2D">
              <w:rPr>
                <w:sz w:val="20"/>
                <w:szCs w:val="20"/>
              </w:rPr>
              <w:t>jövőjére gyakorolt hatásának szemléltet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 xml:space="preserve">Az intézményvezető megbízza az </w:t>
            </w:r>
            <w:r>
              <w:rPr>
                <w:sz w:val="20"/>
                <w:szCs w:val="20"/>
              </w:rPr>
              <w:t>Ö.T.Cs.-ot</w:t>
            </w:r>
            <w:r w:rsidRPr="00080A2D">
              <w:rPr>
                <w:sz w:val="20"/>
                <w:szCs w:val="20"/>
              </w:rPr>
              <w:t>, hogy tájékozódjon a köznevelési intézmények értékelési keretrendszerével kapcsolatosan</w:t>
            </w:r>
          </w:p>
        </w:tc>
      </w:tr>
      <w:tr w:rsidR="00AA5E11" w:rsidRPr="00080A2D" w:rsidTr="00AA5E11">
        <w:trPr>
          <w:trHeight w:val="691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 xml:space="preserve">2.Az </w:t>
            </w:r>
            <w:r w:rsidRPr="00C3494D">
              <w:rPr>
                <w:i/>
                <w:sz w:val="20"/>
                <w:szCs w:val="20"/>
              </w:rPr>
              <w:t>Önértékelési kézikönyv</w:t>
            </w:r>
            <w:r w:rsidRPr="00080A2D">
              <w:rPr>
                <w:sz w:val="20"/>
                <w:szCs w:val="20"/>
              </w:rPr>
              <w:t xml:space="preserve"> tanulmányozása, az átfogó intézményi önértékelés nevelőtestülettel való megismerésének előkészítése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vezető, </w:t>
            </w: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vez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622E0F" w:rsidRDefault="00AA5E11" w:rsidP="004461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tájékozódás, anyaggyűjt</w:t>
            </w:r>
            <w:r>
              <w:rPr>
                <w:sz w:val="20"/>
                <w:szCs w:val="20"/>
              </w:rPr>
              <w:t>és</w:t>
            </w:r>
            <w:r w:rsidRPr="00080A2D">
              <w:rPr>
                <w:sz w:val="20"/>
                <w:szCs w:val="20"/>
              </w:rPr>
              <w:t>,</w:t>
            </w:r>
          </w:p>
          <w:p w:rsidR="00AA5E11" w:rsidRPr="00080A2D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feldolgozás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Elkötelezett kollégák.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 xml:space="preserve">Az </w:t>
            </w:r>
            <w:r>
              <w:rPr>
                <w:sz w:val="20"/>
                <w:szCs w:val="20"/>
              </w:rPr>
              <w:t xml:space="preserve">Ö.T.Cs. </w:t>
            </w:r>
            <w:r w:rsidRPr="00080A2D">
              <w:rPr>
                <w:sz w:val="20"/>
                <w:szCs w:val="20"/>
              </w:rPr>
              <w:t>tanulmányozza, megismerje az anyagot.</w:t>
            </w:r>
          </w:p>
        </w:tc>
      </w:tr>
      <w:tr w:rsidR="00AA5E11" w:rsidRPr="00080A2D" w:rsidTr="004461B2">
        <w:trPr>
          <w:trHeight w:hRule="exact" w:val="1021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 xml:space="preserve">3. Az </w:t>
            </w:r>
            <w:r w:rsidRPr="00C3494D">
              <w:rPr>
                <w:i/>
                <w:sz w:val="20"/>
                <w:szCs w:val="20"/>
              </w:rPr>
              <w:t>Önértékelési kézikönyv</w:t>
            </w:r>
            <w:r w:rsidRPr="00080A2D">
              <w:rPr>
                <w:sz w:val="20"/>
                <w:szCs w:val="20"/>
              </w:rPr>
              <w:t xml:space="preserve"> tanulmányozása során fontosnak tartott információk megbeszélése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622E0F" w:rsidRDefault="00AA5E11" w:rsidP="004461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tabs>
                <w:tab w:val="left" w:pos="1169"/>
              </w:tabs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Ism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szerzés, beszélgetés, tap</w:t>
            </w:r>
            <w:r>
              <w:rPr>
                <w:sz w:val="20"/>
                <w:szCs w:val="20"/>
              </w:rPr>
              <w:t>aszt.</w:t>
            </w:r>
            <w:r w:rsidRPr="00080A2D">
              <w:rPr>
                <w:sz w:val="20"/>
                <w:szCs w:val="20"/>
              </w:rPr>
              <w:t>gyűjt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80A2D">
              <w:rPr>
                <w:sz w:val="20"/>
                <w:szCs w:val="20"/>
              </w:rPr>
              <w:t>eszmecsere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80A2D">
              <w:rPr>
                <w:sz w:val="20"/>
                <w:szCs w:val="20"/>
              </w:rPr>
              <w:t>egállapodás a további feladatok jellegében, szemléltetés módjában</w:t>
            </w:r>
          </w:p>
        </w:tc>
      </w:tr>
      <w:tr w:rsidR="00AA5E11" w:rsidRPr="00080A2D" w:rsidTr="00AA5E11"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Az összegyűjtött anyagokból az iskolavezetés tájékoztatása.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vezető, </w:t>
            </w: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Isk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vez</w:t>
            </w:r>
            <w:r>
              <w:rPr>
                <w:sz w:val="20"/>
                <w:szCs w:val="20"/>
              </w:rPr>
              <w:t>.Ö.T.Cs.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622E0F" w:rsidRDefault="00AA5E11" w:rsidP="004461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jegyzőkönyv,</w:t>
            </w:r>
          </w:p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jelenléti ív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beszámoló, interaktív anyag bemut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Tájékoztató készítése interaktív formában.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Az Iskolavezetés tagjai tájékozódnak az önértékelési csoport eddigi munkájáról..</w:t>
            </w:r>
          </w:p>
        </w:tc>
      </w:tr>
      <w:tr w:rsidR="00AA5E11" w:rsidRPr="00080A2D" w:rsidTr="00AA5E11">
        <w:trPr>
          <w:trHeight w:hRule="exact" w:val="1928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lastRenderedPageBreak/>
              <w:t>Nevelési értekezleten a pedagógusok tájékoztatása az átfogó intézményi önértékelés törvényi előírásairól, a tantestület tagjait érintő feladatokról, az értékelés módszereiről, részleteiről.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4461B2">
            <w:pPr>
              <w:jc w:val="center"/>
              <w:rPr>
                <w:b/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vezető, </w:t>
            </w: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Isk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vez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Ö.T.Cs.</w:t>
            </w:r>
          </w:p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tantest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tagjai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622E0F" w:rsidRDefault="00AA5E11" w:rsidP="004461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jegyzőkönyv,</w:t>
            </w:r>
          </w:p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jelenléti ív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beszámoló, interaktív a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bemutatása, megfigyelés,</w:t>
            </w:r>
          </w:p>
          <w:p w:rsidR="00AA5E11" w:rsidRPr="00080A2D" w:rsidRDefault="00AA5E11" w:rsidP="004461B2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téma részl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megbesz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Tájékoztató készítése interaktív formában.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4461B2">
            <w:pPr>
              <w:ind w:left="-71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80A2D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Ö.T.Cs.</w:t>
            </w:r>
            <w:r w:rsidRPr="00080A2D">
              <w:rPr>
                <w:sz w:val="20"/>
                <w:szCs w:val="20"/>
              </w:rPr>
              <w:t>tagjai ismertetik az átfogó intézményi önértékeléssel összefüggő feladatokat, bemutatják a tantest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tagjainak az ezzel kapcs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interaktív anyagot.</w:t>
            </w:r>
            <w:r>
              <w:rPr>
                <w:sz w:val="20"/>
                <w:szCs w:val="20"/>
              </w:rPr>
              <w:t xml:space="preserve"> </w:t>
            </w:r>
            <w:r w:rsidRPr="00080A2D">
              <w:rPr>
                <w:sz w:val="20"/>
                <w:szCs w:val="20"/>
              </w:rPr>
              <w:t>Válaszolnak a tantest</w:t>
            </w:r>
            <w:r>
              <w:rPr>
                <w:sz w:val="20"/>
                <w:szCs w:val="20"/>
              </w:rPr>
              <w:t xml:space="preserve">. </w:t>
            </w:r>
            <w:r w:rsidRPr="00080A2D">
              <w:rPr>
                <w:sz w:val="20"/>
                <w:szCs w:val="20"/>
              </w:rPr>
              <w:t>tagjai</w:t>
            </w:r>
            <w:r>
              <w:rPr>
                <w:sz w:val="20"/>
                <w:szCs w:val="20"/>
              </w:rPr>
              <w:t xml:space="preserve">nak </w:t>
            </w:r>
            <w:r w:rsidRPr="00080A2D">
              <w:rPr>
                <w:sz w:val="20"/>
                <w:szCs w:val="20"/>
              </w:rPr>
              <w:t>kérdése</w:t>
            </w:r>
            <w:r>
              <w:rPr>
                <w:sz w:val="20"/>
                <w:szCs w:val="20"/>
              </w:rPr>
              <w:t>i</w:t>
            </w:r>
            <w:r w:rsidRPr="00080A2D">
              <w:rPr>
                <w:sz w:val="20"/>
                <w:szCs w:val="20"/>
              </w:rPr>
              <w:t>re.</w:t>
            </w:r>
          </w:p>
        </w:tc>
      </w:tr>
      <w:tr w:rsidR="00AA5E11" w:rsidRPr="00080A2D" w:rsidTr="00AA5E11">
        <w:tc>
          <w:tcPr>
            <w:tcW w:w="14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E11" w:rsidRPr="006C2848" w:rsidRDefault="00AA5E11" w:rsidP="00AA5E11">
            <w:pPr>
              <w:spacing w:line="360" w:lineRule="auto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6C2848">
              <w:rPr>
                <w:b/>
                <w:bCs/>
                <w:color w:val="800000"/>
                <w:sz w:val="28"/>
                <w:szCs w:val="28"/>
              </w:rPr>
              <w:t>Megvalósítás</w:t>
            </w:r>
          </w:p>
          <w:p w:rsidR="00AA5E11" w:rsidRPr="00085610" w:rsidRDefault="00AA5E11" w:rsidP="00AA5E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848">
              <w:rPr>
                <w:b/>
                <w:bCs/>
                <w:color w:val="800000"/>
                <w:sz w:val="28"/>
                <w:szCs w:val="28"/>
              </w:rPr>
              <w:t>Vezetői önértékelés folyamata</w:t>
            </w:r>
          </w:p>
        </w:tc>
      </w:tr>
      <w:tr w:rsidR="00AA5E11" w:rsidRPr="00080A2D" w:rsidTr="00AA5E11">
        <w:trPr>
          <w:trHeight w:val="1390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Vezető önértékelése az éves önértékelési terv szerint a vezetői megbízás második és negyedik évében történik.</w:t>
            </w:r>
          </w:p>
          <w:p w:rsidR="00AA5E11" w:rsidRPr="00080A2D" w:rsidRDefault="00AA5E11" w:rsidP="00D403A1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Kijelölt kollégák egyeztetik a részleteket.</w:t>
            </w:r>
          </w:p>
          <w:p w:rsidR="00AA5E11" w:rsidRPr="00080A2D" w:rsidRDefault="00AA5E11" w:rsidP="00D403A1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Az egyeztetéssel megbízott kollégák egyeztetik az értékelésbe bevontak körét.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vezető</w:t>
            </w:r>
            <w:r>
              <w:rPr>
                <w:sz w:val="20"/>
                <w:szCs w:val="20"/>
              </w:rPr>
              <w:t>, 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left="-122" w:right="-119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vez</w:t>
            </w:r>
            <w:r>
              <w:rPr>
                <w:sz w:val="20"/>
                <w:szCs w:val="20"/>
              </w:rPr>
              <w:t>ető</w:t>
            </w:r>
          </w:p>
          <w:p w:rsidR="00AA5E11" w:rsidRPr="00080A2D" w:rsidRDefault="00AA5E11" w:rsidP="00D403A1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5610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jegyzőkönyv,</w:t>
            </w:r>
          </w:p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jelenléti ív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Szervezés, javaslattétel, érvelés, bizonyítás, szavazás, megbízás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Tapasztalt kolléga kiválasztása, aki a témában jártas, felkészült.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15" w:right="-72"/>
              <w:jc w:val="center"/>
              <w:rPr>
                <w:sz w:val="20"/>
                <w:szCs w:val="20"/>
              </w:rPr>
            </w:pPr>
          </w:p>
        </w:tc>
      </w:tr>
      <w:tr w:rsidR="00AA5E11" w:rsidRPr="00080A2D" w:rsidTr="00AA5E11"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kérdőíves felmérések lebonyolításával megbízott kolléga továbbítja a felmérésben résztvevőknek az online kérdőív elérhetőségét és elindítja a felmérést. Az informatikai rendszer a megadott intervallumban elérhetővé teszi a felületet, majd a felmérés zárásaként összesíti a válaszokat.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</w:p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jegyzőkönyv,</w:t>
            </w:r>
          </w:p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jelenléti ív</w:t>
            </w:r>
          </w:p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kérdőív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Tapasztalatszerzés. összegzés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kérdőíves felmérések lebonyolításával megbízott koll</w:t>
            </w:r>
            <w:r>
              <w:rPr>
                <w:sz w:val="20"/>
                <w:szCs w:val="20"/>
              </w:rPr>
              <w:t>éga.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right="-72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Eredményes felmérés.</w:t>
            </w:r>
          </w:p>
        </w:tc>
      </w:tr>
      <w:tr w:rsidR="00AA5E11" w:rsidRPr="00080A2D" w:rsidTr="00AA5E11"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5610" w:rsidRDefault="00AA5E11" w:rsidP="00D403A1">
            <w:pPr>
              <w:ind w:left="-71" w:right="-102"/>
              <w:rPr>
                <w:sz w:val="20"/>
                <w:szCs w:val="20"/>
              </w:rPr>
            </w:pPr>
            <w:r w:rsidRPr="00085610">
              <w:rPr>
                <w:sz w:val="20"/>
                <w:szCs w:val="20"/>
              </w:rPr>
              <w:t>A megbízott kollégák megvizsgálják a vezetőre vonatkozó előző tanfelügyeleti ellenőrzés és a belső értékelés eredményeit,a hozzájuk kapcsolódó intézkedési terveket, a dokumentumokat, a kérdőíves felmérések eredményét és rögzítik azokat az informatikai támogató rendszerben.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5610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  <w:r>
              <w:rPr>
                <w:sz w:val="20"/>
                <w:szCs w:val="20"/>
              </w:rPr>
              <w:t>,</w:t>
            </w:r>
            <w:r w:rsidRPr="00085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vezető</w:t>
            </w:r>
          </w:p>
          <w:p w:rsidR="00AA5E11" w:rsidRPr="00085610" w:rsidRDefault="00AA5E11" w:rsidP="00D40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Ö.T.Cs.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5610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5610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5610">
              <w:rPr>
                <w:sz w:val="20"/>
                <w:szCs w:val="20"/>
              </w:rPr>
              <w:t>tájékoztató, meghívó, munkaidő elrendelés,</w:t>
            </w:r>
          </w:p>
          <w:p w:rsidR="00AA5E11" w:rsidRPr="00085610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5610">
              <w:rPr>
                <w:sz w:val="20"/>
                <w:szCs w:val="20"/>
              </w:rPr>
              <w:t>jegyzőkönyv,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5610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5610">
              <w:rPr>
                <w:sz w:val="20"/>
                <w:szCs w:val="20"/>
              </w:rPr>
              <w:t>Továbbképzés, tapaszt</w:t>
            </w:r>
            <w:r>
              <w:rPr>
                <w:sz w:val="20"/>
                <w:szCs w:val="20"/>
              </w:rPr>
              <w:t xml:space="preserve">. </w:t>
            </w:r>
            <w:r w:rsidRPr="00085610">
              <w:rPr>
                <w:sz w:val="20"/>
                <w:szCs w:val="20"/>
              </w:rPr>
              <w:t>szerzés, egyé</w:t>
            </w:r>
            <w:r>
              <w:rPr>
                <w:sz w:val="20"/>
                <w:szCs w:val="20"/>
              </w:rPr>
              <w:t xml:space="preserve">ni és </w:t>
            </w:r>
            <w:r w:rsidRPr="00085610">
              <w:rPr>
                <w:sz w:val="20"/>
                <w:szCs w:val="20"/>
              </w:rPr>
              <w:t>csop</w:t>
            </w:r>
            <w:r>
              <w:rPr>
                <w:sz w:val="20"/>
                <w:szCs w:val="20"/>
              </w:rPr>
              <w:t xml:space="preserve">. </w:t>
            </w:r>
            <w:r w:rsidRPr="00085610">
              <w:rPr>
                <w:sz w:val="20"/>
                <w:szCs w:val="20"/>
              </w:rPr>
              <w:t>interakciók</w:t>
            </w:r>
            <w:r>
              <w:rPr>
                <w:sz w:val="20"/>
                <w:szCs w:val="20"/>
              </w:rPr>
              <w:t xml:space="preserve"> </w:t>
            </w:r>
            <w:r w:rsidRPr="00085610">
              <w:rPr>
                <w:sz w:val="20"/>
                <w:szCs w:val="20"/>
              </w:rPr>
              <w:t>beszélgetés,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5610" w:rsidRDefault="00AA5E11" w:rsidP="00D403A1">
            <w:pPr>
              <w:jc w:val="center"/>
              <w:rPr>
                <w:sz w:val="20"/>
                <w:szCs w:val="20"/>
              </w:rPr>
            </w:pPr>
            <w:r w:rsidRPr="00085610">
              <w:rPr>
                <w:sz w:val="20"/>
                <w:szCs w:val="20"/>
              </w:rPr>
              <w:t>Az tudásbázisának igénybe vétele a cél elérése érdekében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5610" w:rsidRDefault="00AA5E11" w:rsidP="00D403A1">
            <w:pPr>
              <w:ind w:left="-115" w:right="-72"/>
              <w:jc w:val="center"/>
              <w:rPr>
                <w:sz w:val="20"/>
                <w:szCs w:val="20"/>
              </w:rPr>
            </w:pPr>
            <w:r w:rsidRPr="00085610">
              <w:rPr>
                <w:sz w:val="20"/>
                <w:szCs w:val="20"/>
              </w:rPr>
              <w:t>Tantestületünk</w:t>
            </w:r>
          </w:p>
        </w:tc>
      </w:tr>
      <w:tr w:rsidR="00AA5E11" w:rsidRPr="00080A2D" w:rsidTr="00AA5E11">
        <w:trPr>
          <w:trHeight w:val="1150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lastRenderedPageBreak/>
              <w:t>A munkacsoport a  az interjú kérdések és a</w:t>
            </w:r>
          </w:p>
          <w:p w:rsidR="00AA5E11" w:rsidRPr="00080A2D" w:rsidRDefault="00AA5E11" w:rsidP="00D403A1">
            <w:pPr>
              <w:ind w:left="-71"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dokumentum elemzés eredményei alapján interjúterveket készít és lefolytatják az interjút, majd a kérdéseket és a válaszok kivonatát rögzítik az informatikai felületen,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  <w:r>
              <w:rPr>
                <w:sz w:val="20"/>
                <w:szCs w:val="20"/>
              </w:rPr>
              <w:t xml:space="preserve"> Ö.T.Cs.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right="-120" w:hanging="122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vezető,</w:t>
            </w:r>
          </w:p>
          <w:p w:rsidR="00AA5E11" w:rsidRDefault="00AA5E11" w:rsidP="00D403A1">
            <w:pPr>
              <w:ind w:right="-120" w:hanging="122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tantestület,</w:t>
            </w:r>
          </w:p>
          <w:p w:rsidR="00AA5E11" w:rsidRPr="00080A2D" w:rsidRDefault="00AA5E11" w:rsidP="00D403A1">
            <w:pPr>
              <w:ind w:left="-122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partnerek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kérdőívek, dokumentumok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Kapcs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>felvétel, interjú,</w:t>
            </w:r>
          </w:p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dok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készítése.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Önértékelést Támogató C</w:t>
            </w:r>
            <w:r w:rsidRPr="00080A2D">
              <w:rPr>
                <w:sz w:val="20"/>
                <w:szCs w:val="20"/>
              </w:rPr>
              <w:t>soport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15" w:right="-72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Sikeres eljárásrend.</w:t>
            </w:r>
          </w:p>
        </w:tc>
      </w:tr>
      <w:tr w:rsidR="00AA5E11" w:rsidRPr="00080A2D" w:rsidTr="00AA5E11">
        <w:trPr>
          <w:trHeight w:hRule="exact" w:val="1474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vezető minden elvárás esetében az informatikai rendszerben értékeli az elvárás teljesülését, megjelölve a tapasztalatokat, és kompetenciánként meghatározza a fejleszthető és kiemelkedő területeket.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tájékoztatatók,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Anyaggyűjtés, megbeszélés, rendszerezés</w:t>
            </w:r>
          </w:p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értelmezés, kitöltés</w:t>
            </w:r>
            <w:r>
              <w:rPr>
                <w:sz w:val="20"/>
                <w:szCs w:val="20"/>
              </w:rPr>
              <w:t>,</w:t>
            </w:r>
          </w:p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válogatás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Az öss</w:t>
            </w:r>
            <w:r>
              <w:rPr>
                <w:sz w:val="20"/>
                <w:szCs w:val="20"/>
              </w:rPr>
              <w:t xml:space="preserve">zegyűjtött és elkészült, a már </w:t>
            </w:r>
            <w:r w:rsidRPr="00080A2D">
              <w:rPr>
                <w:sz w:val="20"/>
                <w:szCs w:val="20"/>
              </w:rPr>
              <w:t>meglévő anyagok felhasználására képes emberi erőforrás.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15" w:right="-7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team tagjai elkészítik a beadandó anyagok vázlatát, az önértékelési táblázat ránk vonatkozó részeit kitöltik.</w:t>
            </w:r>
          </w:p>
        </w:tc>
      </w:tr>
      <w:tr w:rsidR="00AA5E11" w:rsidRPr="00080A2D" w:rsidTr="00AA5E11">
        <w:trPr>
          <w:trHeight w:val="742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Az önfejlesztési terv elkészítésének támogatása érdekében a fenntartó megjegyzéseket fűzhet az értékelés eredményéhez.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fenntartó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Default="00AA5E11" w:rsidP="00D403A1">
            <w:pPr>
              <w:ind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</w:p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fenntartó képv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Fejlesztési tervek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Tapasztalatszerzés, ismeretbővítés,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Érdeklődő, elkötelezett emberi tényező.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15" w:right="-72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Sikeres önértékelés.</w:t>
            </w:r>
          </w:p>
        </w:tc>
      </w:tr>
      <w:tr w:rsidR="00AA5E11" w:rsidRPr="00080A2D" w:rsidTr="00AA5E11"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right="-102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vezető önértékelésre épülő egy</w:t>
            </w:r>
            <w:r>
              <w:rPr>
                <w:sz w:val="20"/>
                <w:szCs w:val="20"/>
              </w:rPr>
              <w:t xml:space="preserve">éni önfejlesztési tervet készít, melyet </w:t>
            </w:r>
            <w:r w:rsidRPr="00080A2D">
              <w:rPr>
                <w:sz w:val="20"/>
                <w:szCs w:val="20"/>
              </w:rPr>
              <w:t>önértékeléssel együtt fel</w:t>
            </w:r>
            <w:r>
              <w:rPr>
                <w:sz w:val="20"/>
                <w:szCs w:val="20"/>
              </w:rPr>
              <w:t xml:space="preserve">tölt  az informatikai </w:t>
            </w:r>
            <w:r w:rsidRPr="00080A2D">
              <w:rPr>
                <w:sz w:val="20"/>
                <w:szCs w:val="20"/>
              </w:rPr>
              <w:t>rendszerbe. Az önfejlesztési tervet a vezető eljuttatja a fenntartó részére, aki megjegyzéseket fűzhet a tervhez.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 fenntartó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Önfejlesztési tervek.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Tapasztalat</w:t>
            </w:r>
            <w:r>
              <w:rPr>
                <w:sz w:val="20"/>
                <w:szCs w:val="20"/>
              </w:rPr>
              <w:t>szerzés, ismeretbővítés</w:t>
            </w:r>
            <w:r w:rsidRPr="00080A2D">
              <w:rPr>
                <w:sz w:val="20"/>
                <w:szCs w:val="20"/>
              </w:rPr>
              <w:t>, konzultáció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A meglévő emberi tudás és a rendelkezésre álló írásbeli anyagok, tapasztalatok felhasználása.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AA5E11" w:rsidRPr="00080A2D" w:rsidTr="00AA5E11"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résztvevők</w:t>
            </w:r>
            <w:r w:rsidRPr="00080A2D">
              <w:rPr>
                <w:sz w:val="20"/>
                <w:szCs w:val="20"/>
              </w:rPr>
              <w:t xml:space="preserve"> munkájának értékelése a tanév végi önértékelő megbeszéléseken.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30" w:right="-118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.</w:t>
            </w:r>
            <w:r w:rsidRPr="00080A2D">
              <w:rPr>
                <w:sz w:val="20"/>
                <w:szCs w:val="20"/>
              </w:rPr>
              <w:t xml:space="preserve"> vezető</w:t>
            </w:r>
            <w:r>
              <w:rPr>
                <w:sz w:val="20"/>
                <w:szCs w:val="20"/>
              </w:rPr>
              <w:t>,</w:t>
            </w:r>
            <w:r w:rsidRPr="00080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Pr="00080A2D">
              <w:rPr>
                <w:sz w:val="20"/>
                <w:szCs w:val="20"/>
              </w:rPr>
              <w:t>megfelelő int.vez helyettese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projekt lebonyolításában részt vevő kollégák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Önértékelő</w:t>
            </w:r>
          </w:p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lapok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Kiemelkedő és fejlesztendő területek feltárása. Értékelés.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  <w:r w:rsidRPr="00080A2D">
              <w:rPr>
                <w:sz w:val="20"/>
                <w:szCs w:val="20"/>
              </w:rPr>
              <w:t>Vezetői ellenőrzési tapasztalatok felhasználása.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5E11" w:rsidRPr="00080A2D" w:rsidRDefault="00AA5E11" w:rsidP="00D403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5E11" w:rsidRDefault="00AA5E11" w:rsidP="00AA5E11">
      <w:pPr>
        <w:spacing w:line="360" w:lineRule="auto"/>
        <w:rPr>
          <w:b/>
          <w:bCs/>
          <w:color w:val="000000"/>
        </w:rPr>
      </w:pPr>
    </w:p>
    <w:p w:rsidR="00AA5E11" w:rsidRPr="00B461C5" w:rsidRDefault="00AA5E11" w:rsidP="00AA5E11">
      <w:pPr>
        <w:spacing w:line="360" w:lineRule="auto"/>
        <w:rPr>
          <w:b/>
          <w:bCs/>
          <w:color w:val="000000"/>
        </w:rPr>
        <w:sectPr w:rsidR="00AA5E11" w:rsidRPr="00B461C5" w:rsidSect="00E03CFC">
          <w:footerReference w:type="first" r:id="rId19"/>
          <w:pgSz w:w="16838" w:h="11906" w:orient="landscape"/>
          <w:pgMar w:top="1417" w:right="1529" w:bottom="1417" w:left="1417" w:header="993" w:footer="454" w:gutter="0"/>
          <w:cols w:space="708"/>
          <w:titlePg/>
          <w:docGrid w:linePitch="360"/>
        </w:sectPr>
      </w:pPr>
      <w:r w:rsidRPr="00080A2D">
        <w:rPr>
          <w:b/>
          <w:bCs/>
          <w:color w:val="000000"/>
        </w:rPr>
        <w:t>A projekt várható eredményei:</w:t>
      </w:r>
      <w:r w:rsidRPr="00080A2D">
        <w:t xml:space="preserve"> Az Átfogó Intézményi Önértékelés előkészítése, törvény által meghatároz</w:t>
      </w:r>
      <w:r>
        <w:t>ott szakaszonkénti megvalósítás</w:t>
      </w:r>
    </w:p>
    <w:p w:rsidR="00D403A1" w:rsidRDefault="00D403A1" w:rsidP="00D403A1">
      <w:pPr>
        <w:spacing w:line="360" w:lineRule="auto"/>
        <w:jc w:val="center"/>
        <w:rPr>
          <w:b/>
        </w:rPr>
      </w:pPr>
    </w:p>
    <w:p w:rsidR="00D403A1" w:rsidRPr="0041560C" w:rsidRDefault="00AA5E11" w:rsidP="00D403A1">
      <w:pPr>
        <w:pStyle w:val="Listaszerbekezds"/>
        <w:spacing w:line="360" w:lineRule="auto"/>
        <w:ind w:left="720"/>
        <w:jc w:val="center"/>
        <w:rPr>
          <w:b/>
          <w:color w:val="990000"/>
        </w:rPr>
      </w:pPr>
      <w:r w:rsidRPr="0041560C">
        <w:rPr>
          <w:b/>
          <w:color w:val="990000"/>
        </w:rPr>
        <w:t>Önértékelési adatlap</w:t>
      </w:r>
    </w:p>
    <w:tbl>
      <w:tblPr>
        <w:tblStyle w:val="Rcsostblzat1"/>
        <w:tblW w:w="9430" w:type="dxa"/>
        <w:tblLook w:val="04A0" w:firstRow="1" w:lastRow="0" w:firstColumn="1" w:lastColumn="0" w:noHBand="0" w:noVBand="1"/>
      </w:tblPr>
      <w:tblGrid>
        <w:gridCol w:w="5840"/>
        <w:gridCol w:w="3590"/>
      </w:tblGrid>
      <w:tr w:rsidR="00AA5E11" w:rsidRPr="00B461C5" w:rsidTr="0041560C">
        <w:trPr>
          <w:trHeight w:hRule="exact" w:val="340"/>
        </w:trPr>
        <w:tc>
          <w:tcPr>
            <w:tcW w:w="5840" w:type="dxa"/>
            <w:vAlign w:val="center"/>
          </w:tcPr>
          <w:p w:rsidR="00AA5E11" w:rsidRPr="00FF2D6E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2D6E">
              <w:rPr>
                <w:rFonts w:ascii="Times New Roman" w:hAnsi="Times New Roman" w:cs="Times New Roman"/>
                <w:b/>
              </w:rPr>
              <w:t>Pedagógus neve: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rPr>
          <w:trHeight w:hRule="exact" w:val="340"/>
        </w:trPr>
        <w:tc>
          <w:tcPr>
            <w:tcW w:w="5840" w:type="dxa"/>
            <w:vAlign w:val="center"/>
          </w:tcPr>
          <w:p w:rsidR="00AA5E11" w:rsidRPr="00FF2D6E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2D6E">
              <w:rPr>
                <w:rFonts w:ascii="Times New Roman" w:hAnsi="Times New Roman" w:cs="Times New Roman"/>
                <w:b/>
              </w:rPr>
              <w:t>Oktatási azonosítója: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rPr>
          <w:trHeight w:hRule="exact" w:val="340"/>
        </w:trPr>
        <w:tc>
          <w:tcPr>
            <w:tcW w:w="5840" w:type="dxa"/>
            <w:vAlign w:val="center"/>
          </w:tcPr>
          <w:p w:rsidR="00AA5E11" w:rsidRPr="00FF2D6E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2D6E">
              <w:rPr>
                <w:rFonts w:ascii="Times New Roman" w:hAnsi="Times New Roman" w:cs="Times New Roman"/>
                <w:b/>
              </w:rPr>
              <w:t>Szakképesítése: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rPr>
          <w:trHeight w:hRule="exact" w:val="340"/>
        </w:trPr>
        <w:tc>
          <w:tcPr>
            <w:tcW w:w="5840" w:type="dxa"/>
            <w:vAlign w:val="center"/>
          </w:tcPr>
          <w:p w:rsidR="00AA5E11" w:rsidRPr="00FF2D6E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2D6E">
              <w:rPr>
                <w:rFonts w:ascii="Times New Roman" w:hAnsi="Times New Roman" w:cs="Times New Roman"/>
                <w:b/>
              </w:rPr>
              <w:t>Pedagógus által tanított tantárgyak: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rPr>
          <w:trHeight w:hRule="exact" w:val="340"/>
        </w:trPr>
        <w:tc>
          <w:tcPr>
            <w:tcW w:w="5840" w:type="dxa"/>
            <w:vAlign w:val="center"/>
          </w:tcPr>
          <w:p w:rsidR="00AA5E11" w:rsidRPr="00FF2D6E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2D6E">
              <w:rPr>
                <w:rFonts w:ascii="Times New Roman" w:hAnsi="Times New Roman" w:cs="Times New Roman"/>
                <w:b/>
              </w:rPr>
              <w:t>Tantárgyi munkaközössége: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rPr>
          <w:trHeight w:hRule="exact" w:val="340"/>
        </w:trPr>
        <w:tc>
          <w:tcPr>
            <w:tcW w:w="5840" w:type="dxa"/>
            <w:vAlign w:val="center"/>
          </w:tcPr>
          <w:p w:rsidR="00AA5E11" w:rsidRPr="00FF2D6E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2D6E">
              <w:rPr>
                <w:rFonts w:ascii="Times New Roman" w:hAnsi="Times New Roman" w:cs="Times New Roman"/>
                <w:b/>
              </w:rPr>
              <w:t>Tantárgyi munkaközösség- vezető neve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rPr>
          <w:trHeight w:hRule="exact" w:val="340"/>
        </w:trPr>
        <w:tc>
          <w:tcPr>
            <w:tcW w:w="5840" w:type="dxa"/>
            <w:shd w:val="clear" w:color="auto" w:fill="FFFFFF" w:themeFill="background1"/>
            <w:vAlign w:val="center"/>
          </w:tcPr>
          <w:p w:rsidR="00AA5E11" w:rsidRPr="00FF2D6E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F2D6E">
              <w:rPr>
                <w:rFonts w:ascii="Times New Roman" w:hAnsi="Times New Roman" w:cs="Times New Roman"/>
                <w:b/>
              </w:rPr>
              <w:t xml:space="preserve">Önértékelésbe bevont pedagógusok neve: </w:t>
            </w:r>
          </w:p>
        </w:tc>
        <w:tc>
          <w:tcPr>
            <w:tcW w:w="3590" w:type="dxa"/>
            <w:shd w:val="clear" w:color="auto" w:fill="FFFFFF" w:themeFill="background1"/>
          </w:tcPr>
          <w:p w:rsidR="00AA5E11" w:rsidRPr="00B461C5" w:rsidRDefault="00AA5E11" w:rsidP="00AA5E11">
            <w:p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A5E11" w:rsidRPr="00B461C5" w:rsidTr="0041560C">
        <w:trPr>
          <w:trHeight w:hRule="exact" w:val="2529"/>
        </w:trPr>
        <w:tc>
          <w:tcPr>
            <w:tcW w:w="5840" w:type="dxa"/>
            <w:shd w:val="clear" w:color="auto" w:fill="FFFFFF" w:themeFill="background1"/>
          </w:tcPr>
          <w:p w:rsidR="00AA5E11" w:rsidRPr="00FB261D" w:rsidRDefault="00AA5E11" w:rsidP="00E765F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Önértékelés során vizsgált dokumentumok:</w:t>
            </w:r>
          </w:p>
          <w:p w:rsidR="00AA5E11" w:rsidRPr="00061AF0" w:rsidRDefault="00AA5E11" w:rsidP="00D85B6A">
            <w:pPr>
              <w:pStyle w:val="Listaszerbekezds"/>
              <w:keepNext/>
              <w:keepLines/>
              <w:numPr>
                <w:ilvl w:val="0"/>
                <w:numId w:val="134"/>
              </w:numPr>
              <w:tabs>
                <w:tab w:val="left" w:pos="142"/>
              </w:tabs>
              <w:spacing w:after="200" w:line="276" w:lineRule="auto"/>
              <w:ind w:left="426" w:hanging="284"/>
              <w:contextualSpacing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359" w:name="_Toc483555878"/>
            <w:bookmarkStart w:id="360" w:name="_Toc490479948"/>
            <w:bookmarkStart w:id="361" w:name="_Toc490502114"/>
            <w:bookmarkStart w:id="362" w:name="_Toc491238147"/>
            <w:r w:rsidRPr="00061AF0">
              <w:rPr>
                <w:rFonts w:ascii="Times New Roman" w:eastAsiaTheme="majorEastAsia" w:hAnsi="Times New Roman" w:cs="Times New Roman"/>
                <w:sz w:val="20"/>
                <w:szCs w:val="20"/>
              </w:rPr>
              <w:t>Az előző pedagógusellenőrzés és az intézményi önértékelés adott pedagógusra vonatkozó értékelőlapja,</w:t>
            </w:r>
            <w:bookmarkEnd w:id="359"/>
            <w:bookmarkEnd w:id="360"/>
            <w:bookmarkEnd w:id="361"/>
            <w:bookmarkEnd w:id="362"/>
          </w:p>
          <w:p w:rsidR="00AA5E11" w:rsidRPr="00061AF0" w:rsidRDefault="00AA5E11" w:rsidP="00D85B6A">
            <w:pPr>
              <w:pStyle w:val="Listaszerbekezds"/>
              <w:keepNext/>
              <w:keepLines/>
              <w:numPr>
                <w:ilvl w:val="0"/>
                <w:numId w:val="134"/>
              </w:numPr>
              <w:tabs>
                <w:tab w:val="left" w:pos="142"/>
              </w:tabs>
              <w:spacing w:after="200" w:line="276" w:lineRule="auto"/>
              <w:ind w:left="426" w:hanging="284"/>
              <w:contextualSpacing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363" w:name="_Toc483555879"/>
            <w:bookmarkStart w:id="364" w:name="_Toc490479949"/>
            <w:bookmarkStart w:id="365" w:name="_Toc490502115"/>
            <w:bookmarkStart w:id="366" w:name="_Toc491238148"/>
            <w:r w:rsidRPr="00061AF0">
              <w:rPr>
                <w:rFonts w:ascii="Times New Roman" w:eastAsiaTheme="majorEastAsia" w:hAnsi="Times New Roman" w:cs="Times New Roman"/>
                <w:sz w:val="20"/>
                <w:szCs w:val="20"/>
              </w:rPr>
              <w:t>A tanmenet, tematikus tervek és az éves tervezés egyéb dokumentumai</w:t>
            </w:r>
            <w:bookmarkEnd w:id="363"/>
            <w:bookmarkEnd w:id="364"/>
            <w:bookmarkEnd w:id="365"/>
            <w:bookmarkEnd w:id="366"/>
          </w:p>
          <w:p w:rsidR="00AA5E11" w:rsidRPr="00061AF0" w:rsidRDefault="00AA5E11" w:rsidP="00D85B6A">
            <w:pPr>
              <w:pStyle w:val="Listaszerbekezds"/>
              <w:numPr>
                <w:ilvl w:val="0"/>
                <w:numId w:val="134"/>
              </w:numPr>
              <w:tabs>
                <w:tab w:val="left" w:pos="142"/>
              </w:tabs>
              <w:spacing w:after="200" w:line="276" w:lineRule="auto"/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AF0">
              <w:rPr>
                <w:rFonts w:ascii="Times New Roman" w:hAnsi="Times New Roman" w:cs="Times New Roman"/>
                <w:bCs/>
                <w:sz w:val="20"/>
                <w:szCs w:val="20"/>
              </w:rPr>
              <w:t>Óraterv / Foglalkozási terv</w:t>
            </w:r>
          </w:p>
          <w:p w:rsidR="00AA5E11" w:rsidRPr="00061AF0" w:rsidRDefault="00AA5E11" w:rsidP="00D85B6A">
            <w:pPr>
              <w:pStyle w:val="Listaszerbekezds"/>
              <w:numPr>
                <w:ilvl w:val="0"/>
                <w:numId w:val="134"/>
              </w:numPr>
              <w:tabs>
                <w:tab w:val="left" w:pos="142"/>
              </w:tabs>
              <w:spacing w:after="200" w:line="276" w:lineRule="auto"/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AF0">
              <w:rPr>
                <w:rFonts w:ascii="Times New Roman" w:hAnsi="Times New Roman" w:cs="Times New Roman"/>
                <w:bCs/>
                <w:sz w:val="20"/>
                <w:szCs w:val="20"/>
              </w:rPr>
              <w:t>Egyéb foglalkozások tervezése</w:t>
            </w:r>
          </w:p>
          <w:p w:rsidR="00AA5E11" w:rsidRPr="00061AF0" w:rsidRDefault="00AA5E11" w:rsidP="00D85B6A">
            <w:pPr>
              <w:pStyle w:val="Listaszerbekezds"/>
              <w:numPr>
                <w:ilvl w:val="0"/>
                <w:numId w:val="134"/>
              </w:numPr>
              <w:tabs>
                <w:tab w:val="left" w:pos="142"/>
              </w:tabs>
              <w:spacing w:after="200" w:line="276" w:lineRule="auto"/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AF0">
              <w:rPr>
                <w:rFonts w:ascii="Times New Roman" w:hAnsi="Times New Roman" w:cs="Times New Roman"/>
                <w:bCs/>
                <w:sz w:val="20"/>
                <w:szCs w:val="20"/>
              </w:rPr>
              <w:t>Napló</w:t>
            </w:r>
          </w:p>
          <w:p w:rsidR="00AA5E11" w:rsidRPr="00061AF0" w:rsidRDefault="00AA5E11" w:rsidP="00D85B6A">
            <w:pPr>
              <w:pStyle w:val="Listaszerbekezds"/>
              <w:numPr>
                <w:ilvl w:val="0"/>
                <w:numId w:val="134"/>
              </w:numPr>
              <w:tabs>
                <w:tab w:val="left" w:pos="142"/>
              </w:tabs>
              <w:spacing w:after="200" w:line="276" w:lineRule="auto"/>
              <w:ind w:left="426" w:hanging="284"/>
              <w:contextualSpacing/>
              <w:rPr>
                <w:lang w:val="en-US"/>
              </w:rPr>
            </w:pPr>
            <w:r w:rsidRPr="00061AF0">
              <w:rPr>
                <w:rFonts w:ascii="Times New Roman" w:hAnsi="Times New Roman" w:cs="Times New Roman"/>
                <w:bCs/>
                <w:sz w:val="20"/>
                <w:szCs w:val="20"/>
              </w:rPr>
              <w:t>Tanulói füzetek</w:t>
            </w:r>
          </w:p>
        </w:tc>
        <w:tc>
          <w:tcPr>
            <w:tcW w:w="3590" w:type="dxa"/>
            <w:shd w:val="clear" w:color="auto" w:fill="FFFFFF" w:themeFill="background1"/>
          </w:tcPr>
          <w:p w:rsidR="00AA5E11" w:rsidRPr="00B461C5" w:rsidRDefault="00AA5E11" w:rsidP="00E765F4">
            <w:p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A5E11" w:rsidRPr="00FB261D" w:rsidTr="0041560C">
        <w:trPr>
          <w:trHeight w:hRule="exact" w:val="340"/>
        </w:trPr>
        <w:tc>
          <w:tcPr>
            <w:tcW w:w="5840" w:type="dxa"/>
            <w:shd w:val="clear" w:color="auto" w:fill="FFFFFF" w:themeFill="background1"/>
            <w:vAlign w:val="center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Dokumentumelemzést végző személy neve: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5E11" w:rsidRPr="00FB261D" w:rsidTr="0041560C">
        <w:trPr>
          <w:trHeight w:hRule="exact" w:val="340"/>
        </w:trPr>
        <w:tc>
          <w:tcPr>
            <w:tcW w:w="5840" w:type="dxa"/>
            <w:shd w:val="clear" w:color="auto" w:fill="FFFFFF" w:themeFill="background1"/>
            <w:vAlign w:val="center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Adatgyűjtő lap kitöltésének határideje: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5E11" w:rsidRPr="00FB261D" w:rsidTr="0041560C">
        <w:trPr>
          <w:trHeight w:hRule="exact" w:val="340"/>
        </w:trPr>
        <w:tc>
          <w:tcPr>
            <w:tcW w:w="5840" w:type="dxa"/>
            <w:shd w:val="clear" w:color="auto" w:fill="FFFFFF" w:themeFill="background1"/>
            <w:vAlign w:val="center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Órát látogató személy neve: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A5E11" w:rsidRPr="00B461C5" w:rsidTr="0041560C">
        <w:tc>
          <w:tcPr>
            <w:tcW w:w="5840" w:type="dxa"/>
          </w:tcPr>
          <w:p w:rsidR="00AA5E11" w:rsidRPr="00B461C5" w:rsidRDefault="00AA5E11" w:rsidP="00D85B6A">
            <w:pPr>
              <w:numPr>
                <w:ilvl w:val="0"/>
                <w:numId w:val="12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461C5">
              <w:rPr>
                <w:rFonts w:ascii="Times New Roman" w:hAnsi="Times New Roman" w:cs="Times New Roman"/>
              </w:rPr>
              <w:t>óralátogatás időpontja:</w:t>
            </w:r>
          </w:p>
          <w:p w:rsidR="00AA5E11" w:rsidRPr="00B461C5" w:rsidRDefault="00AA5E11" w:rsidP="00D85B6A">
            <w:pPr>
              <w:numPr>
                <w:ilvl w:val="0"/>
                <w:numId w:val="1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461C5">
              <w:rPr>
                <w:rFonts w:ascii="Times New Roman" w:hAnsi="Times New Roman" w:cs="Times New Roman"/>
              </w:rPr>
              <w:t>óra neve: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c>
          <w:tcPr>
            <w:tcW w:w="5840" w:type="dxa"/>
          </w:tcPr>
          <w:p w:rsidR="00AA5E11" w:rsidRPr="00B461C5" w:rsidRDefault="00AA5E11" w:rsidP="00D85B6A">
            <w:pPr>
              <w:numPr>
                <w:ilvl w:val="0"/>
                <w:numId w:val="122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461C5">
              <w:rPr>
                <w:rFonts w:ascii="Times New Roman" w:hAnsi="Times New Roman" w:cs="Times New Roman"/>
              </w:rPr>
              <w:t>óralátogatásról készült jegyzőkönyv elkészítésének határideje: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c>
          <w:tcPr>
            <w:tcW w:w="5840" w:type="dxa"/>
          </w:tcPr>
          <w:p w:rsidR="00AA5E11" w:rsidRPr="00B461C5" w:rsidRDefault="00AA5E11" w:rsidP="00D85B6A">
            <w:pPr>
              <w:numPr>
                <w:ilvl w:val="0"/>
                <w:numId w:val="122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461C5">
              <w:rPr>
                <w:rFonts w:ascii="Times New Roman" w:hAnsi="Times New Roman" w:cs="Times New Roman"/>
              </w:rPr>
              <w:t>óralátogatás időpontja:</w:t>
            </w:r>
          </w:p>
          <w:p w:rsidR="00AA5E11" w:rsidRPr="00B461C5" w:rsidRDefault="00AA5E11" w:rsidP="00D85B6A">
            <w:pPr>
              <w:numPr>
                <w:ilvl w:val="0"/>
                <w:numId w:val="1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461C5">
              <w:rPr>
                <w:rFonts w:ascii="Times New Roman" w:hAnsi="Times New Roman" w:cs="Times New Roman"/>
              </w:rPr>
              <w:t>óra neve: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E11" w:rsidRPr="00B461C5" w:rsidTr="0041560C">
        <w:tc>
          <w:tcPr>
            <w:tcW w:w="5840" w:type="dxa"/>
          </w:tcPr>
          <w:p w:rsidR="00AA5E11" w:rsidRPr="00B461C5" w:rsidRDefault="00AA5E11" w:rsidP="00D85B6A">
            <w:pPr>
              <w:numPr>
                <w:ilvl w:val="0"/>
                <w:numId w:val="123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461C5">
              <w:rPr>
                <w:rFonts w:ascii="Times New Roman" w:hAnsi="Times New Roman" w:cs="Times New Roman"/>
              </w:rPr>
              <w:t>óralátogatásról készült jegyzőkönyv elkészítésének határideje:</w:t>
            </w:r>
          </w:p>
        </w:tc>
        <w:tc>
          <w:tcPr>
            <w:tcW w:w="3590" w:type="dxa"/>
          </w:tcPr>
          <w:p w:rsidR="00AA5E11" w:rsidRPr="00B461C5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E11" w:rsidRPr="00FB261D" w:rsidTr="0041560C">
        <w:trPr>
          <w:trHeight w:hRule="exact" w:val="340"/>
        </w:trPr>
        <w:tc>
          <w:tcPr>
            <w:tcW w:w="5840" w:type="dxa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Adatgyűjtő lapok kitöltésének határideje:</w:t>
            </w:r>
          </w:p>
        </w:tc>
        <w:tc>
          <w:tcPr>
            <w:tcW w:w="3590" w:type="dxa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5E11" w:rsidRPr="00FB261D" w:rsidTr="0041560C">
        <w:trPr>
          <w:trHeight w:hRule="exact" w:val="340"/>
        </w:trPr>
        <w:tc>
          <w:tcPr>
            <w:tcW w:w="5840" w:type="dxa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Kérdőíves felmérésben résztvevő személyek neve:</w:t>
            </w:r>
          </w:p>
        </w:tc>
        <w:tc>
          <w:tcPr>
            <w:tcW w:w="3590" w:type="dxa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5E11" w:rsidRPr="00FB261D" w:rsidTr="0041560C">
        <w:trPr>
          <w:trHeight w:hRule="exact" w:val="567"/>
        </w:trPr>
        <w:tc>
          <w:tcPr>
            <w:tcW w:w="5840" w:type="dxa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Interjúkészítő neve:</w:t>
            </w:r>
          </w:p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FB261D">
              <w:rPr>
                <w:rFonts w:ascii="Times New Roman" w:hAnsi="Times New Roman" w:cs="Times New Roman"/>
                <w:b/>
              </w:rPr>
              <w:t xml:space="preserve">edagógussal,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FB261D">
              <w:rPr>
                <w:rFonts w:ascii="Times New Roman" w:hAnsi="Times New Roman" w:cs="Times New Roman"/>
                <w:b/>
              </w:rPr>
              <w:t>ezetővel)</w:t>
            </w:r>
          </w:p>
        </w:tc>
        <w:tc>
          <w:tcPr>
            <w:tcW w:w="3590" w:type="dxa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5E11" w:rsidRPr="00FB261D" w:rsidTr="0041560C">
        <w:trPr>
          <w:trHeight w:hRule="exact" w:val="340"/>
        </w:trPr>
        <w:tc>
          <w:tcPr>
            <w:tcW w:w="5840" w:type="dxa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Adatgyűjtő lapok kitöltésének határideje:</w:t>
            </w:r>
          </w:p>
        </w:tc>
        <w:tc>
          <w:tcPr>
            <w:tcW w:w="3590" w:type="dxa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A5E11" w:rsidRPr="00FB261D" w:rsidTr="0041560C">
        <w:trPr>
          <w:trHeight w:hRule="exact" w:val="340"/>
        </w:trPr>
        <w:tc>
          <w:tcPr>
            <w:tcW w:w="5840" w:type="dxa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Önértékelés összegzésének határideje:</w:t>
            </w:r>
          </w:p>
        </w:tc>
        <w:tc>
          <w:tcPr>
            <w:tcW w:w="3590" w:type="dxa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E11" w:rsidRPr="00FB261D" w:rsidTr="0041560C">
        <w:trPr>
          <w:trHeight w:hRule="exact" w:val="567"/>
        </w:trPr>
        <w:tc>
          <w:tcPr>
            <w:tcW w:w="5840" w:type="dxa"/>
          </w:tcPr>
          <w:p w:rsidR="00AA5E11" w:rsidRPr="00FB261D" w:rsidRDefault="00AA5E11" w:rsidP="00AA5E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61D">
              <w:rPr>
                <w:rFonts w:ascii="Times New Roman" w:hAnsi="Times New Roman" w:cs="Times New Roman"/>
                <w:b/>
              </w:rPr>
              <w:t>Önértékelés összegzéséből adódó Önfejlesztési terv elkészítésének határideje:</w:t>
            </w:r>
          </w:p>
        </w:tc>
        <w:tc>
          <w:tcPr>
            <w:tcW w:w="3590" w:type="dxa"/>
          </w:tcPr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A5E11" w:rsidRPr="00FB261D" w:rsidRDefault="00AA5E11" w:rsidP="00AA5E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A5E11" w:rsidRPr="00B461C5" w:rsidRDefault="00AA5E11" w:rsidP="00AA5E11">
      <w:pPr>
        <w:spacing w:line="360" w:lineRule="auto"/>
        <w:rPr>
          <w:rFonts w:eastAsiaTheme="minorHAnsi"/>
          <w:lang w:eastAsia="en-US"/>
        </w:rPr>
      </w:pPr>
    </w:p>
    <w:p w:rsidR="00AA5E11" w:rsidRDefault="00AA5E11" w:rsidP="00AA5E11">
      <w:pPr>
        <w:spacing w:line="360" w:lineRule="auto"/>
      </w:pPr>
      <w:r>
        <w:br w:type="page"/>
      </w:r>
    </w:p>
    <w:p w:rsidR="00AA5E11" w:rsidRPr="00FC293B" w:rsidRDefault="00AA5E11" w:rsidP="00FC293B">
      <w:pPr>
        <w:spacing w:line="360" w:lineRule="auto"/>
        <w:jc w:val="center"/>
        <w:rPr>
          <w:b/>
          <w:color w:val="990000"/>
          <w:sz w:val="28"/>
          <w:szCs w:val="28"/>
        </w:rPr>
      </w:pPr>
      <w:bookmarkStart w:id="367" w:name="_Toc491238632"/>
      <w:r w:rsidRPr="00FC293B">
        <w:rPr>
          <w:b/>
          <w:color w:val="990000"/>
          <w:sz w:val="28"/>
          <w:szCs w:val="28"/>
        </w:rPr>
        <w:lastRenderedPageBreak/>
        <w:t>Kijelölő dokumentum</w:t>
      </w:r>
      <w:bookmarkEnd w:id="367"/>
    </w:p>
    <w:p w:rsidR="00AA5E11" w:rsidRPr="00D403A1" w:rsidRDefault="00AA5E11" w:rsidP="00FC293B">
      <w:pPr>
        <w:spacing w:line="360" w:lineRule="auto"/>
        <w:jc w:val="center"/>
        <w:rPr>
          <w:b/>
          <w:color w:val="990000"/>
        </w:rPr>
      </w:pPr>
      <w:r w:rsidRPr="00D403A1">
        <w:rPr>
          <w:b/>
          <w:color w:val="990000"/>
        </w:rPr>
        <w:t>Pedagógus önértékelés keretében végzett munkatársi kérdőív kitöltéséhez</w:t>
      </w:r>
    </w:p>
    <w:p w:rsidR="00AA5E11" w:rsidRDefault="00AA5E11" w:rsidP="00AA5E11">
      <w:pPr>
        <w:spacing w:line="360" w:lineRule="auto"/>
        <w:jc w:val="both"/>
        <w:rPr>
          <w:sz w:val="32"/>
          <w:szCs w:val="32"/>
        </w:rPr>
      </w:pPr>
    </w:p>
    <w:p w:rsidR="00AA5E11" w:rsidRDefault="00AA5E11" w:rsidP="00D403A1">
      <w:pPr>
        <w:spacing w:line="360" w:lineRule="auto"/>
        <w:jc w:val="both"/>
      </w:pPr>
      <w:r>
        <w:t xml:space="preserve">A </w:t>
      </w:r>
      <w:r w:rsidR="004E7D6B">
        <w:t>….</w:t>
      </w:r>
      <w:r w:rsidR="006140A6">
        <w:t xml:space="preserve"> </w:t>
      </w:r>
      <w:r>
        <w:t>Általános Iskola Intézményvezetője, javas</w:t>
      </w:r>
      <w:r w:rsidR="004E7D6B">
        <w:t>o</w:t>
      </w:r>
      <w:r>
        <w:t xml:space="preserve">lom és kérem, hogy az Intézményi önértékelés keretében végzett </w:t>
      </w:r>
      <w:r w:rsidRPr="00FB261D">
        <w:rPr>
          <w:i/>
        </w:rPr>
        <w:t>Pedagógus önértékelés</w:t>
      </w:r>
      <w:r>
        <w:t xml:space="preserve">ben alkalmazott munkatársi kérdőívet, …………………XY…………………..szakmai munkájával </w:t>
      </w:r>
      <w:r w:rsidRPr="00FB1E21">
        <w:t>kapcsolatban………………</w:t>
      </w:r>
      <w:r>
        <w:t>YX</w:t>
      </w:r>
      <w:r w:rsidRPr="00FB1E21">
        <w:t xml:space="preserve">………………..töltse ki. </w:t>
      </w:r>
    </w:p>
    <w:p w:rsidR="00D403A1" w:rsidRDefault="00D403A1" w:rsidP="00D403A1">
      <w:pPr>
        <w:spacing w:line="360" w:lineRule="auto"/>
        <w:jc w:val="both"/>
      </w:pPr>
    </w:p>
    <w:p w:rsidR="00D403A1" w:rsidRPr="00FA2CF9" w:rsidRDefault="00D403A1" w:rsidP="00D403A1">
      <w:pPr>
        <w:spacing w:line="360" w:lineRule="auto"/>
        <w:jc w:val="both"/>
      </w:pPr>
      <w:r>
        <w:t>2017.………………..</w:t>
      </w:r>
    </w:p>
    <w:p w:rsidR="00AA5E11" w:rsidRDefault="00AA5E11" w:rsidP="00AA5E11">
      <w:pPr>
        <w:spacing w:line="360" w:lineRule="auto"/>
        <w:ind w:left="4963" w:firstLine="709"/>
        <w:jc w:val="center"/>
      </w:pPr>
      <w:r w:rsidRPr="00FB1E21">
        <w:t>…………………………</w:t>
      </w:r>
      <w:r>
        <w:t>………..</w:t>
      </w:r>
    </w:p>
    <w:p w:rsidR="00AA5E11" w:rsidRDefault="00AA5E11" w:rsidP="00AA5E11">
      <w:pPr>
        <w:spacing w:line="360" w:lineRule="auto"/>
        <w:ind w:left="4254" w:firstLine="709"/>
        <w:jc w:val="center"/>
      </w:pPr>
      <w:r>
        <w:t>Intézményvezető</w:t>
      </w:r>
    </w:p>
    <w:p w:rsidR="00AA5E11" w:rsidRPr="00FB1E21" w:rsidRDefault="00AA5E11" w:rsidP="00AA5E11">
      <w:pPr>
        <w:spacing w:line="360" w:lineRule="auto"/>
        <w:ind w:left="4254" w:firstLine="709"/>
        <w:jc w:val="center"/>
      </w:pPr>
    </w:p>
    <w:p w:rsidR="00AA5E11" w:rsidRDefault="00AA5E11" w:rsidP="00AA5E11">
      <w:pPr>
        <w:spacing w:line="360" w:lineRule="auto"/>
        <w:jc w:val="both"/>
      </w:pPr>
      <w:r>
        <w:t>…………………………………………..</w:t>
      </w:r>
      <w:r w:rsidR="00D403A1">
        <w:t xml:space="preserve">                                    ………………………………</w:t>
      </w:r>
    </w:p>
    <w:p w:rsidR="00AA5E11" w:rsidRPr="00FB1E21" w:rsidRDefault="00AA5E11" w:rsidP="00AA5E11">
      <w:pPr>
        <w:spacing w:line="360" w:lineRule="auto"/>
        <w:jc w:val="both"/>
      </w:pPr>
      <w:r>
        <w:t>Önérték</w:t>
      </w:r>
      <w:r w:rsidR="00D403A1">
        <w:t>elést Támogató Csoport tagja</w:t>
      </w:r>
      <w:r w:rsidR="00D403A1">
        <w:tab/>
      </w:r>
      <w:r w:rsidR="00D403A1">
        <w:tab/>
      </w:r>
      <w:r w:rsidR="00D403A1">
        <w:tab/>
      </w:r>
      <w:r>
        <w:t>Önértékelést Támogató Csoport tagja</w:t>
      </w:r>
    </w:p>
    <w:p w:rsidR="00AA5E11" w:rsidRDefault="00AA5E11" w:rsidP="00AA5E11">
      <w:pPr>
        <w:spacing w:line="360" w:lineRule="auto"/>
        <w:jc w:val="both"/>
      </w:pPr>
    </w:p>
    <w:p w:rsidR="00AA5E11" w:rsidRDefault="00AA5E11" w:rsidP="00AA5E11">
      <w:pPr>
        <w:spacing w:line="360" w:lineRule="auto"/>
        <w:jc w:val="both"/>
      </w:pPr>
    </w:p>
    <w:p w:rsidR="00D403A1" w:rsidRPr="00FB1E21" w:rsidRDefault="00D403A1" w:rsidP="00AA5E11">
      <w:pPr>
        <w:spacing w:line="360" w:lineRule="auto"/>
        <w:jc w:val="both"/>
      </w:pPr>
    </w:p>
    <w:p w:rsidR="00AA5E11" w:rsidRDefault="00AA5E11" w:rsidP="00AA5E11">
      <w:pPr>
        <w:spacing w:line="360" w:lineRule="auto"/>
        <w:jc w:val="both"/>
      </w:pPr>
      <w:r>
        <w:t xml:space="preserve">………………XY………… a </w:t>
      </w:r>
      <w:r w:rsidR="004E7D6B">
        <w:t>….</w:t>
      </w:r>
      <w:r w:rsidR="00254630">
        <w:t xml:space="preserve">Általános Iskola </w:t>
      </w:r>
      <w:r>
        <w:t xml:space="preserve">pedagógusa, javaslom és kérem, hogy az Intézményi önértékelés keretében végzett </w:t>
      </w:r>
      <w:r w:rsidRPr="00D403A1">
        <w:rPr>
          <w:i/>
        </w:rPr>
        <w:t>Pedagógus önértékelés</w:t>
      </w:r>
      <w:r>
        <w:t>ben alkalmazott munkatársi kérdőívet,  ………XY…………………………… töltse ki szakmai munkámmal kapcsolatban.</w:t>
      </w:r>
    </w:p>
    <w:p w:rsidR="00D403A1" w:rsidRPr="00FA2CF9" w:rsidRDefault="00D403A1" w:rsidP="00D403A1">
      <w:pPr>
        <w:spacing w:line="360" w:lineRule="auto"/>
        <w:jc w:val="both"/>
      </w:pPr>
      <w:r>
        <w:t>2017. ………………..</w:t>
      </w:r>
    </w:p>
    <w:p w:rsidR="00AA5E11" w:rsidRDefault="00AA5E11" w:rsidP="00D403A1">
      <w:pPr>
        <w:spacing w:line="360" w:lineRule="auto"/>
        <w:ind w:left="4963" w:firstLine="709"/>
        <w:jc w:val="center"/>
      </w:pPr>
      <w:r w:rsidRPr="00FB1E21">
        <w:t>…………………………</w:t>
      </w:r>
      <w:r>
        <w:t>………..</w:t>
      </w:r>
    </w:p>
    <w:p w:rsidR="00AA5E11" w:rsidRDefault="00AA5E11" w:rsidP="00D403A1">
      <w:pPr>
        <w:spacing w:line="360" w:lineRule="auto"/>
        <w:ind w:left="4963" w:firstLine="709"/>
        <w:jc w:val="center"/>
      </w:pPr>
      <w:r>
        <w:t>Önértékelést végző pedagógus</w:t>
      </w:r>
    </w:p>
    <w:p w:rsidR="00AA5E11" w:rsidRPr="00FB1E21" w:rsidRDefault="00AA5E11" w:rsidP="00AA5E11">
      <w:pPr>
        <w:spacing w:line="360" w:lineRule="auto"/>
        <w:ind w:left="4963" w:firstLine="709"/>
        <w:jc w:val="center"/>
      </w:pPr>
    </w:p>
    <w:p w:rsidR="00AA5E11" w:rsidRDefault="00AA5E11" w:rsidP="00AA5E11">
      <w:pPr>
        <w:spacing w:line="360" w:lineRule="auto"/>
        <w:jc w:val="both"/>
      </w:pPr>
      <w:r>
        <w:t>…………………………………………..</w:t>
      </w:r>
      <w:r w:rsidR="00D403A1">
        <w:t xml:space="preserve">                                ……………………………………</w:t>
      </w:r>
    </w:p>
    <w:p w:rsidR="00AA5E11" w:rsidRDefault="00AA5E11" w:rsidP="00AA5E11">
      <w:pPr>
        <w:spacing w:line="360" w:lineRule="auto"/>
        <w:jc w:val="both"/>
      </w:pPr>
      <w:r w:rsidRPr="000257E9">
        <w:t>Önértékelést Támogató Csoport tagja</w:t>
      </w:r>
      <w:r w:rsidRPr="000257E9">
        <w:tab/>
      </w:r>
      <w:r w:rsidRPr="000257E9">
        <w:tab/>
      </w:r>
      <w:r w:rsidR="00D403A1">
        <w:tab/>
      </w:r>
      <w:r w:rsidRPr="000257E9">
        <w:t>Önértékelést Támogató Csoport tagja</w:t>
      </w:r>
    </w:p>
    <w:p w:rsidR="00E813BA" w:rsidRDefault="00E813BA" w:rsidP="001C4868"/>
    <w:sectPr w:rsidR="00E813BA" w:rsidSect="00E03CFC">
      <w:footerReference w:type="even" r:id="rId20"/>
      <w:pgSz w:w="12240" w:h="15840"/>
      <w:pgMar w:top="1417" w:right="1467" w:bottom="1417" w:left="1417" w:header="1134" w:footer="55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F0" w:rsidRDefault="00D546F0">
      <w:r>
        <w:separator/>
      </w:r>
    </w:p>
  </w:endnote>
  <w:endnote w:type="continuationSeparator" w:id="0">
    <w:p w:rsidR="00D546F0" w:rsidRDefault="00D5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A9" w:rsidRPr="002B5E9E" w:rsidRDefault="006E70A9" w:rsidP="00AA5E11">
    <w:pPr>
      <w:pStyle w:val="llb"/>
    </w:pPr>
    <w:r>
      <w:t>Átfogó Intézményi Önértékelési Szabályzat</w:t>
    </w:r>
    <w:r w:rsidRPr="008311B4">
      <w:tab/>
      <w:t xml:space="preserve">oldal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A9" w:rsidRPr="00122657" w:rsidRDefault="006E70A9">
    <w:pPr>
      <w:pStyle w:val="llb"/>
      <w:pBdr>
        <w:top w:val="thinThickSmallGap" w:sz="24" w:space="1" w:color="622423" w:themeColor="accent2" w:themeShade="7F"/>
      </w:pBdr>
      <w:rPr>
        <w:b/>
      </w:rPr>
    </w:pPr>
    <w:r>
      <w:rPr>
        <w:b/>
      </w:rPr>
      <w:t xml:space="preserve">Intézményvezető neve: Virágh Norbertné </w:t>
    </w:r>
    <w:r>
      <w:rPr>
        <w:b/>
      </w:rPr>
      <w:tab/>
      <w:t>SZMSZ</w:t>
    </w:r>
    <w:r w:rsidRPr="00122657">
      <w:rPr>
        <w:b/>
      </w:rPr>
      <w:t xml:space="preserve"> </w:t>
    </w:r>
    <w:r w:rsidRPr="00122657">
      <w:rPr>
        <w:b/>
      </w:rPr>
      <w:ptab w:relativeTo="margin" w:alignment="right" w:leader="none"/>
    </w:r>
    <w:r w:rsidRPr="00122657">
      <w:rPr>
        <w:b/>
      </w:rPr>
      <w:t xml:space="preserve">oldal </w:t>
    </w:r>
    <w:r w:rsidRPr="00122657">
      <w:rPr>
        <w:b/>
      </w:rPr>
      <w:fldChar w:fldCharType="begin"/>
    </w:r>
    <w:r w:rsidRPr="00122657">
      <w:rPr>
        <w:b/>
      </w:rPr>
      <w:instrText xml:space="preserve"> PAGE   \* MERGEFORMAT </w:instrText>
    </w:r>
    <w:r w:rsidRPr="00122657">
      <w:rPr>
        <w:b/>
      </w:rPr>
      <w:fldChar w:fldCharType="separate"/>
    </w:r>
    <w:r w:rsidR="00DE20C0">
      <w:rPr>
        <w:b/>
        <w:noProof/>
      </w:rPr>
      <w:t>68</w:t>
    </w:r>
    <w:r w:rsidRPr="00122657">
      <w:rPr>
        <w:b/>
      </w:rPr>
      <w:fldChar w:fldCharType="end"/>
    </w:r>
  </w:p>
  <w:p w:rsidR="006E70A9" w:rsidRPr="00BA15C6" w:rsidRDefault="006E70A9" w:rsidP="00BA15C6">
    <w:pPr>
      <w:pStyle w:val="llb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A9" w:rsidRPr="00122657" w:rsidRDefault="006E70A9">
    <w:pPr>
      <w:pStyle w:val="llb"/>
      <w:pBdr>
        <w:top w:val="thinThickSmallGap" w:sz="24" w:space="1" w:color="622423" w:themeColor="accent2" w:themeShade="7F"/>
      </w:pBdr>
      <w:rPr>
        <w:b/>
      </w:rPr>
    </w:pPr>
    <w:r>
      <w:rPr>
        <w:b/>
      </w:rPr>
      <w:t>Intézményvezető neve</w:t>
    </w:r>
    <w:r w:rsidRPr="00122657">
      <w:rPr>
        <w:b/>
      </w:rPr>
      <w:t xml:space="preserve">: </w:t>
    </w:r>
    <w:r>
      <w:rPr>
        <w:b/>
      </w:rPr>
      <w:t>SZMSZ</w:t>
    </w:r>
    <w:r w:rsidRPr="00122657">
      <w:rPr>
        <w:b/>
      </w:rPr>
      <w:t xml:space="preserve"> </w:t>
    </w:r>
    <w:r w:rsidRPr="00122657">
      <w:rPr>
        <w:b/>
      </w:rPr>
      <w:ptab w:relativeTo="margin" w:alignment="right" w:leader="none"/>
    </w:r>
    <w:r w:rsidRPr="00122657">
      <w:rPr>
        <w:b/>
      </w:rPr>
      <w:t xml:space="preserve">oldal </w:t>
    </w:r>
    <w:r w:rsidRPr="00122657">
      <w:rPr>
        <w:b/>
      </w:rPr>
      <w:fldChar w:fldCharType="begin"/>
    </w:r>
    <w:r w:rsidRPr="00122657">
      <w:rPr>
        <w:b/>
      </w:rPr>
      <w:instrText xml:space="preserve"> PAGE   \* MERGEFORMAT </w:instrText>
    </w:r>
    <w:r w:rsidRPr="00122657">
      <w:rPr>
        <w:b/>
      </w:rPr>
      <w:fldChar w:fldCharType="separate"/>
    </w:r>
    <w:r w:rsidR="00DE20C0">
      <w:rPr>
        <w:b/>
        <w:noProof/>
      </w:rPr>
      <w:t>85</w:t>
    </w:r>
    <w:r w:rsidRPr="00122657">
      <w:rPr>
        <w:b/>
      </w:rPr>
      <w:fldChar w:fldCharType="end"/>
    </w:r>
  </w:p>
  <w:p w:rsidR="006E70A9" w:rsidRPr="00BA15C6" w:rsidRDefault="006E70A9" w:rsidP="00BA15C6">
    <w:pPr>
      <w:pStyle w:val="llb"/>
      <w:rPr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A9" w:rsidRPr="004A1F44" w:rsidRDefault="006E70A9" w:rsidP="00DA23BE">
    <w:pPr>
      <w:pStyle w:val="llb"/>
      <w:pBdr>
        <w:top w:val="thinThickSmallGap" w:sz="24" w:space="2" w:color="622423" w:themeColor="accent2" w:themeShade="7F"/>
      </w:pBdr>
      <w:tabs>
        <w:tab w:val="left" w:pos="9072"/>
        <w:tab w:val="right" w:pos="9214"/>
      </w:tabs>
      <w:ind w:right="141"/>
      <w:rPr>
        <w:b/>
      </w:rPr>
    </w:pPr>
    <w:r w:rsidRPr="004A1F44">
      <w:rPr>
        <w:b/>
      </w:rPr>
      <w:t xml:space="preserve">Rigó Katalin: </w:t>
    </w:r>
    <w:r>
      <w:rPr>
        <w:b/>
      </w:rPr>
      <w:t>SZMSZ</w:t>
    </w:r>
    <w:r w:rsidRPr="004A1F44">
      <w:rPr>
        <w:b/>
      </w:rPr>
      <w:ptab w:relativeTo="margin" w:alignment="right" w:leader="none"/>
    </w:r>
    <w:r w:rsidRPr="004A1F44">
      <w:rPr>
        <w:b/>
      </w:rPr>
      <w:t xml:space="preserve">oldal </w:t>
    </w:r>
    <w:r w:rsidRPr="004A1F44">
      <w:rPr>
        <w:b/>
      </w:rPr>
      <w:fldChar w:fldCharType="begin"/>
    </w:r>
    <w:r w:rsidRPr="004A1F44">
      <w:rPr>
        <w:b/>
      </w:rPr>
      <w:instrText xml:space="preserve"> PAGE   \* MERGEFORMAT </w:instrText>
    </w:r>
    <w:r w:rsidRPr="004A1F44">
      <w:rPr>
        <w:b/>
      </w:rPr>
      <w:fldChar w:fldCharType="separate"/>
    </w:r>
    <w:r w:rsidR="00DE20C0">
      <w:rPr>
        <w:b/>
        <w:noProof/>
      </w:rPr>
      <w:t>144</w:t>
    </w:r>
    <w:r w:rsidRPr="004A1F44">
      <w:rPr>
        <w:b/>
        <w:noProof/>
      </w:rPr>
      <w:fldChar w:fldCharType="end"/>
    </w:r>
  </w:p>
  <w:p w:rsidR="006E70A9" w:rsidRPr="00DA23BE" w:rsidRDefault="006E70A9" w:rsidP="00DA23BE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A9" w:rsidRDefault="006E70A9" w:rsidP="001226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70A9" w:rsidRDefault="006E70A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F0" w:rsidRDefault="00D546F0">
      <w:r>
        <w:separator/>
      </w:r>
    </w:p>
  </w:footnote>
  <w:footnote w:type="continuationSeparator" w:id="0">
    <w:p w:rsidR="00D546F0" w:rsidRDefault="00D546F0">
      <w:r>
        <w:continuationSeparator/>
      </w:r>
    </w:p>
  </w:footnote>
  <w:footnote w:id="1">
    <w:p w:rsidR="006E70A9" w:rsidRPr="002F0264" w:rsidRDefault="006E70A9" w:rsidP="00C231F8">
      <w:pPr>
        <w:pStyle w:val="Lbjegyzetszveg"/>
        <w:rPr>
          <w:rFonts w:ascii="Century Schoolbook" w:hAnsi="Century Schoolbook"/>
        </w:rPr>
      </w:pPr>
      <w:r w:rsidRPr="00B12208">
        <w:rPr>
          <w:rStyle w:val="Lbjegyzet-hivatkozs"/>
          <w:rFonts w:ascii="Century Schoolbook" w:hAnsi="Century Schoolbook"/>
        </w:rPr>
        <w:footnoteRef/>
      </w:r>
      <w:r w:rsidRPr="00B12208">
        <w:rPr>
          <w:rFonts w:ascii="Century Schoolbook" w:hAnsi="Century Schoolbook"/>
        </w:rPr>
        <w:t xml:space="preserve"> </w:t>
      </w:r>
      <w:r w:rsidRPr="00B12208">
        <w:rPr>
          <w:rFonts w:ascii="Century Schoolbook" w:hAnsi="Century Schoolbook"/>
          <w:b/>
        </w:rPr>
        <w:t>A szervezeti ábrát a 1. számú melléklet tartalmazza</w:t>
      </w:r>
      <w:r w:rsidRPr="002F0264">
        <w:rPr>
          <w:rFonts w:ascii="Century Schoolbook" w:hAnsi="Century Schoolboo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A9" w:rsidRDefault="006E70A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AD6AE" wp14:editId="36DAA595">
              <wp:simplePos x="0" y="0"/>
              <wp:positionH relativeFrom="column">
                <wp:posOffset>81280</wp:posOffset>
              </wp:positionH>
              <wp:positionV relativeFrom="paragraph">
                <wp:posOffset>-344805</wp:posOffset>
              </wp:positionV>
              <wp:extent cx="1372870" cy="367030"/>
              <wp:effectExtent l="0" t="0" r="0" b="0"/>
              <wp:wrapNone/>
              <wp:docPr id="3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A9" w:rsidRPr="00122657" w:rsidRDefault="006E70A9" w:rsidP="00122657">
                          <w:pPr>
                            <w:spacing w:line="276" w:lineRule="auto"/>
                            <w:ind w:firstLine="142"/>
                            <w:rPr>
                              <w:rFonts w:eastAsiaTheme="majorEastAs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sz w:val="16"/>
                              <w:szCs w:val="16"/>
                            </w:rPr>
                            <w:t>OM azonosító: 201657</w:t>
                          </w:r>
                        </w:p>
                        <w:p w:rsidR="006E70A9" w:rsidRPr="00122657" w:rsidRDefault="006E70A9" w:rsidP="00122657">
                          <w:pPr>
                            <w:spacing w:line="276" w:lineRule="auto"/>
                            <w:ind w:firstLine="142"/>
                            <w:rPr>
                              <w:rFonts w:eastAsiaTheme="majorEastAs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ÉTK azonosító: PA29</w:t>
                          </w:r>
                          <w:r w:rsidRPr="00122657">
                            <w:rPr>
                              <w:b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D6A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4" type="#_x0000_t202" style="position:absolute;margin-left:6.4pt;margin-top:-27.15pt;width:108.1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" strokecolor="white [3212]">
              <v:textbox>
                <w:txbxContent>
                  <w:p w:rsidR="006E70A9" w:rsidRPr="00122657" w:rsidRDefault="006E70A9" w:rsidP="00122657">
                    <w:pPr>
                      <w:spacing w:line="276" w:lineRule="auto"/>
                      <w:ind w:firstLine="142"/>
                      <w:rPr>
                        <w:rFonts w:eastAsiaTheme="majorEastAsia"/>
                        <w:b/>
                        <w:sz w:val="16"/>
                        <w:szCs w:val="16"/>
                      </w:rPr>
                    </w:pPr>
                    <w:r>
                      <w:rPr>
                        <w:rFonts w:eastAsiaTheme="majorEastAsia"/>
                        <w:b/>
                        <w:sz w:val="16"/>
                        <w:szCs w:val="16"/>
                      </w:rPr>
                      <w:t>OM azonosító: 201657</w:t>
                    </w:r>
                  </w:p>
                  <w:p w:rsidR="006E70A9" w:rsidRPr="00122657" w:rsidRDefault="006E70A9" w:rsidP="00122657">
                    <w:pPr>
                      <w:spacing w:line="276" w:lineRule="auto"/>
                      <w:ind w:firstLine="142"/>
                      <w:rPr>
                        <w:rFonts w:eastAsiaTheme="majorEastAsia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ÉTK azonosító: PA29</w:t>
                    </w:r>
                    <w:r w:rsidRPr="00122657">
                      <w:rPr>
                        <w:b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7D0F0CD5" wp14:editId="456C4110">
              <wp:simplePos x="0" y="0"/>
              <wp:positionH relativeFrom="column">
                <wp:posOffset>6985</wp:posOffset>
              </wp:positionH>
              <wp:positionV relativeFrom="paragraph">
                <wp:posOffset>116840</wp:posOffset>
              </wp:positionV>
              <wp:extent cx="5552440" cy="0"/>
              <wp:effectExtent l="21590" t="23495" r="17145" b="2413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24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703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.55pt;margin-top:9.2pt;width:437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c1IAIAAD0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" strokecolor="maroon" strokeweight="2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8DC0D" wp14:editId="1FEEC560">
              <wp:simplePos x="0" y="0"/>
              <wp:positionH relativeFrom="column">
                <wp:posOffset>1529715</wp:posOffset>
              </wp:positionH>
              <wp:positionV relativeFrom="paragraph">
                <wp:posOffset>-368300</wp:posOffset>
              </wp:positionV>
              <wp:extent cx="3883660" cy="389255"/>
              <wp:effectExtent l="0" t="0" r="2540" b="0"/>
              <wp:wrapNone/>
              <wp:docPr id="3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A9" w:rsidRPr="00D92501" w:rsidRDefault="006E70A9" w:rsidP="00D92501">
                          <w:pPr>
                            <w:spacing w:line="360" w:lineRule="auto"/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shd w:val="clear" w:color="auto" w:fill="FFFFFF"/>
                            </w:rPr>
                            <w:t>Piliscsabai Jókai Mór</w:t>
                          </w:r>
                          <w:r w:rsidRPr="00D92501">
                            <w:rPr>
                              <w:b/>
                              <w:caps/>
                              <w:sz w:val="16"/>
                              <w:szCs w:val="16"/>
                              <w:shd w:val="clear" w:color="auto" w:fill="FFFFFF"/>
                            </w:rPr>
                            <w:t xml:space="preserve"> Általános Iskola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8DC0D" id="Text Box 35" o:spid="_x0000_s1055" type="#_x0000_t202" style="position:absolute;margin-left:120.45pt;margin-top:-29pt;width:305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" strokecolor="white [3212]">
              <v:textbox>
                <w:txbxContent>
                  <w:p w:rsidR="006E70A9" w:rsidRPr="00D92501" w:rsidRDefault="006E70A9" w:rsidP="00D92501">
                    <w:pPr>
                      <w:spacing w:line="360" w:lineRule="auto"/>
                      <w:jc w:val="center"/>
                      <w:rPr>
                        <w:b/>
                        <w:caps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b/>
                        <w:caps/>
                        <w:sz w:val="16"/>
                        <w:szCs w:val="16"/>
                        <w:shd w:val="clear" w:color="auto" w:fill="FFFFFF"/>
                      </w:rPr>
                      <w:t>Piliscsabai Jókai Mór</w:t>
                    </w:r>
                    <w:r w:rsidRPr="00D92501">
                      <w:rPr>
                        <w:b/>
                        <w:caps/>
                        <w:sz w:val="16"/>
                        <w:szCs w:val="16"/>
                        <w:shd w:val="clear" w:color="auto" w:fill="FFFFFF"/>
                      </w:rPr>
                      <w:t xml:space="preserve"> Általános Iskola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A9" w:rsidRDefault="006E70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23ABA2C"/>
    <w:lvl w:ilvl="0">
      <w:start w:val="1"/>
      <w:numFmt w:val="decimal"/>
      <w:pStyle w:val="Szmozottlis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E436B"/>
    <w:multiLevelType w:val="hybridMultilevel"/>
    <w:tmpl w:val="BFBE6156"/>
    <w:lvl w:ilvl="0" w:tplc="350A1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A101C"/>
    <w:multiLevelType w:val="hybridMultilevel"/>
    <w:tmpl w:val="62D60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E04"/>
    <w:multiLevelType w:val="hybridMultilevel"/>
    <w:tmpl w:val="10969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31B38"/>
    <w:multiLevelType w:val="hybridMultilevel"/>
    <w:tmpl w:val="F718095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4956993"/>
    <w:multiLevelType w:val="hybridMultilevel"/>
    <w:tmpl w:val="FC060B24"/>
    <w:lvl w:ilvl="0" w:tplc="C16CE11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54F61D7"/>
    <w:multiLevelType w:val="hybridMultilevel"/>
    <w:tmpl w:val="85D25648"/>
    <w:lvl w:ilvl="0" w:tplc="C69A948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5681779"/>
    <w:multiLevelType w:val="hybridMultilevel"/>
    <w:tmpl w:val="4A4CD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F122D"/>
    <w:multiLevelType w:val="hybridMultilevel"/>
    <w:tmpl w:val="F9001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8400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83002A"/>
    <w:multiLevelType w:val="hybridMultilevel"/>
    <w:tmpl w:val="B0E4A93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161344"/>
    <w:multiLevelType w:val="hybridMultilevel"/>
    <w:tmpl w:val="9FECD050"/>
    <w:lvl w:ilvl="0" w:tplc="E658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30A60"/>
    <w:multiLevelType w:val="hybridMultilevel"/>
    <w:tmpl w:val="4C34C4A8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2E56FD"/>
    <w:multiLevelType w:val="hybridMultilevel"/>
    <w:tmpl w:val="D3EA5DA8"/>
    <w:lvl w:ilvl="0" w:tplc="E658400E">
      <w:start w:val="1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B1C5136"/>
    <w:multiLevelType w:val="hybridMultilevel"/>
    <w:tmpl w:val="BB380492"/>
    <w:lvl w:ilvl="0" w:tplc="E658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757F3"/>
    <w:multiLevelType w:val="hybridMultilevel"/>
    <w:tmpl w:val="98709F46"/>
    <w:lvl w:ilvl="0" w:tplc="E658400E">
      <w:start w:val="1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0C1355A3"/>
    <w:multiLevelType w:val="hybridMultilevel"/>
    <w:tmpl w:val="A63848FA"/>
    <w:lvl w:ilvl="0" w:tplc="0D1AED8A">
      <w:start w:val="1"/>
      <w:numFmt w:val="decimal"/>
      <w:lvlText w:val="%1)"/>
      <w:lvlJc w:val="left"/>
      <w:pPr>
        <w:ind w:left="824" w:hanging="540"/>
      </w:pPr>
      <w:rPr>
        <w:rFonts w:ascii="Times New Roman félkövér" w:hAnsi="Times New Roman félkövér" w:hint="default"/>
        <w:b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F3ABC"/>
    <w:multiLevelType w:val="hybridMultilevel"/>
    <w:tmpl w:val="D974E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8400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06BA6"/>
    <w:multiLevelType w:val="hybridMultilevel"/>
    <w:tmpl w:val="BB403F1C"/>
    <w:lvl w:ilvl="0" w:tplc="C69A948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0F002AC9"/>
    <w:multiLevelType w:val="hybridMultilevel"/>
    <w:tmpl w:val="42088B98"/>
    <w:lvl w:ilvl="0" w:tplc="C69A948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0F1E3019"/>
    <w:multiLevelType w:val="hybridMultilevel"/>
    <w:tmpl w:val="E4448BEA"/>
    <w:lvl w:ilvl="0" w:tplc="1DCED5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E658400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A10D7C"/>
    <w:multiLevelType w:val="hybridMultilevel"/>
    <w:tmpl w:val="C2362684"/>
    <w:lvl w:ilvl="0" w:tplc="DEB462BC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8FF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2BA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E12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294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0F5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89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AF6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CE3735"/>
    <w:multiLevelType w:val="multilevel"/>
    <w:tmpl w:val="52C0E25A"/>
    <w:styleLink w:val="LFO3"/>
    <w:lvl w:ilvl="0">
      <w:numFmt w:val="bullet"/>
      <w:pStyle w:val="Diana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120874B9"/>
    <w:multiLevelType w:val="hybridMultilevel"/>
    <w:tmpl w:val="621C47F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144847F5"/>
    <w:multiLevelType w:val="hybridMultilevel"/>
    <w:tmpl w:val="8F02A9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14955E66"/>
    <w:multiLevelType w:val="hybridMultilevel"/>
    <w:tmpl w:val="EBC0A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843B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6B0131E"/>
    <w:multiLevelType w:val="hybridMultilevel"/>
    <w:tmpl w:val="478A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12383D"/>
    <w:multiLevelType w:val="hybridMultilevel"/>
    <w:tmpl w:val="769C9D2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17292F33"/>
    <w:multiLevelType w:val="hybridMultilevel"/>
    <w:tmpl w:val="F1CA66B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7B7788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19CF4E85"/>
    <w:multiLevelType w:val="hybridMultilevel"/>
    <w:tmpl w:val="17E2A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710B9D"/>
    <w:multiLevelType w:val="hybridMultilevel"/>
    <w:tmpl w:val="4B86C1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7F1F6C"/>
    <w:multiLevelType w:val="hybridMultilevel"/>
    <w:tmpl w:val="4692E634"/>
    <w:lvl w:ilvl="0" w:tplc="040E0001">
      <w:start w:val="1"/>
      <w:numFmt w:val="bullet"/>
      <w:lvlText w:val=""/>
      <w:lvlJc w:val="left"/>
      <w:pPr>
        <w:ind w:left="114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6E86E">
      <w:start w:val="1"/>
      <w:numFmt w:val="bullet"/>
      <w:lvlText w:val="o"/>
      <w:lvlJc w:val="left"/>
      <w:pPr>
        <w:ind w:left="1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6E87A">
      <w:start w:val="1"/>
      <w:numFmt w:val="bullet"/>
      <w:lvlText w:val="▪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6E1DA">
      <w:start w:val="1"/>
      <w:numFmt w:val="bullet"/>
      <w:lvlText w:val="•"/>
      <w:lvlJc w:val="left"/>
      <w:pPr>
        <w:ind w:left="2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C88B2">
      <w:start w:val="1"/>
      <w:numFmt w:val="bullet"/>
      <w:lvlText w:val="o"/>
      <w:lvlJc w:val="left"/>
      <w:pPr>
        <w:ind w:left="3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83FB0">
      <w:start w:val="1"/>
      <w:numFmt w:val="bullet"/>
      <w:lvlText w:val="▪"/>
      <w:lvlJc w:val="left"/>
      <w:pPr>
        <w:ind w:left="4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040C">
      <w:start w:val="1"/>
      <w:numFmt w:val="bullet"/>
      <w:lvlText w:val="•"/>
      <w:lvlJc w:val="left"/>
      <w:pPr>
        <w:ind w:left="5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AE08">
      <w:start w:val="1"/>
      <w:numFmt w:val="bullet"/>
      <w:lvlText w:val="o"/>
      <w:lvlJc w:val="left"/>
      <w:pPr>
        <w:ind w:left="5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A619C">
      <w:start w:val="1"/>
      <w:numFmt w:val="bullet"/>
      <w:lvlText w:val="▪"/>
      <w:lvlJc w:val="left"/>
      <w:pPr>
        <w:ind w:left="6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AFD1120"/>
    <w:multiLevelType w:val="hybridMultilevel"/>
    <w:tmpl w:val="42EA697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1BC17C15"/>
    <w:multiLevelType w:val="hybridMultilevel"/>
    <w:tmpl w:val="1B96A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1D2AE0"/>
    <w:multiLevelType w:val="hybridMultilevel"/>
    <w:tmpl w:val="3078B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753F7E"/>
    <w:multiLevelType w:val="multilevel"/>
    <w:tmpl w:val="EDB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DDD59D7"/>
    <w:multiLevelType w:val="hybridMultilevel"/>
    <w:tmpl w:val="9EAA6EF4"/>
    <w:lvl w:ilvl="0" w:tplc="268AD2A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F0D7EA4"/>
    <w:multiLevelType w:val="multilevel"/>
    <w:tmpl w:val="67D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F942970"/>
    <w:multiLevelType w:val="hybridMultilevel"/>
    <w:tmpl w:val="E4CA9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D155B2"/>
    <w:multiLevelType w:val="hybridMultilevel"/>
    <w:tmpl w:val="CEE81002"/>
    <w:lvl w:ilvl="0" w:tplc="7B329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5517C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206152C6"/>
    <w:multiLevelType w:val="hybridMultilevel"/>
    <w:tmpl w:val="5600B382"/>
    <w:lvl w:ilvl="0" w:tplc="C69A9482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CA1C07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F0693A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5665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BE6C9A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688FDF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87A4AD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0A4809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F40E7C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207D202B"/>
    <w:multiLevelType w:val="hybridMultilevel"/>
    <w:tmpl w:val="F6CCB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BC1520"/>
    <w:multiLevelType w:val="hybridMultilevel"/>
    <w:tmpl w:val="4C3CE73A"/>
    <w:lvl w:ilvl="0" w:tplc="E658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BE510C"/>
    <w:multiLevelType w:val="hybridMultilevel"/>
    <w:tmpl w:val="553EC6B2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6" w15:restartNumberingAfterBreak="0">
    <w:nsid w:val="20E95371"/>
    <w:multiLevelType w:val="hybridMultilevel"/>
    <w:tmpl w:val="9E6C34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1D1150E"/>
    <w:multiLevelType w:val="hybridMultilevel"/>
    <w:tmpl w:val="EFFE843E"/>
    <w:lvl w:ilvl="0" w:tplc="44643560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1" w:tplc="15162A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50A8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B0E6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990D3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F1CB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F8C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3C4387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DCB4E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2CF1404"/>
    <w:multiLevelType w:val="hybridMultilevel"/>
    <w:tmpl w:val="D9DA0E90"/>
    <w:lvl w:ilvl="0" w:tplc="24681C6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D4EAC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382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1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89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C7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4B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8B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82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D15889"/>
    <w:multiLevelType w:val="multilevel"/>
    <w:tmpl w:val="95F8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234956F3"/>
    <w:multiLevelType w:val="hybridMultilevel"/>
    <w:tmpl w:val="F3F6A80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3A93789"/>
    <w:multiLevelType w:val="hybridMultilevel"/>
    <w:tmpl w:val="9F32B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351794"/>
    <w:multiLevelType w:val="multilevel"/>
    <w:tmpl w:val="5660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A43178"/>
    <w:multiLevelType w:val="hybridMultilevel"/>
    <w:tmpl w:val="1FCE9B2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29142A29"/>
    <w:multiLevelType w:val="hybridMultilevel"/>
    <w:tmpl w:val="6354FD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2A5653F9"/>
    <w:multiLevelType w:val="singleLevel"/>
    <w:tmpl w:val="040E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56" w15:restartNumberingAfterBreak="0">
    <w:nsid w:val="2A7C226F"/>
    <w:multiLevelType w:val="hybridMultilevel"/>
    <w:tmpl w:val="76FC2FA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B6D3D81"/>
    <w:multiLevelType w:val="hybridMultilevel"/>
    <w:tmpl w:val="943A2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C44328"/>
    <w:multiLevelType w:val="hybridMultilevel"/>
    <w:tmpl w:val="2CECCBD0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9" w15:restartNumberingAfterBreak="0">
    <w:nsid w:val="2C004259"/>
    <w:multiLevelType w:val="hybridMultilevel"/>
    <w:tmpl w:val="B1A6D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B3296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A0228A"/>
    <w:multiLevelType w:val="hybridMultilevel"/>
    <w:tmpl w:val="764A503C"/>
    <w:lvl w:ilvl="0" w:tplc="E658400E">
      <w:start w:val="1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1" w15:restartNumberingAfterBreak="0">
    <w:nsid w:val="2CA20F1E"/>
    <w:multiLevelType w:val="hybridMultilevel"/>
    <w:tmpl w:val="32E289D4"/>
    <w:styleLink w:val="LFO3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92785F"/>
    <w:multiLevelType w:val="multilevel"/>
    <w:tmpl w:val="7B34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63" w15:restartNumberingAfterBreak="0">
    <w:nsid w:val="2DA71BE7"/>
    <w:multiLevelType w:val="hybridMultilevel"/>
    <w:tmpl w:val="573AB640"/>
    <w:lvl w:ilvl="0" w:tplc="C69A9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EF23DF8"/>
    <w:multiLevelType w:val="multilevel"/>
    <w:tmpl w:val="848E9C9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ind w:left="235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EF81D17"/>
    <w:multiLevelType w:val="hybridMultilevel"/>
    <w:tmpl w:val="7B0A9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E92897"/>
    <w:multiLevelType w:val="multilevel"/>
    <w:tmpl w:val="E50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16A69E5"/>
    <w:multiLevelType w:val="hybridMultilevel"/>
    <w:tmpl w:val="A79ED61C"/>
    <w:lvl w:ilvl="0" w:tplc="E65840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CD2F8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D5D98"/>
    <w:multiLevelType w:val="hybridMultilevel"/>
    <w:tmpl w:val="D5ACE794"/>
    <w:lvl w:ilvl="0" w:tplc="B65EA6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543CA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0E880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32E923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DCEB72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ABAB99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C2A73B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2941A1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3F6C6E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35374420"/>
    <w:multiLevelType w:val="hybridMultilevel"/>
    <w:tmpl w:val="6284C00A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35A40B28"/>
    <w:multiLevelType w:val="hybridMultilevel"/>
    <w:tmpl w:val="79A0736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35D4427D"/>
    <w:multiLevelType w:val="hybridMultilevel"/>
    <w:tmpl w:val="0958DCC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71C5FD3"/>
    <w:multiLevelType w:val="hybridMultilevel"/>
    <w:tmpl w:val="ECAC4324"/>
    <w:lvl w:ilvl="0" w:tplc="040E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3" w15:restartNumberingAfterBreak="0">
    <w:nsid w:val="384D2349"/>
    <w:multiLevelType w:val="hybridMultilevel"/>
    <w:tmpl w:val="BBE8668E"/>
    <w:lvl w:ilvl="0" w:tplc="C69A9482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4" w15:restartNumberingAfterBreak="0">
    <w:nsid w:val="3CBA741D"/>
    <w:multiLevelType w:val="hybridMultilevel"/>
    <w:tmpl w:val="5A7A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676708"/>
    <w:multiLevelType w:val="hybridMultilevel"/>
    <w:tmpl w:val="E7286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8400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8D7DB6"/>
    <w:multiLevelType w:val="hybridMultilevel"/>
    <w:tmpl w:val="EC4CD02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 w15:restartNumberingAfterBreak="0">
    <w:nsid w:val="3E5D368D"/>
    <w:multiLevelType w:val="hybridMultilevel"/>
    <w:tmpl w:val="9272CDAE"/>
    <w:lvl w:ilvl="0" w:tplc="D7E4F41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A2CCE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09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E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8F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2CE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5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2E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04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B56D4D"/>
    <w:multiLevelType w:val="hybridMultilevel"/>
    <w:tmpl w:val="40903454"/>
    <w:lvl w:ilvl="0" w:tplc="68B20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ED94C34"/>
    <w:multiLevelType w:val="hybridMultilevel"/>
    <w:tmpl w:val="4CA4B912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0" w15:restartNumberingAfterBreak="0">
    <w:nsid w:val="3F02764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1" w15:restartNumberingAfterBreak="0">
    <w:nsid w:val="3F933EBB"/>
    <w:multiLevelType w:val="hybridMultilevel"/>
    <w:tmpl w:val="83ACE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2801D2"/>
    <w:multiLevelType w:val="hybridMultilevel"/>
    <w:tmpl w:val="4B1A8936"/>
    <w:lvl w:ilvl="0" w:tplc="C69A948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3" w15:restartNumberingAfterBreak="0">
    <w:nsid w:val="41FA5C22"/>
    <w:multiLevelType w:val="hybridMultilevel"/>
    <w:tmpl w:val="A55C6420"/>
    <w:lvl w:ilvl="0" w:tplc="040E0011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E658400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896C78C0">
      <w:start w:val="1"/>
      <w:numFmt w:val="decimal"/>
      <w:lvlText w:val="%4."/>
      <w:lvlJc w:val="left"/>
      <w:pPr>
        <w:ind w:left="2880" w:hanging="360"/>
      </w:pPr>
      <w:rPr>
        <w:rFonts w:hint="default"/>
        <w:sz w:val="32"/>
        <w:szCs w:val="3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A76305"/>
    <w:multiLevelType w:val="hybridMultilevel"/>
    <w:tmpl w:val="F6C2F820"/>
    <w:lvl w:ilvl="0" w:tplc="E658400E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46AE4AAA"/>
    <w:multiLevelType w:val="hybridMultilevel"/>
    <w:tmpl w:val="3482EF0E"/>
    <w:lvl w:ilvl="0" w:tplc="F6C8E9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6C252FC"/>
    <w:multiLevelType w:val="hybridMultilevel"/>
    <w:tmpl w:val="9954AB76"/>
    <w:lvl w:ilvl="0" w:tplc="178E165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1526C9"/>
    <w:multiLevelType w:val="hybridMultilevel"/>
    <w:tmpl w:val="5E88EA5C"/>
    <w:lvl w:ilvl="0" w:tplc="7D0EF33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8" w15:restartNumberingAfterBreak="0">
    <w:nsid w:val="47694A75"/>
    <w:multiLevelType w:val="hybridMultilevel"/>
    <w:tmpl w:val="3C329744"/>
    <w:lvl w:ilvl="0" w:tplc="7B329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764E2E"/>
    <w:multiLevelType w:val="hybridMultilevel"/>
    <w:tmpl w:val="46FA3D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5764CA"/>
    <w:multiLevelType w:val="hybridMultilevel"/>
    <w:tmpl w:val="BF4A03F6"/>
    <w:lvl w:ilvl="0" w:tplc="2BE8C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C40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07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20C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A61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168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728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86E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B2C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4868010A"/>
    <w:multiLevelType w:val="hybridMultilevel"/>
    <w:tmpl w:val="F5E61216"/>
    <w:lvl w:ilvl="0" w:tplc="260C16E6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D1AA01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E1686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60AB6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7B4B0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5F0E3D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AABD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6EAED7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8C0762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49C26AD4"/>
    <w:multiLevelType w:val="hybridMultilevel"/>
    <w:tmpl w:val="1D4EB98E"/>
    <w:lvl w:ilvl="0" w:tplc="5A585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6C004" w:tentative="1">
      <w:start w:val="1"/>
      <w:numFmt w:val="lowerLetter"/>
      <w:lvlText w:val="%2."/>
      <w:lvlJc w:val="left"/>
      <w:pPr>
        <w:ind w:left="1440" w:hanging="360"/>
      </w:pPr>
    </w:lvl>
    <w:lvl w:ilvl="2" w:tplc="E7D2FF7E" w:tentative="1">
      <w:start w:val="1"/>
      <w:numFmt w:val="lowerRoman"/>
      <w:lvlText w:val="%3."/>
      <w:lvlJc w:val="right"/>
      <w:pPr>
        <w:ind w:left="2160" w:hanging="180"/>
      </w:pPr>
    </w:lvl>
    <w:lvl w:ilvl="3" w:tplc="12C8FA2E" w:tentative="1">
      <w:start w:val="1"/>
      <w:numFmt w:val="decimal"/>
      <w:lvlText w:val="%4."/>
      <w:lvlJc w:val="left"/>
      <w:pPr>
        <w:ind w:left="2880" w:hanging="360"/>
      </w:pPr>
    </w:lvl>
    <w:lvl w:ilvl="4" w:tplc="38EC1EEC" w:tentative="1">
      <w:start w:val="1"/>
      <w:numFmt w:val="lowerLetter"/>
      <w:lvlText w:val="%5."/>
      <w:lvlJc w:val="left"/>
      <w:pPr>
        <w:ind w:left="3600" w:hanging="360"/>
      </w:pPr>
    </w:lvl>
    <w:lvl w:ilvl="5" w:tplc="AEF0BA58" w:tentative="1">
      <w:start w:val="1"/>
      <w:numFmt w:val="lowerRoman"/>
      <w:lvlText w:val="%6."/>
      <w:lvlJc w:val="right"/>
      <w:pPr>
        <w:ind w:left="4320" w:hanging="180"/>
      </w:pPr>
    </w:lvl>
    <w:lvl w:ilvl="6" w:tplc="79AAD928" w:tentative="1">
      <w:start w:val="1"/>
      <w:numFmt w:val="decimal"/>
      <w:lvlText w:val="%7."/>
      <w:lvlJc w:val="left"/>
      <w:pPr>
        <w:ind w:left="5040" w:hanging="360"/>
      </w:pPr>
    </w:lvl>
    <w:lvl w:ilvl="7" w:tplc="566E1BFE" w:tentative="1">
      <w:start w:val="1"/>
      <w:numFmt w:val="lowerLetter"/>
      <w:lvlText w:val="%8."/>
      <w:lvlJc w:val="left"/>
      <w:pPr>
        <w:ind w:left="5760" w:hanging="360"/>
      </w:pPr>
    </w:lvl>
    <w:lvl w:ilvl="8" w:tplc="25F6C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1F3DE3"/>
    <w:multiLevelType w:val="hybridMultilevel"/>
    <w:tmpl w:val="E34C8A66"/>
    <w:lvl w:ilvl="0" w:tplc="E65840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A5F7408"/>
    <w:multiLevelType w:val="hybridMultilevel"/>
    <w:tmpl w:val="61C656C8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892A7B"/>
    <w:multiLevelType w:val="hybridMultilevel"/>
    <w:tmpl w:val="3D6A6300"/>
    <w:lvl w:ilvl="0" w:tplc="040E0001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D9268B"/>
    <w:multiLevelType w:val="hybridMultilevel"/>
    <w:tmpl w:val="B3FA1336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7" w15:restartNumberingAfterBreak="0">
    <w:nsid w:val="4B525085"/>
    <w:multiLevelType w:val="hybridMultilevel"/>
    <w:tmpl w:val="7DA47EE2"/>
    <w:lvl w:ilvl="0" w:tplc="178E165C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98" w15:restartNumberingAfterBreak="0">
    <w:nsid w:val="4BF6537A"/>
    <w:multiLevelType w:val="hybridMultilevel"/>
    <w:tmpl w:val="74C4230C"/>
    <w:lvl w:ilvl="0" w:tplc="543882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75CAF6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466F6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3AC589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74B45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30A1F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E6C81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1DAC2B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5B47F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4C4C4E3B"/>
    <w:multiLevelType w:val="hybridMultilevel"/>
    <w:tmpl w:val="E042F3D8"/>
    <w:lvl w:ilvl="0" w:tplc="EF7030BE">
      <w:start w:val="244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2581C5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EC8DC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2D229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DA6B8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18464D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CA8BBB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C5CE45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97E89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4E7C3F4F"/>
    <w:multiLevelType w:val="multilevel"/>
    <w:tmpl w:val="D7C8C32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101" w15:restartNumberingAfterBreak="0">
    <w:nsid w:val="4EEB435C"/>
    <w:multiLevelType w:val="hybridMultilevel"/>
    <w:tmpl w:val="AB5EB5A6"/>
    <w:lvl w:ilvl="0" w:tplc="35EAD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CC6F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51A908FC"/>
    <w:multiLevelType w:val="hybridMultilevel"/>
    <w:tmpl w:val="CC6CD0E4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51F85B65"/>
    <w:multiLevelType w:val="hybridMultilevel"/>
    <w:tmpl w:val="8BCCBDB8"/>
    <w:lvl w:ilvl="0" w:tplc="454A9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EA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2E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E5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EB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2A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7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2C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6E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4D20CD"/>
    <w:multiLevelType w:val="multilevel"/>
    <w:tmpl w:val="D1E2747A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25E22E9"/>
    <w:multiLevelType w:val="hybridMultilevel"/>
    <w:tmpl w:val="1E0E5CB0"/>
    <w:lvl w:ilvl="0" w:tplc="6628A2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5F2111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706583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378F39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1D65C5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EB8CDD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812E74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79455B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24A97E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528912DE"/>
    <w:multiLevelType w:val="hybridMultilevel"/>
    <w:tmpl w:val="B0367D0E"/>
    <w:lvl w:ilvl="0" w:tplc="040E000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1" w:tplc="040E0003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8" w15:restartNumberingAfterBreak="0">
    <w:nsid w:val="53D5642F"/>
    <w:multiLevelType w:val="hybridMultilevel"/>
    <w:tmpl w:val="577E07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3D96CAA"/>
    <w:multiLevelType w:val="hybridMultilevel"/>
    <w:tmpl w:val="099274E4"/>
    <w:lvl w:ilvl="0" w:tplc="D7E4F416">
      <w:start w:val="1"/>
      <w:numFmt w:val="lowerLetter"/>
      <w:lvlText w:val="%1)"/>
      <w:lvlJc w:val="left"/>
      <w:pPr>
        <w:ind w:left="1080" w:hanging="360"/>
      </w:pPr>
    </w:lvl>
    <w:lvl w:ilvl="1" w:tplc="040E0001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4465B5D"/>
    <w:multiLevelType w:val="hybridMultilevel"/>
    <w:tmpl w:val="6CD2543A"/>
    <w:lvl w:ilvl="0" w:tplc="040E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27F7F"/>
    <w:multiLevelType w:val="hybridMultilevel"/>
    <w:tmpl w:val="F50ECF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7E2777"/>
    <w:multiLevelType w:val="hybridMultilevel"/>
    <w:tmpl w:val="6E82D1C8"/>
    <w:lvl w:ilvl="0" w:tplc="040E001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4AE6C8A"/>
    <w:multiLevelType w:val="multilevel"/>
    <w:tmpl w:val="88B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5183E5E"/>
    <w:multiLevelType w:val="hybridMultilevel"/>
    <w:tmpl w:val="5E8CAF7C"/>
    <w:lvl w:ilvl="0" w:tplc="AC98C8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BC19B0"/>
    <w:multiLevelType w:val="hybridMultilevel"/>
    <w:tmpl w:val="5D3EA472"/>
    <w:lvl w:ilvl="0" w:tplc="E6584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D47BAC"/>
    <w:multiLevelType w:val="hybridMultilevel"/>
    <w:tmpl w:val="8D684FF2"/>
    <w:lvl w:ilvl="0" w:tplc="040E0001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EE7D01"/>
    <w:multiLevelType w:val="hybridMultilevel"/>
    <w:tmpl w:val="C7CA2C0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A66DFD"/>
    <w:multiLevelType w:val="hybridMultilevel"/>
    <w:tmpl w:val="BFDCD3B6"/>
    <w:lvl w:ilvl="0" w:tplc="E658400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9" w15:restartNumberingAfterBreak="0">
    <w:nsid w:val="5A1D51FA"/>
    <w:multiLevelType w:val="hybridMultilevel"/>
    <w:tmpl w:val="6DC6C366"/>
    <w:lvl w:ilvl="0" w:tplc="C69A948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075" w:hanging="360"/>
      </w:pPr>
    </w:lvl>
    <w:lvl w:ilvl="2" w:tplc="040E0005" w:tentative="1">
      <w:start w:val="1"/>
      <w:numFmt w:val="lowerRoman"/>
      <w:lvlText w:val="%3."/>
      <w:lvlJc w:val="right"/>
      <w:pPr>
        <w:ind w:left="1795" w:hanging="180"/>
      </w:pPr>
    </w:lvl>
    <w:lvl w:ilvl="3" w:tplc="040E0001" w:tentative="1">
      <w:start w:val="1"/>
      <w:numFmt w:val="decimal"/>
      <w:lvlText w:val="%4."/>
      <w:lvlJc w:val="left"/>
      <w:pPr>
        <w:ind w:left="2515" w:hanging="360"/>
      </w:pPr>
    </w:lvl>
    <w:lvl w:ilvl="4" w:tplc="040E0003" w:tentative="1">
      <w:start w:val="1"/>
      <w:numFmt w:val="lowerLetter"/>
      <w:lvlText w:val="%5."/>
      <w:lvlJc w:val="left"/>
      <w:pPr>
        <w:ind w:left="3235" w:hanging="360"/>
      </w:pPr>
    </w:lvl>
    <w:lvl w:ilvl="5" w:tplc="040E0005" w:tentative="1">
      <w:start w:val="1"/>
      <w:numFmt w:val="lowerRoman"/>
      <w:lvlText w:val="%6."/>
      <w:lvlJc w:val="right"/>
      <w:pPr>
        <w:ind w:left="3955" w:hanging="180"/>
      </w:pPr>
    </w:lvl>
    <w:lvl w:ilvl="6" w:tplc="040E0001" w:tentative="1">
      <w:start w:val="1"/>
      <w:numFmt w:val="decimal"/>
      <w:lvlText w:val="%7."/>
      <w:lvlJc w:val="left"/>
      <w:pPr>
        <w:ind w:left="4675" w:hanging="360"/>
      </w:pPr>
    </w:lvl>
    <w:lvl w:ilvl="7" w:tplc="040E0003" w:tentative="1">
      <w:start w:val="1"/>
      <w:numFmt w:val="lowerLetter"/>
      <w:lvlText w:val="%8."/>
      <w:lvlJc w:val="left"/>
      <w:pPr>
        <w:ind w:left="5395" w:hanging="360"/>
      </w:pPr>
    </w:lvl>
    <w:lvl w:ilvl="8" w:tplc="040E0005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0" w15:restartNumberingAfterBreak="0">
    <w:nsid w:val="5AD67C84"/>
    <w:multiLevelType w:val="hybridMultilevel"/>
    <w:tmpl w:val="2E6AF190"/>
    <w:lvl w:ilvl="0" w:tplc="C69A9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BF5097F"/>
    <w:multiLevelType w:val="hybridMultilevel"/>
    <w:tmpl w:val="1A4E8618"/>
    <w:lvl w:ilvl="0" w:tplc="FD740B22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2" w15:restartNumberingAfterBreak="0">
    <w:nsid w:val="5CC24106"/>
    <w:multiLevelType w:val="hybridMultilevel"/>
    <w:tmpl w:val="86DE67AA"/>
    <w:lvl w:ilvl="0" w:tplc="C69A948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3" w15:restartNumberingAfterBreak="0">
    <w:nsid w:val="5CF43E63"/>
    <w:multiLevelType w:val="multilevel"/>
    <w:tmpl w:val="4DD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D7D46D2"/>
    <w:multiLevelType w:val="hybridMultilevel"/>
    <w:tmpl w:val="320C72E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C10ECA"/>
    <w:multiLevelType w:val="hybridMultilevel"/>
    <w:tmpl w:val="03B8283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6" w15:restartNumberingAfterBreak="0">
    <w:nsid w:val="5FBA3C72"/>
    <w:multiLevelType w:val="hybridMultilevel"/>
    <w:tmpl w:val="ABD0DC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  <w:sz w:val="32"/>
        <w:szCs w:val="32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600161B5"/>
    <w:multiLevelType w:val="hybridMultilevel"/>
    <w:tmpl w:val="5DA85F9C"/>
    <w:lvl w:ilvl="0" w:tplc="040E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8" w15:restartNumberingAfterBreak="0">
    <w:nsid w:val="601C541B"/>
    <w:multiLevelType w:val="hybridMultilevel"/>
    <w:tmpl w:val="BD2A8898"/>
    <w:lvl w:ilvl="0" w:tplc="44B4F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90B1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DCD9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404E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D830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7807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B2F4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98B2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08AC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602C43D5"/>
    <w:multiLevelType w:val="hybridMultilevel"/>
    <w:tmpl w:val="B290BF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0AE2DCD"/>
    <w:multiLevelType w:val="hybridMultilevel"/>
    <w:tmpl w:val="AFE43E94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1" w15:restartNumberingAfterBreak="0">
    <w:nsid w:val="611A7AA6"/>
    <w:multiLevelType w:val="multilevel"/>
    <w:tmpl w:val="F58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1641675"/>
    <w:multiLevelType w:val="hybridMultilevel"/>
    <w:tmpl w:val="6874A05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3" w15:restartNumberingAfterBreak="0">
    <w:nsid w:val="61AD7004"/>
    <w:multiLevelType w:val="singleLevel"/>
    <w:tmpl w:val="DA1AB4D0"/>
    <w:lvl w:ilvl="0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4" w15:restartNumberingAfterBreak="0">
    <w:nsid w:val="61E31D01"/>
    <w:multiLevelType w:val="hybridMultilevel"/>
    <w:tmpl w:val="0BB44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1D28C5"/>
    <w:multiLevelType w:val="hybridMultilevel"/>
    <w:tmpl w:val="40846EA2"/>
    <w:lvl w:ilvl="0" w:tplc="040E0001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E0003">
      <w:start w:val="12"/>
      <w:numFmt w:val="bullet"/>
      <w:lvlText w:val="-"/>
      <w:lvlJc w:val="left"/>
      <w:pPr>
        <w:ind w:left="193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6" w15:restartNumberingAfterBreak="0">
    <w:nsid w:val="632D081E"/>
    <w:multiLevelType w:val="hybridMultilevel"/>
    <w:tmpl w:val="3F307542"/>
    <w:lvl w:ilvl="0" w:tplc="C962445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6BA914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80C057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6AF94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F0EA1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21CE05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4C826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202E6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AFC23A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7" w15:restartNumberingAfterBreak="0">
    <w:nsid w:val="63CB38CD"/>
    <w:multiLevelType w:val="hybridMultilevel"/>
    <w:tmpl w:val="B2948C06"/>
    <w:lvl w:ilvl="0" w:tplc="040E000B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D46CCD8C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8" w15:restartNumberingAfterBreak="0">
    <w:nsid w:val="656B0861"/>
    <w:multiLevelType w:val="hybridMultilevel"/>
    <w:tmpl w:val="31088E56"/>
    <w:lvl w:ilvl="0" w:tplc="699A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5B807FB"/>
    <w:multiLevelType w:val="hybridMultilevel"/>
    <w:tmpl w:val="CB28740C"/>
    <w:lvl w:ilvl="0" w:tplc="040E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6713A81"/>
    <w:multiLevelType w:val="hybridMultilevel"/>
    <w:tmpl w:val="7214D00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 w15:restartNumberingAfterBreak="0">
    <w:nsid w:val="67B2603F"/>
    <w:multiLevelType w:val="hybridMultilevel"/>
    <w:tmpl w:val="D24C470C"/>
    <w:lvl w:ilvl="0" w:tplc="26365242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40CA045C" w:tentative="1">
      <w:start w:val="1"/>
      <w:numFmt w:val="lowerLetter"/>
      <w:lvlText w:val="%2."/>
      <w:lvlJc w:val="left"/>
      <w:pPr>
        <w:ind w:left="1080" w:hanging="360"/>
      </w:pPr>
    </w:lvl>
    <w:lvl w:ilvl="2" w:tplc="9CB6A31C" w:tentative="1">
      <w:start w:val="1"/>
      <w:numFmt w:val="lowerRoman"/>
      <w:lvlText w:val="%3."/>
      <w:lvlJc w:val="right"/>
      <w:pPr>
        <w:ind w:left="1800" w:hanging="180"/>
      </w:pPr>
    </w:lvl>
    <w:lvl w:ilvl="3" w:tplc="EDFA4E28" w:tentative="1">
      <w:start w:val="1"/>
      <w:numFmt w:val="decimal"/>
      <w:lvlText w:val="%4."/>
      <w:lvlJc w:val="left"/>
      <w:pPr>
        <w:ind w:left="2520" w:hanging="360"/>
      </w:pPr>
    </w:lvl>
    <w:lvl w:ilvl="4" w:tplc="CD7A36F8" w:tentative="1">
      <w:start w:val="1"/>
      <w:numFmt w:val="lowerLetter"/>
      <w:lvlText w:val="%5."/>
      <w:lvlJc w:val="left"/>
      <w:pPr>
        <w:ind w:left="3240" w:hanging="360"/>
      </w:pPr>
    </w:lvl>
    <w:lvl w:ilvl="5" w:tplc="5014773A" w:tentative="1">
      <w:start w:val="1"/>
      <w:numFmt w:val="lowerRoman"/>
      <w:lvlText w:val="%6."/>
      <w:lvlJc w:val="right"/>
      <w:pPr>
        <w:ind w:left="3960" w:hanging="180"/>
      </w:pPr>
    </w:lvl>
    <w:lvl w:ilvl="6" w:tplc="4EFEF6B2" w:tentative="1">
      <w:start w:val="1"/>
      <w:numFmt w:val="decimal"/>
      <w:lvlText w:val="%7."/>
      <w:lvlJc w:val="left"/>
      <w:pPr>
        <w:ind w:left="4680" w:hanging="360"/>
      </w:pPr>
    </w:lvl>
    <w:lvl w:ilvl="7" w:tplc="B75A9476" w:tentative="1">
      <w:start w:val="1"/>
      <w:numFmt w:val="lowerLetter"/>
      <w:lvlText w:val="%8."/>
      <w:lvlJc w:val="left"/>
      <w:pPr>
        <w:ind w:left="5400" w:hanging="360"/>
      </w:pPr>
    </w:lvl>
    <w:lvl w:ilvl="8" w:tplc="02C812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8E32D42"/>
    <w:multiLevelType w:val="hybridMultilevel"/>
    <w:tmpl w:val="A54CD0C6"/>
    <w:lvl w:ilvl="0" w:tplc="7F72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1B7AB2"/>
    <w:multiLevelType w:val="hybridMultilevel"/>
    <w:tmpl w:val="9FCA7686"/>
    <w:lvl w:ilvl="0" w:tplc="DAD4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20054">
      <w:start w:val="1"/>
      <w:numFmt w:val="lowerLetter"/>
      <w:lvlText w:val="%2."/>
      <w:lvlJc w:val="left"/>
      <w:pPr>
        <w:ind w:left="1440" w:hanging="360"/>
      </w:pPr>
    </w:lvl>
    <w:lvl w:ilvl="2" w:tplc="E658400E">
      <w:start w:val="1"/>
      <w:numFmt w:val="lowerRoman"/>
      <w:lvlText w:val="%3."/>
      <w:lvlJc w:val="right"/>
      <w:pPr>
        <w:ind w:left="2160" w:hanging="180"/>
      </w:pPr>
    </w:lvl>
    <w:lvl w:ilvl="3" w:tplc="B1C8B42A" w:tentative="1">
      <w:start w:val="1"/>
      <w:numFmt w:val="decimal"/>
      <w:lvlText w:val="%4."/>
      <w:lvlJc w:val="left"/>
      <w:pPr>
        <w:ind w:left="2880" w:hanging="360"/>
      </w:pPr>
    </w:lvl>
    <w:lvl w:ilvl="4" w:tplc="62EA18E6" w:tentative="1">
      <w:start w:val="1"/>
      <w:numFmt w:val="lowerLetter"/>
      <w:lvlText w:val="%5."/>
      <w:lvlJc w:val="left"/>
      <w:pPr>
        <w:ind w:left="3600" w:hanging="360"/>
      </w:pPr>
    </w:lvl>
    <w:lvl w:ilvl="5" w:tplc="96864026" w:tentative="1">
      <w:start w:val="1"/>
      <w:numFmt w:val="lowerRoman"/>
      <w:lvlText w:val="%6."/>
      <w:lvlJc w:val="right"/>
      <w:pPr>
        <w:ind w:left="4320" w:hanging="180"/>
      </w:pPr>
    </w:lvl>
    <w:lvl w:ilvl="6" w:tplc="40FC6EAC" w:tentative="1">
      <w:start w:val="1"/>
      <w:numFmt w:val="decimal"/>
      <w:lvlText w:val="%7."/>
      <w:lvlJc w:val="left"/>
      <w:pPr>
        <w:ind w:left="5040" w:hanging="360"/>
      </w:pPr>
    </w:lvl>
    <w:lvl w:ilvl="7" w:tplc="50902A78" w:tentative="1">
      <w:start w:val="1"/>
      <w:numFmt w:val="lowerLetter"/>
      <w:lvlText w:val="%8."/>
      <w:lvlJc w:val="left"/>
      <w:pPr>
        <w:ind w:left="5760" w:hanging="360"/>
      </w:pPr>
    </w:lvl>
    <w:lvl w:ilvl="8" w:tplc="B2285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3115AA"/>
    <w:multiLevelType w:val="hybridMultilevel"/>
    <w:tmpl w:val="D7684814"/>
    <w:lvl w:ilvl="0" w:tplc="040E0001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0E0003" w:tentative="1">
      <w:start w:val="1"/>
      <w:numFmt w:val="lowerLetter"/>
      <w:lvlText w:val="%2."/>
      <w:lvlJc w:val="left"/>
      <w:pPr>
        <w:ind w:left="1724" w:hanging="360"/>
      </w:pPr>
    </w:lvl>
    <w:lvl w:ilvl="2" w:tplc="040E0005" w:tentative="1">
      <w:start w:val="1"/>
      <w:numFmt w:val="lowerRoman"/>
      <w:lvlText w:val="%3."/>
      <w:lvlJc w:val="right"/>
      <w:pPr>
        <w:ind w:left="2444" w:hanging="180"/>
      </w:pPr>
    </w:lvl>
    <w:lvl w:ilvl="3" w:tplc="040E0001" w:tentative="1">
      <w:start w:val="1"/>
      <w:numFmt w:val="decimal"/>
      <w:lvlText w:val="%4."/>
      <w:lvlJc w:val="left"/>
      <w:pPr>
        <w:ind w:left="3164" w:hanging="360"/>
      </w:pPr>
    </w:lvl>
    <w:lvl w:ilvl="4" w:tplc="040E0003" w:tentative="1">
      <w:start w:val="1"/>
      <w:numFmt w:val="lowerLetter"/>
      <w:lvlText w:val="%5."/>
      <w:lvlJc w:val="left"/>
      <w:pPr>
        <w:ind w:left="3884" w:hanging="360"/>
      </w:pPr>
    </w:lvl>
    <w:lvl w:ilvl="5" w:tplc="040E0005" w:tentative="1">
      <w:start w:val="1"/>
      <w:numFmt w:val="lowerRoman"/>
      <w:lvlText w:val="%6."/>
      <w:lvlJc w:val="right"/>
      <w:pPr>
        <w:ind w:left="4604" w:hanging="180"/>
      </w:pPr>
    </w:lvl>
    <w:lvl w:ilvl="6" w:tplc="040E0001" w:tentative="1">
      <w:start w:val="1"/>
      <w:numFmt w:val="decimal"/>
      <w:lvlText w:val="%7."/>
      <w:lvlJc w:val="left"/>
      <w:pPr>
        <w:ind w:left="5324" w:hanging="360"/>
      </w:pPr>
    </w:lvl>
    <w:lvl w:ilvl="7" w:tplc="040E0003" w:tentative="1">
      <w:start w:val="1"/>
      <w:numFmt w:val="lowerLetter"/>
      <w:lvlText w:val="%8."/>
      <w:lvlJc w:val="left"/>
      <w:pPr>
        <w:ind w:left="6044" w:hanging="360"/>
      </w:pPr>
    </w:lvl>
    <w:lvl w:ilvl="8" w:tplc="040E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A70289B"/>
    <w:multiLevelType w:val="hybridMultilevel"/>
    <w:tmpl w:val="00446D5C"/>
    <w:lvl w:ilvl="0" w:tplc="2F9272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6" w15:restartNumberingAfterBreak="0">
    <w:nsid w:val="6A7D7E83"/>
    <w:multiLevelType w:val="hybridMultilevel"/>
    <w:tmpl w:val="9294DAEC"/>
    <w:lvl w:ilvl="0" w:tplc="040E0001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E358F6"/>
    <w:multiLevelType w:val="hybridMultilevel"/>
    <w:tmpl w:val="52FE3A68"/>
    <w:lvl w:ilvl="0" w:tplc="040E000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8" w15:restartNumberingAfterBreak="0">
    <w:nsid w:val="6C181B8D"/>
    <w:multiLevelType w:val="hybridMultilevel"/>
    <w:tmpl w:val="51D604E6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C8A42A0"/>
    <w:multiLevelType w:val="hybridMultilevel"/>
    <w:tmpl w:val="72D8575C"/>
    <w:lvl w:ilvl="0" w:tplc="D34E1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CD323ED"/>
    <w:multiLevelType w:val="hybridMultilevel"/>
    <w:tmpl w:val="B4A4956A"/>
    <w:lvl w:ilvl="0" w:tplc="A61E6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CFC5BE9"/>
    <w:multiLevelType w:val="hybridMultilevel"/>
    <w:tmpl w:val="77EAB830"/>
    <w:lvl w:ilvl="0" w:tplc="1BE8E3F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B54FBCA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1116C774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65306808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7B62C96E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1CCE93E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CA1F58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D20A4B66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DE1691F2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2" w15:restartNumberingAfterBreak="0">
    <w:nsid w:val="6EF73BE4"/>
    <w:multiLevelType w:val="multilevel"/>
    <w:tmpl w:val="9B0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F055E9E"/>
    <w:multiLevelType w:val="hybridMultilevel"/>
    <w:tmpl w:val="60FE5D9C"/>
    <w:lvl w:ilvl="0" w:tplc="D4C628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6F8E6962"/>
    <w:multiLevelType w:val="hybridMultilevel"/>
    <w:tmpl w:val="246C9038"/>
    <w:lvl w:ilvl="0" w:tplc="C69A948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6FFE405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6" w15:restartNumberingAfterBreak="0">
    <w:nsid w:val="716A3735"/>
    <w:multiLevelType w:val="hybridMultilevel"/>
    <w:tmpl w:val="5BB005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2697013"/>
    <w:multiLevelType w:val="hybridMultilevel"/>
    <w:tmpl w:val="CB727C60"/>
    <w:lvl w:ilvl="0" w:tplc="A3544A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DCD99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D0BEC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710EB6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7AC9D8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7B441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26E4E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4EAAAE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7EE922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8" w15:restartNumberingAfterBreak="0">
    <w:nsid w:val="726C62AF"/>
    <w:multiLevelType w:val="multilevel"/>
    <w:tmpl w:val="7AD6E8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99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 w15:restartNumberingAfterBreak="0">
    <w:nsid w:val="72881ED7"/>
    <w:multiLevelType w:val="multilevel"/>
    <w:tmpl w:val="89389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0" w15:restartNumberingAfterBreak="0">
    <w:nsid w:val="72916340"/>
    <w:multiLevelType w:val="multilevel"/>
    <w:tmpl w:val="87487424"/>
    <w:lvl w:ilvl="0">
      <w:start w:val="1"/>
      <w:numFmt w:val="decimal"/>
      <w:pStyle w:val="Stlus1"/>
      <w:lvlText w:val="%1."/>
      <w:lvlJc w:val="center"/>
      <w:pPr>
        <w:ind w:left="453" w:hanging="453"/>
      </w:pPr>
      <w:rPr>
        <w:rFonts w:ascii="Century Schoolbook" w:eastAsia="Times New Roman" w:hAnsi="Century Schoolbook" w:cs="Times New Roman"/>
        <w:sz w:val="28"/>
        <w:szCs w:val="28"/>
      </w:rPr>
    </w:lvl>
    <w:lvl w:ilvl="1">
      <w:start w:val="1"/>
      <w:numFmt w:val="decimal"/>
      <w:pStyle w:val="Stlus4"/>
      <w:isLgl/>
      <w:lvlText w:val="%1.%2."/>
      <w:lvlJc w:val="left"/>
      <w:pPr>
        <w:ind w:left="1162" w:hanging="453"/>
      </w:pPr>
      <w:rPr>
        <w:rFonts w:ascii="Times New Roman" w:hAnsi="Times New Roman" w:cs="Times New Roman" w:hint="default"/>
        <w:b/>
        <w:i w:val="0"/>
        <w:color w:val="800000"/>
      </w:rPr>
    </w:lvl>
    <w:lvl w:ilvl="2">
      <w:start w:val="1"/>
      <w:numFmt w:val="decimal"/>
      <w:isLgl/>
      <w:lvlText w:val="%1.%2.%3."/>
      <w:lvlJc w:val="left"/>
      <w:pPr>
        <w:ind w:left="4225" w:hanging="453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4338" w:hanging="453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4451" w:hanging="453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4564" w:hanging="453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677" w:hanging="453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790" w:hanging="453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903" w:hanging="453"/>
      </w:pPr>
      <w:rPr>
        <w:rFonts w:cs="Times New Roman"/>
        <w:b/>
      </w:rPr>
    </w:lvl>
  </w:abstractNum>
  <w:abstractNum w:abstractNumId="161" w15:restartNumberingAfterBreak="0">
    <w:nsid w:val="730B3028"/>
    <w:multiLevelType w:val="hybridMultilevel"/>
    <w:tmpl w:val="79923588"/>
    <w:lvl w:ilvl="0" w:tplc="99BA0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6B02E" w:tentative="1">
      <w:start w:val="1"/>
      <w:numFmt w:val="lowerLetter"/>
      <w:lvlText w:val="%2."/>
      <w:lvlJc w:val="left"/>
      <w:pPr>
        <w:ind w:left="1440" w:hanging="360"/>
      </w:pPr>
    </w:lvl>
    <w:lvl w:ilvl="2" w:tplc="59A6A57C" w:tentative="1">
      <w:start w:val="1"/>
      <w:numFmt w:val="lowerRoman"/>
      <w:lvlText w:val="%3."/>
      <w:lvlJc w:val="right"/>
      <w:pPr>
        <w:ind w:left="2160" w:hanging="180"/>
      </w:pPr>
    </w:lvl>
    <w:lvl w:ilvl="3" w:tplc="0BC00634" w:tentative="1">
      <w:start w:val="1"/>
      <w:numFmt w:val="decimal"/>
      <w:lvlText w:val="%4."/>
      <w:lvlJc w:val="left"/>
      <w:pPr>
        <w:ind w:left="2880" w:hanging="360"/>
      </w:pPr>
    </w:lvl>
    <w:lvl w:ilvl="4" w:tplc="64045740" w:tentative="1">
      <w:start w:val="1"/>
      <w:numFmt w:val="lowerLetter"/>
      <w:lvlText w:val="%5."/>
      <w:lvlJc w:val="left"/>
      <w:pPr>
        <w:ind w:left="3600" w:hanging="360"/>
      </w:pPr>
    </w:lvl>
    <w:lvl w:ilvl="5" w:tplc="84B6BF22" w:tentative="1">
      <w:start w:val="1"/>
      <w:numFmt w:val="lowerRoman"/>
      <w:lvlText w:val="%6."/>
      <w:lvlJc w:val="right"/>
      <w:pPr>
        <w:ind w:left="4320" w:hanging="180"/>
      </w:pPr>
    </w:lvl>
    <w:lvl w:ilvl="6" w:tplc="05D040F8" w:tentative="1">
      <w:start w:val="1"/>
      <w:numFmt w:val="decimal"/>
      <w:lvlText w:val="%7."/>
      <w:lvlJc w:val="left"/>
      <w:pPr>
        <w:ind w:left="5040" w:hanging="360"/>
      </w:pPr>
    </w:lvl>
    <w:lvl w:ilvl="7" w:tplc="BC78D82A" w:tentative="1">
      <w:start w:val="1"/>
      <w:numFmt w:val="lowerLetter"/>
      <w:lvlText w:val="%8."/>
      <w:lvlJc w:val="left"/>
      <w:pPr>
        <w:ind w:left="5760" w:hanging="360"/>
      </w:pPr>
    </w:lvl>
    <w:lvl w:ilvl="8" w:tplc="65F27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801BA1"/>
    <w:multiLevelType w:val="hybridMultilevel"/>
    <w:tmpl w:val="3E1ACF88"/>
    <w:lvl w:ilvl="0" w:tplc="7DC4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39FE" w:tentative="1">
      <w:start w:val="1"/>
      <w:numFmt w:val="lowerLetter"/>
      <w:lvlText w:val="%2."/>
      <w:lvlJc w:val="left"/>
      <w:pPr>
        <w:ind w:left="1440" w:hanging="360"/>
      </w:pPr>
    </w:lvl>
    <w:lvl w:ilvl="2" w:tplc="1AD48106" w:tentative="1">
      <w:start w:val="1"/>
      <w:numFmt w:val="lowerRoman"/>
      <w:lvlText w:val="%3."/>
      <w:lvlJc w:val="right"/>
      <w:pPr>
        <w:ind w:left="2160" w:hanging="180"/>
      </w:pPr>
    </w:lvl>
    <w:lvl w:ilvl="3" w:tplc="2DAA5D1E" w:tentative="1">
      <w:start w:val="1"/>
      <w:numFmt w:val="decimal"/>
      <w:lvlText w:val="%4."/>
      <w:lvlJc w:val="left"/>
      <w:pPr>
        <w:ind w:left="2880" w:hanging="360"/>
      </w:pPr>
    </w:lvl>
    <w:lvl w:ilvl="4" w:tplc="CE121ADC" w:tentative="1">
      <w:start w:val="1"/>
      <w:numFmt w:val="lowerLetter"/>
      <w:lvlText w:val="%5."/>
      <w:lvlJc w:val="left"/>
      <w:pPr>
        <w:ind w:left="3600" w:hanging="360"/>
      </w:pPr>
    </w:lvl>
    <w:lvl w:ilvl="5" w:tplc="D4BE3B88" w:tentative="1">
      <w:start w:val="1"/>
      <w:numFmt w:val="lowerRoman"/>
      <w:lvlText w:val="%6."/>
      <w:lvlJc w:val="right"/>
      <w:pPr>
        <w:ind w:left="4320" w:hanging="180"/>
      </w:pPr>
    </w:lvl>
    <w:lvl w:ilvl="6" w:tplc="5EF412B8" w:tentative="1">
      <w:start w:val="1"/>
      <w:numFmt w:val="decimal"/>
      <w:lvlText w:val="%7."/>
      <w:lvlJc w:val="left"/>
      <w:pPr>
        <w:ind w:left="5040" w:hanging="360"/>
      </w:pPr>
    </w:lvl>
    <w:lvl w:ilvl="7" w:tplc="5DBA1C96" w:tentative="1">
      <w:start w:val="1"/>
      <w:numFmt w:val="lowerLetter"/>
      <w:lvlText w:val="%8."/>
      <w:lvlJc w:val="left"/>
      <w:pPr>
        <w:ind w:left="5760" w:hanging="360"/>
      </w:pPr>
    </w:lvl>
    <w:lvl w:ilvl="8" w:tplc="00C4B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EF3677"/>
    <w:multiLevelType w:val="hybridMultilevel"/>
    <w:tmpl w:val="AA5AD408"/>
    <w:lvl w:ilvl="0" w:tplc="846E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69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ED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8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05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2B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88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CB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CD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660B1B"/>
    <w:multiLevelType w:val="hybridMultilevel"/>
    <w:tmpl w:val="C518B318"/>
    <w:lvl w:ilvl="0" w:tplc="FB50E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2444B388" w:tentative="1">
      <w:start w:val="1"/>
      <w:numFmt w:val="lowerLetter"/>
      <w:lvlText w:val="%2."/>
      <w:lvlJc w:val="left"/>
      <w:pPr>
        <w:ind w:left="1440" w:hanging="360"/>
      </w:pPr>
    </w:lvl>
    <w:lvl w:ilvl="2" w:tplc="0330C346" w:tentative="1">
      <w:start w:val="1"/>
      <w:numFmt w:val="lowerRoman"/>
      <w:lvlText w:val="%3."/>
      <w:lvlJc w:val="right"/>
      <w:pPr>
        <w:ind w:left="2160" w:hanging="180"/>
      </w:pPr>
    </w:lvl>
    <w:lvl w:ilvl="3" w:tplc="C720CE98" w:tentative="1">
      <w:start w:val="1"/>
      <w:numFmt w:val="decimal"/>
      <w:lvlText w:val="%4."/>
      <w:lvlJc w:val="left"/>
      <w:pPr>
        <w:ind w:left="2880" w:hanging="360"/>
      </w:pPr>
    </w:lvl>
    <w:lvl w:ilvl="4" w:tplc="3666467E" w:tentative="1">
      <w:start w:val="1"/>
      <w:numFmt w:val="lowerLetter"/>
      <w:lvlText w:val="%5."/>
      <w:lvlJc w:val="left"/>
      <w:pPr>
        <w:ind w:left="3600" w:hanging="360"/>
      </w:pPr>
    </w:lvl>
    <w:lvl w:ilvl="5" w:tplc="DB0C0AB8" w:tentative="1">
      <w:start w:val="1"/>
      <w:numFmt w:val="lowerRoman"/>
      <w:lvlText w:val="%6."/>
      <w:lvlJc w:val="right"/>
      <w:pPr>
        <w:ind w:left="4320" w:hanging="180"/>
      </w:pPr>
    </w:lvl>
    <w:lvl w:ilvl="6" w:tplc="84949078" w:tentative="1">
      <w:start w:val="1"/>
      <w:numFmt w:val="decimal"/>
      <w:lvlText w:val="%7."/>
      <w:lvlJc w:val="left"/>
      <w:pPr>
        <w:ind w:left="5040" w:hanging="360"/>
      </w:pPr>
    </w:lvl>
    <w:lvl w:ilvl="7" w:tplc="E92CC578" w:tentative="1">
      <w:start w:val="1"/>
      <w:numFmt w:val="lowerLetter"/>
      <w:lvlText w:val="%8."/>
      <w:lvlJc w:val="left"/>
      <w:pPr>
        <w:ind w:left="5760" w:hanging="360"/>
      </w:pPr>
    </w:lvl>
    <w:lvl w:ilvl="8" w:tplc="453C6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6B39E4"/>
    <w:multiLevelType w:val="hybridMultilevel"/>
    <w:tmpl w:val="480EA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A152F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7" w15:restartNumberingAfterBreak="0">
    <w:nsid w:val="775E3028"/>
    <w:multiLevelType w:val="hybridMultilevel"/>
    <w:tmpl w:val="BA667E48"/>
    <w:lvl w:ilvl="0" w:tplc="040E0001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8" w15:restartNumberingAfterBreak="0">
    <w:nsid w:val="78035FA6"/>
    <w:multiLevelType w:val="hybridMultilevel"/>
    <w:tmpl w:val="3F6EEC16"/>
    <w:lvl w:ilvl="0" w:tplc="3A22811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C2ACCEBC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5AC3B5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40EC89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6FA77F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C24F11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E44BB1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A36112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4A4090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9" w15:restartNumberingAfterBreak="0">
    <w:nsid w:val="789113BF"/>
    <w:multiLevelType w:val="hybridMultilevel"/>
    <w:tmpl w:val="00C870D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B143CC"/>
    <w:multiLevelType w:val="hybridMultilevel"/>
    <w:tmpl w:val="81FC20F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 w15:restartNumberingAfterBreak="0">
    <w:nsid w:val="7B1476C3"/>
    <w:multiLevelType w:val="multilevel"/>
    <w:tmpl w:val="CAA6FA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72" w15:restartNumberingAfterBreak="0">
    <w:nsid w:val="7B5F51D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3" w15:restartNumberingAfterBreak="0">
    <w:nsid w:val="7BF0734E"/>
    <w:multiLevelType w:val="hybridMultilevel"/>
    <w:tmpl w:val="05226C82"/>
    <w:lvl w:ilvl="0" w:tplc="173A885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5A06E8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CED4479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E0B9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6B96B71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184F1F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77E039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D3C9A4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47691D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4" w15:restartNumberingAfterBreak="0">
    <w:nsid w:val="7C093AFF"/>
    <w:multiLevelType w:val="hybridMultilevel"/>
    <w:tmpl w:val="11903BFC"/>
    <w:lvl w:ilvl="0" w:tplc="56F8D5C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C7081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EF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6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A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8D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5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C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20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103801"/>
    <w:multiLevelType w:val="hybridMultilevel"/>
    <w:tmpl w:val="54E67142"/>
    <w:lvl w:ilvl="0" w:tplc="EBF0F564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81540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648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4D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20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76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E2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7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FC1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D4B690F"/>
    <w:multiLevelType w:val="hybridMultilevel"/>
    <w:tmpl w:val="4C26CE6A"/>
    <w:lvl w:ilvl="0" w:tplc="620E23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08D2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0614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16CE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3291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BE5D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EA0C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3A33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A0DA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7DB14ABD"/>
    <w:multiLevelType w:val="hybridMultilevel"/>
    <w:tmpl w:val="57F828BC"/>
    <w:lvl w:ilvl="0" w:tplc="040E0001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8" w15:restartNumberingAfterBreak="0">
    <w:nsid w:val="7E4F0078"/>
    <w:multiLevelType w:val="hybridMultilevel"/>
    <w:tmpl w:val="34FAD608"/>
    <w:lvl w:ilvl="0" w:tplc="E6584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8A4709"/>
    <w:multiLevelType w:val="hybridMultilevel"/>
    <w:tmpl w:val="C84A458A"/>
    <w:lvl w:ilvl="0" w:tplc="F8D6B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6F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AE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0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5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E4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C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A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A5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C3548B"/>
    <w:multiLevelType w:val="hybridMultilevel"/>
    <w:tmpl w:val="53F8C7F4"/>
    <w:lvl w:ilvl="0" w:tplc="948067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1" w15:restartNumberingAfterBreak="0">
    <w:nsid w:val="7FEA7AEA"/>
    <w:multiLevelType w:val="hybridMultilevel"/>
    <w:tmpl w:val="89C83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5"/>
  </w:num>
  <w:num w:numId="3">
    <w:abstractNumId w:val="77"/>
  </w:num>
  <w:num w:numId="4">
    <w:abstractNumId w:val="47"/>
  </w:num>
  <w:num w:numId="5">
    <w:abstractNumId w:val="97"/>
  </w:num>
  <w:num w:numId="6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80"/>
  </w:num>
  <w:num w:numId="10">
    <w:abstractNumId w:val="68"/>
  </w:num>
  <w:num w:numId="11">
    <w:abstractNumId w:val="172"/>
  </w:num>
  <w:num w:numId="12">
    <w:abstractNumId w:val="166"/>
  </w:num>
  <w:num w:numId="13">
    <w:abstractNumId w:val="139"/>
  </w:num>
  <w:num w:numId="14">
    <w:abstractNumId w:val="103"/>
  </w:num>
  <w:num w:numId="15">
    <w:abstractNumId w:val="48"/>
  </w:num>
  <w:num w:numId="16">
    <w:abstractNumId w:val="41"/>
  </w:num>
  <w:num w:numId="17">
    <w:abstractNumId w:val="25"/>
  </w:num>
  <w:num w:numId="18">
    <w:abstractNumId w:val="102"/>
  </w:num>
  <w:num w:numId="19">
    <w:abstractNumId w:val="155"/>
  </w:num>
  <w:num w:numId="20">
    <w:abstractNumId w:val="64"/>
  </w:num>
  <w:num w:numId="21">
    <w:abstractNumId w:val="55"/>
  </w:num>
  <w:num w:numId="22">
    <w:abstractNumId w:val="24"/>
  </w:num>
  <w:num w:numId="23">
    <w:abstractNumId w:val="7"/>
  </w:num>
  <w:num w:numId="24">
    <w:abstractNumId w:val="140"/>
  </w:num>
  <w:num w:numId="25">
    <w:abstractNumId w:val="6"/>
  </w:num>
  <w:num w:numId="26">
    <w:abstractNumId w:val="73"/>
  </w:num>
  <w:num w:numId="27">
    <w:abstractNumId w:val="96"/>
  </w:num>
  <w:num w:numId="28">
    <w:abstractNumId w:val="17"/>
  </w:num>
  <w:num w:numId="29">
    <w:abstractNumId w:val="130"/>
  </w:num>
  <w:num w:numId="30">
    <w:abstractNumId w:val="118"/>
  </w:num>
  <w:num w:numId="31">
    <w:abstractNumId w:val="117"/>
  </w:num>
  <w:num w:numId="32">
    <w:abstractNumId w:val="63"/>
  </w:num>
  <w:num w:numId="33">
    <w:abstractNumId w:val="82"/>
  </w:num>
  <w:num w:numId="34">
    <w:abstractNumId w:val="147"/>
  </w:num>
  <w:num w:numId="35">
    <w:abstractNumId w:val="153"/>
  </w:num>
  <w:num w:numId="36">
    <w:abstractNumId w:val="120"/>
  </w:num>
  <w:num w:numId="37">
    <w:abstractNumId w:val="0"/>
  </w:num>
  <w:num w:numId="38">
    <w:abstractNumId w:val="59"/>
  </w:num>
  <w:num w:numId="39">
    <w:abstractNumId w:val="109"/>
  </w:num>
  <w:num w:numId="40">
    <w:abstractNumId w:val="137"/>
  </w:num>
  <w:num w:numId="41">
    <w:abstractNumId w:val="124"/>
  </w:num>
  <w:num w:numId="42">
    <w:abstractNumId w:val="54"/>
  </w:num>
  <w:num w:numId="43">
    <w:abstractNumId w:val="62"/>
  </w:num>
  <w:num w:numId="44">
    <w:abstractNumId w:val="141"/>
  </w:num>
  <w:num w:numId="45">
    <w:abstractNumId w:val="179"/>
  </w:num>
  <w:num w:numId="46">
    <w:abstractNumId w:val="129"/>
  </w:num>
  <w:num w:numId="47">
    <w:abstractNumId w:val="28"/>
  </w:num>
  <w:num w:numId="48">
    <w:abstractNumId w:val="121"/>
  </w:num>
  <w:num w:numId="49">
    <w:abstractNumId w:val="170"/>
  </w:num>
  <w:num w:numId="50">
    <w:abstractNumId w:val="144"/>
  </w:num>
  <w:num w:numId="51">
    <w:abstractNumId w:val="89"/>
  </w:num>
  <w:num w:numId="52">
    <w:abstractNumId w:val="71"/>
  </w:num>
  <w:num w:numId="53">
    <w:abstractNumId w:val="106"/>
  </w:num>
  <w:num w:numId="54">
    <w:abstractNumId w:val="35"/>
  </w:num>
  <w:num w:numId="55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9"/>
  </w:num>
  <w:num w:numId="57">
    <w:abstractNumId w:val="146"/>
  </w:num>
  <w:num w:numId="58">
    <w:abstractNumId w:val="167"/>
  </w:num>
  <w:num w:numId="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3"/>
  </w:num>
  <w:num w:numId="62">
    <w:abstractNumId w:val="18"/>
  </w:num>
  <w:num w:numId="63">
    <w:abstractNumId w:val="122"/>
  </w:num>
  <w:num w:numId="64">
    <w:abstractNumId w:val="11"/>
  </w:num>
  <w:num w:numId="65">
    <w:abstractNumId w:val="88"/>
  </w:num>
  <w:num w:numId="66">
    <w:abstractNumId w:val="40"/>
  </w:num>
  <w:num w:numId="67">
    <w:abstractNumId w:val="149"/>
  </w:num>
  <w:num w:numId="68">
    <w:abstractNumId w:val="132"/>
  </w:num>
  <w:num w:numId="69">
    <w:abstractNumId w:val="56"/>
  </w:num>
  <w:num w:numId="70">
    <w:abstractNumId w:val="98"/>
  </w:num>
  <w:num w:numId="71">
    <w:abstractNumId w:val="138"/>
  </w:num>
  <w:num w:numId="72">
    <w:abstractNumId w:val="104"/>
  </w:num>
  <w:num w:numId="73">
    <w:abstractNumId w:val="163"/>
  </w:num>
  <w:num w:numId="74">
    <w:abstractNumId w:val="94"/>
  </w:num>
  <w:num w:numId="75">
    <w:abstractNumId w:val="2"/>
  </w:num>
  <w:num w:numId="76">
    <w:abstractNumId w:val="181"/>
  </w:num>
  <w:num w:numId="77">
    <w:abstractNumId w:val="65"/>
  </w:num>
  <w:num w:numId="78">
    <w:abstractNumId w:val="81"/>
  </w:num>
  <w:num w:numId="79">
    <w:abstractNumId w:val="57"/>
  </w:num>
  <w:num w:numId="80">
    <w:abstractNumId w:val="157"/>
  </w:num>
  <w:num w:numId="81">
    <w:abstractNumId w:val="101"/>
  </w:num>
  <w:num w:numId="82">
    <w:abstractNumId w:val="76"/>
  </w:num>
  <w:num w:numId="83">
    <w:abstractNumId w:val="69"/>
  </w:num>
  <w:num w:numId="84">
    <w:abstractNumId w:val="158"/>
  </w:num>
  <w:num w:numId="85">
    <w:abstractNumId w:val="30"/>
  </w:num>
  <w:num w:numId="86">
    <w:abstractNumId w:val="156"/>
  </w:num>
  <w:num w:numId="87">
    <w:abstractNumId w:val="87"/>
  </w:num>
  <w:num w:numId="88">
    <w:abstractNumId w:val="128"/>
  </w:num>
  <w:num w:numId="89">
    <w:abstractNumId w:val="108"/>
  </w:num>
  <w:num w:numId="90">
    <w:abstractNumId w:val="112"/>
  </w:num>
  <w:num w:numId="91">
    <w:abstractNumId w:val="93"/>
  </w:num>
  <w:num w:numId="92">
    <w:abstractNumId w:val="45"/>
  </w:num>
  <w:num w:numId="93">
    <w:abstractNumId w:val="72"/>
  </w:num>
  <w:num w:numId="94">
    <w:abstractNumId w:val="33"/>
  </w:num>
  <w:num w:numId="95">
    <w:abstractNumId w:val="9"/>
  </w:num>
  <w:num w:numId="96">
    <w:abstractNumId w:val="4"/>
  </w:num>
  <w:num w:numId="97">
    <w:abstractNumId w:val="27"/>
  </w:num>
  <w:num w:numId="98">
    <w:abstractNumId w:val="70"/>
  </w:num>
  <w:num w:numId="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</w:num>
  <w:num w:numId="101">
    <w:abstractNumId w:val="161"/>
  </w:num>
  <w:num w:numId="102">
    <w:abstractNumId w:val="3"/>
  </w:num>
  <w:num w:numId="103">
    <w:abstractNumId w:val="162"/>
  </w:num>
  <w:num w:numId="104">
    <w:abstractNumId w:val="51"/>
  </w:num>
  <w:num w:numId="105">
    <w:abstractNumId w:val="115"/>
  </w:num>
  <w:num w:numId="106">
    <w:abstractNumId w:val="58"/>
  </w:num>
  <w:num w:numId="107">
    <w:abstractNumId w:val="164"/>
  </w:num>
  <w:num w:numId="108">
    <w:abstractNumId w:val="21"/>
  </w:num>
  <w:num w:numId="109">
    <w:abstractNumId w:val="20"/>
  </w:num>
  <w:num w:numId="110">
    <w:abstractNumId w:val="61"/>
  </w:num>
  <w:num w:numId="111">
    <w:abstractNumId w:val="127"/>
  </w:num>
  <w:num w:numId="112">
    <w:abstractNumId w:val="100"/>
  </w:num>
  <w:num w:numId="113">
    <w:abstractNumId w:val="151"/>
  </w:num>
  <w:num w:numId="114">
    <w:abstractNumId w:val="133"/>
  </w:num>
  <w:num w:numId="115">
    <w:abstractNumId w:val="143"/>
  </w:num>
  <w:num w:numId="116">
    <w:abstractNumId w:val="39"/>
  </w:num>
  <w:num w:numId="117">
    <w:abstractNumId w:val="32"/>
  </w:num>
  <w:num w:numId="118">
    <w:abstractNumId w:val="178"/>
  </w:num>
  <w:num w:numId="119">
    <w:abstractNumId w:val="171"/>
  </w:num>
  <w:num w:numId="120">
    <w:abstractNumId w:val="119"/>
  </w:num>
  <w:num w:numId="121">
    <w:abstractNumId w:val="92"/>
  </w:num>
  <w:num w:numId="122">
    <w:abstractNumId w:val="74"/>
  </w:num>
  <w:num w:numId="123">
    <w:abstractNumId w:val="95"/>
  </w:num>
  <w:num w:numId="124">
    <w:abstractNumId w:val="86"/>
  </w:num>
  <w:num w:numId="125">
    <w:abstractNumId w:val="34"/>
  </w:num>
  <w:num w:numId="126">
    <w:abstractNumId w:val="145"/>
  </w:num>
  <w:num w:numId="127">
    <w:abstractNumId w:val="26"/>
  </w:num>
  <w:num w:numId="128">
    <w:abstractNumId w:val="165"/>
  </w:num>
  <w:num w:numId="129">
    <w:abstractNumId w:val="125"/>
  </w:num>
  <w:num w:numId="130">
    <w:abstractNumId w:val="136"/>
  </w:num>
  <w:num w:numId="131">
    <w:abstractNumId w:val="79"/>
  </w:num>
  <w:num w:numId="132">
    <w:abstractNumId w:val="176"/>
  </w:num>
  <w:num w:numId="133">
    <w:abstractNumId w:val="46"/>
  </w:num>
  <w:num w:numId="134">
    <w:abstractNumId w:val="5"/>
  </w:num>
  <w:num w:numId="135">
    <w:abstractNumId w:val="43"/>
  </w:num>
  <w:num w:numId="136">
    <w:abstractNumId w:val="180"/>
  </w:num>
  <w:num w:numId="137">
    <w:abstractNumId w:val="154"/>
  </w:num>
  <w:num w:numId="138">
    <w:abstractNumId w:val="168"/>
  </w:num>
  <w:num w:numId="139">
    <w:abstractNumId w:val="53"/>
  </w:num>
  <w:num w:numId="140">
    <w:abstractNumId w:val="107"/>
  </w:num>
  <w:num w:numId="141">
    <w:abstractNumId w:val="15"/>
  </w:num>
  <w:num w:numId="142">
    <w:abstractNumId w:val="135"/>
  </w:num>
  <w:num w:numId="143">
    <w:abstractNumId w:val="23"/>
  </w:num>
  <w:num w:numId="144">
    <w:abstractNumId w:val="110"/>
  </w:num>
  <w:num w:numId="145">
    <w:abstractNumId w:val="19"/>
  </w:num>
  <w:num w:numId="146">
    <w:abstractNumId w:val="83"/>
  </w:num>
  <w:num w:numId="147">
    <w:abstractNumId w:val="14"/>
  </w:num>
  <w:num w:numId="148">
    <w:abstractNumId w:val="60"/>
  </w:num>
  <w:num w:numId="149">
    <w:abstractNumId w:val="12"/>
  </w:num>
  <w:num w:numId="150">
    <w:abstractNumId w:val="91"/>
  </w:num>
  <w:num w:numId="151">
    <w:abstractNumId w:val="44"/>
  </w:num>
  <w:num w:numId="152">
    <w:abstractNumId w:val="174"/>
  </w:num>
  <w:num w:numId="153">
    <w:abstractNumId w:val="84"/>
  </w:num>
  <w:num w:numId="154">
    <w:abstractNumId w:val="67"/>
  </w:num>
  <w:num w:numId="155">
    <w:abstractNumId w:val="16"/>
  </w:num>
  <w:num w:numId="156">
    <w:abstractNumId w:val="8"/>
  </w:num>
  <w:num w:numId="157">
    <w:abstractNumId w:val="75"/>
  </w:num>
  <w:num w:numId="158">
    <w:abstractNumId w:val="10"/>
  </w:num>
  <w:num w:numId="159">
    <w:abstractNumId w:val="13"/>
  </w:num>
  <w:num w:numId="160">
    <w:abstractNumId w:val="116"/>
  </w:num>
  <w:num w:numId="161">
    <w:abstractNumId w:val="50"/>
  </w:num>
  <w:num w:numId="162">
    <w:abstractNumId w:val="177"/>
  </w:num>
  <w:num w:numId="163">
    <w:abstractNumId w:val="36"/>
  </w:num>
  <w:num w:numId="164">
    <w:abstractNumId w:val="131"/>
  </w:num>
  <w:num w:numId="165">
    <w:abstractNumId w:val="152"/>
  </w:num>
  <w:num w:numId="166">
    <w:abstractNumId w:val="123"/>
  </w:num>
  <w:num w:numId="167">
    <w:abstractNumId w:val="105"/>
  </w:num>
  <w:num w:numId="168">
    <w:abstractNumId w:val="66"/>
  </w:num>
  <w:num w:numId="169">
    <w:abstractNumId w:val="113"/>
  </w:num>
  <w:num w:numId="170">
    <w:abstractNumId w:val="38"/>
  </w:num>
  <w:num w:numId="171">
    <w:abstractNumId w:val="111"/>
  </w:num>
  <w:num w:numId="172">
    <w:abstractNumId w:val="150"/>
  </w:num>
  <w:num w:numId="173">
    <w:abstractNumId w:val="148"/>
  </w:num>
  <w:num w:numId="174">
    <w:abstractNumId w:val="142"/>
  </w:num>
  <w:num w:numId="175">
    <w:abstractNumId w:val="49"/>
  </w:num>
  <w:num w:numId="176">
    <w:abstractNumId w:val="159"/>
  </w:num>
  <w:num w:numId="177">
    <w:abstractNumId w:val="31"/>
  </w:num>
  <w:num w:numId="178">
    <w:abstractNumId w:val="78"/>
  </w:num>
  <w:num w:numId="179">
    <w:abstractNumId w:val="114"/>
  </w:num>
  <w:num w:numId="180">
    <w:abstractNumId w:val="134"/>
  </w:num>
  <w:num w:numId="181">
    <w:abstractNumId w:val="169"/>
  </w:num>
  <w:num w:numId="182">
    <w:abstractNumId w:val="52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7"/>
    <w:rsid w:val="00000B59"/>
    <w:rsid w:val="00005B74"/>
    <w:rsid w:val="00006A82"/>
    <w:rsid w:val="000070FF"/>
    <w:rsid w:val="000138A0"/>
    <w:rsid w:val="00014C27"/>
    <w:rsid w:val="00016736"/>
    <w:rsid w:val="00021B1F"/>
    <w:rsid w:val="00021B62"/>
    <w:rsid w:val="000236D2"/>
    <w:rsid w:val="0002456B"/>
    <w:rsid w:val="000265CE"/>
    <w:rsid w:val="00027399"/>
    <w:rsid w:val="00030BF1"/>
    <w:rsid w:val="00031EBB"/>
    <w:rsid w:val="000365A8"/>
    <w:rsid w:val="00037E00"/>
    <w:rsid w:val="000419F0"/>
    <w:rsid w:val="000423E9"/>
    <w:rsid w:val="00043E61"/>
    <w:rsid w:val="000463CC"/>
    <w:rsid w:val="00046777"/>
    <w:rsid w:val="00046CDC"/>
    <w:rsid w:val="00050E20"/>
    <w:rsid w:val="00052133"/>
    <w:rsid w:val="0005295C"/>
    <w:rsid w:val="00052B58"/>
    <w:rsid w:val="0005669C"/>
    <w:rsid w:val="000568C6"/>
    <w:rsid w:val="00056FFF"/>
    <w:rsid w:val="000572F4"/>
    <w:rsid w:val="00062329"/>
    <w:rsid w:val="00062811"/>
    <w:rsid w:val="00065464"/>
    <w:rsid w:val="00070479"/>
    <w:rsid w:val="00071159"/>
    <w:rsid w:val="0007129A"/>
    <w:rsid w:val="00073822"/>
    <w:rsid w:val="00073E63"/>
    <w:rsid w:val="0007401C"/>
    <w:rsid w:val="0007789F"/>
    <w:rsid w:val="00080621"/>
    <w:rsid w:val="00082B50"/>
    <w:rsid w:val="000838C5"/>
    <w:rsid w:val="000857B1"/>
    <w:rsid w:val="00086860"/>
    <w:rsid w:val="00087690"/>
    <w:rsid w:val="00090C1A"/>
    <w:rsid w:val="00093F5E"/>
    <w:rsid w:val="0009681C"/>
    <w:rsid w:val="00096EE6"/>
    <w:rsid w:val="000974E5"/>
    <w:rsid w:val="000976C5"/>
    <w:rsid w:val="000A03D0"/>
    <w:rsid w:val="000A104C"/>
    <w:rsid w:val="000A4102"/>
    <w:rsid w:val="000A421F"/>
    <w:rsid w:val="000A4DD9"/>
    <w:rsid w:val="000A5D29"/>
    <w:rsid w:val="000A65ED"/>
    <w:rsid w:val="000B093F"/>
    <w:rsid w:val="000B1401"/>
    <w:rsid w:val="000B68BE"/>
    <w:rsid w:val="000B7610"/>
    <w:rsid w:val="000C13F1"/>
    <w:rsid w:val="000C3F4C"/>
    <w:rsid w:val="000C435D"/>
    <w:rsid w:val="000C6CF3"/>
    <w:rsid w:val="000D090D"/>
    <w:rsid w:val="000D1B61"/>
    <w:rsid w:val="000D357A"/>
    <w:rsid w:val="000D6296"/>
    <w:rsid w:val="000E00B1"/>
    <w:rsid w:val="000E1116"/>
    <w:rsid w:val="000E4F93"/>
    <w:rsid w:val="000E5010"/>
    <w:rsid w:val="000E756E"/>
    <w:rsid w:val="000F0AEB"/>
    <w:rsid w:val="000F2615"/>
    <w:rsid w:val="000F2CF8"/>
    <w:rsid w:val="000F2E12"/>
    <w:rsid w:val="000F34FA"/>
    <w:rsid w:val="000F3833"/>
    <w:rsid w:val="000F4B77"/>
    <w:rsid w:val="000F62EF"/>
    <w:rsid w:val="000F68BA"/>
    <w:rsid w:val="001022D2"/>
    <w:rsid w:val="001030D4"/>
    <w:rsid w:val="00107C1B"/>
    <w:rsid w:val="00113191"/>
    <w:rsid w:val="0011495C"/>
    <w:rsid w:val="00115271"/>
    <w:rsid w:val="00115586"/>
    <w:rsid w:val="00116CC7"/>
    <w:rsid w:val="001214A9"/>
    <w:rsid w:val="00122657"/>
    <w:rsid w:val="001239A0"/>
    <w:rsid w:val="00123A7A"/>
    <w:rsid w:val="0012564C"/>
    <w:rsid w:val="0012567B"/>
    <w:rsid w:val="00125F4F"/>
    <w:rsid w:val="00126488"/>
    <w:rsid w:val="00126E4B"/>
    <w:rsid w:val="00133F76"/>
    <w:rsid w:val="00136618"/>
    <w:rsid w:val="00141E4F"/>
    <w:rsid w:val="0014210A"/>
    <w:rsid w:val="001431A1"/>
    <w:rsid w:val="00150D2F"/>
    <w:rsid w:val="00151108"/>
    <w:rsid w:val="001525F6"/>
    <w:rsid w:val="00152A75"/>
    <w:rsid w:val="001536C0"/>
    <w:rsid w:val="00153748"/>
    <w:rsid w:val="00153E18"/>
    <w:rsid w:val="00155E3B"/>
    <w:rsid w:val="00156231"/>
    <w:rsid w:val="00160982"/>
    <w:rsid w:val="001649E7"/>
    <w:rsid w:val="00165597"/>
    <w:rsid w:val="00165F1E"/>
    <w:rsid w:val="001716F1"/>
    <w:rsid w:val="00172273"/>
    <w:rsid w:val="001803B3"/>
    <w:rsid w:val="00180F76"/>
    <w:rsid w:val="00182992"/>
    <w:rsid w:val="00186000"/>
    <w:rsid w:val="00190F34"/>
    <w:rsid w:val="00191495"/>
    <w:rsid w:val="00191878"/>
    <w:rsid w:val="00193225"/>
    <w:rsid w:val="00193BFE"/>
    <w:rsid w:val="001968DD"/>
    <w:rsid w:val="00196927"/>
    <w:rsid w:val="001A1AEA"/>
    <w:rsid w:val="001A2F99"/>
    <w:rsid w:val="001A3ACC"/>
    <w:rsid w:val="001A5DD9"/>
    <w:rsid w:val="001B1F25"/>
    <w:rsid w:val="001B2BE0"/>
    <w:rsid w:val="001B480C"/>
    <w:rsid w:val="001C4868"/>
    <w:rsid w:val="001C51EC"/>
    <w:rsid w:val="001D564D"/>
    <w:rsid w:val="001D59C9"/>
    <w:rsid w:val="001D5E00"/>
    <w:rsid w:val="001D65AB"/>
    <w:rsid w:val="001D7B10"/>
    <w:rsid w:val="001D7B9B"/>
    <w:rsid w:val="001E2AF8"/>
    <w:rsid w:val="001E396F"/>
    <w:rsid w:val="001E3C5A"/>
    <w:rsid w:val="001E5B3E"/>
    <w:rsid w:val="001F0312"/>
    <w:rsid w:val="001F20E8"/>
    <w:rsid w:val="001F246F"/>
    <w:rsid w:val="001F2879"/>
    <w:rsid w:val="001F2937"/>
    <w:rsid w:val="001F2D1F"/>
    <w:rsid w:val="001F3E3A"/>
    <w:rsid w:val="001F4D6B"/>
    <w:rsid w:val="001F57BC"/>
    <w:rsid w:val="001F5E1A"/>
    <w:rsid w:val="001F5E84"/>
    <w:rsid w:val="001F7772"/>
    <w:rsid w:val="00201039"/>
    <w:rsid w:val="00202B87"/>
    <w:rsid w:val="00202CB2"/>
    <w:rsid w:val="002045FB"/>
    <w:rsid w:val="00205E16"/>
    <w:rsid w:val="00205F58"/>
    <w:rsid w:val="0020724F"/>
    <w:rsid w:val="002076D6"/>
    <w:rsid w:val="00210E47"/>
    <w:rsid w:val="002125DA"/>
    <w:rsid w:val="002127AB"/>
    <w:rsid w:val="00213BE6"/>
    <w:rsid w:val="00214C55"/>
    <w:rsid w:val="00222BA2"/>
    <w:rsid w:val="0023355D"/>
    <w:rsid w:val="00235D77"/>
    <w:rsid w:val="00237767"/>
    <w:rsid w:val="00240818"/>
    <w:rsid w:val="002419CE"/>
    <w:rsid w:val="00242152"/>
    <w:rsid w:val="002448CD"/>
    <w:rsid w:val="00246373"/>
    <w:rsid w:val="002506B8"/>
    <w:rsid w:val="00254630"/>
    <w:rsid w:val="0025542E"/>
    <w:rsid w:val="00256402"/>
    <w:rsid w:val="002566E7"/>
    <w:rsid w:val="002572CB"/>
    <w:rsid w:val="00260CF9"/>
    <w:rsid w:val="00262957"/>
    <w:rsid w:val="00264B2B"/>
    <w:rsid w:val="0026742F"/>
    <w:rsid w:val="0027030C"/>
    <w:rsid w:val="00271002"/>
    <w:rsid w:val="00271337"/>
    <w:rsid w:val="002716E3"/>
    <w:rsid w:val="00272D36"/>
    <w:rsid w:val="00275559"/>
    <w:rsid w:val="00275AA1"/>
    <w:rsid w:val="00277F2E"/>
    <w:rsid w:val="00280146"/>
    <w:rsid w:val="002829FE"/>
    <w:rsid w:val="00285535"/>
    <w:rsid w:val="00286C9F"/>
    <w:rsid w:val="0029033B"/>
    <w:rsid w:val="002910E3"/>
    <w:rsid w:val="0029219B"/>
    <w:rsid w:val="00295206"/>
    <w:rsid w:val="002964C4"/>
    <w:rsid w:val="002A0429"/>
    <w:rsid w:val="002A2E85"/>
    <w:rsid w:val="002A43DA"/>
    <w:rsid w:val="002A44F4"/>
    <w:rsid w:val="002A546A"/>
    <w:rsid w:val="002A5E0A"/>
    <w:rsid w:val="002A662B"/>
    <w:rsid w:val="002B0430"/>
    <w:rsid w:val="002B435F"/>
    <w:rsid w:val="002C2584"/>
    <w:rsid w:val="002C5685"/>
    <w:rsid w:val="002C79B8"/>
    <w:rsid w:val="002D1BA6"/>
    <w:rsid w:val="002D40D0"/>
    <w:rsid w:val="002D78D6"/>
    <w:rsid w:val="002E1273"/>
    <w:rsid w:val="002E1F41"/>
    <w:rsid w:val="002E3488"/>
    <w:rsid w:val="002E3E7B"/>
    <w:rsid w:val="002E757A"/>
    <w:rsid w:val="002E7863"/>
    <w:rsid w:val="002F0264"/>
    <w:rsid w:val="002F14DE"/>
    <w:rsid w:val="002F2B05"/>
    <w:rsid w:val="002F2C3A"/>
    <w:rsid w:val="002F4A93"/>
    <w:rsid w:val="002F6420"/>
    <w:rsid w:val="003016EE"/>
    <w:rsid w:val="00302FB3"/>
    <w:rsid w:val="0031370D"/>
    <w:rsid w:val="0031463E"/>
    <w:rsid w:val="0032246B"/>
    <w:rsid w:val="00324639"/>
    <w:rsid w:val="0032519E"/>
    <w:rsid w:val="00325AD0"/>
    <w:rsid w:val="00326311"/>
    <w:rsid w:val="00327125"/>
    <w:rsid w:val="00327D81"/>
    <w:rsid w:val="003312D5"/>
    <w:rsid w:val="00332F88"/>
    <w:rsid w:val="0033380A"/>
    <w:rsid w:val="003343EE"/>
    <w:rsid w:val="00334A9C"/>
    <w:rsid w:val="0033796F"/>
    <w:rsid w:val="0034055F"/>
    <w:rsid w:val="00340CDC"/>
    <w:rsid w:val="0034160C"/>
    <w:rsid w:val="00341B02"/>
    <w:rsid w:val="00345E29"/>
    <w:rsid w:val="00347293"/>
    <w:rsid w:val="00347B72"/>
    <w:rsid w:val="00347DEC"/>
    <w:rsid w:val="00354CEC"/>
    <w:rsid w:val="00357332"/>
    <w:rsid w:val="00357CA0"/>
    <w:rsid w:val="00360820"/>
    <w:rsid w:val="0036294B"/>
    <w:rsid w:val="00362B04"/>
    <w:rsid w:val="00363E3C"/>
    <w:rsid w:val="0036464B"/>
    <w:rsid w:val="003715E2"/>
    <w:rsid w:val="00372D01"/>
    <w:rsid w:val="00374D63"/>
    <w:rsid w:val="00377422"/>
    <w:rsid w:val="003813B4"/>
    <w:rsid w:val="00382EB9"/>
    <w:rsid w:val="00383887"/>
    <w:rsid w:val="00385804"/>
    <w:rsid w:val="00391B42"/>
    <w:rsid w:val="00392160"/>
    <w:rsid w:val="00392B00"/>
    <w:rsid w:val="00395A2D"/>
    <w:rsid w:val="003A0022"/>
    <w:rsid w:val="003A3B9A"/>
    <w:rsid w:val="003A4677"/>
    <w:rsid w:val="003B01AD"/>
    <w:rsid w:val="003B1F5A"/>
    <w:rsid w:val="003B29CB"/>
    <w:rsid w:val="003B3B86"/>
    <w:rsid w:val="003B3FA9"/>
    <w:rsid w:val="003B4C88"/>
    <w:rsid w:val="003B5A04"/>
    <w:rsid w:val="003C081B"/>
    <w:rsid w:val="003C0DCD"/>
    <w:rsid w:val="003C3B51"/>
    <w:rsid w:val="003C66B6"/>
    <w:rsid w:val="003C7331"/>
    <w:rsid w:val="003D05F0"/>
    <w:rsid w:val="003D1919"/>
    <w:rsid w:val="003D39CE"/>
    <w:rsid w:val="003D3C85"/>
    <w:rsid w:val="003D5073"/>
    <w:rsid w:val="003D6D08"/>
    <w:rsid w:val="003E0A45"/>
    <w:rsid w:val="003E0C82"/>
    <w:rsid w:val="003E34E6"/>
    <w:rsid w:val="003E7CEA"/>
    <w:rsid w:val="003F184D"/>
    <w:rsid w:val="003F2239"/>
    <w:rsid w:val="003F386F"/>
    <w:rsid w:val="003F3F93"/>
    <w:rsid w:val="004014C0"/>
    <w:rsid w:val="00406AD7"/>
    <w:rsid w:val="00411681"/>
    <w:rsid w:val="00414C0E"/>
    <w:rsid w:val="0041560C"/>
    <w:rsid w:val="004159F0"/>
    <w:rsid w:val="00415B11"/>
    <w:rsid w:val="004175FB"/>
    <w:rsid w:val="00426C0C"/>
    <w:rsid w:val="00426D29"/>
    <w:rsid w:val="00427BF1"/>
    <w:rsid w:val="00427E63"/>
    <w:rsid w:val="004412CB"/>
    <w:rsid w:val="00443E97"/>
    <w:rsid w:val="004461B2"/>
    <w:rsid w:val="004467A8"/>
    <w:rsid w:val="00446A6B"/>
    <w:rsid w:val="0044737C"/>
    <w:rsid w:val="00450A11"/>
    <w:rsid w:val="0045101A"/>
    <w:rsid w:val="004510B3"/>
    <w:rsid w:val="00451183"/>
    <w:rsid w:val="00452B99"/>
    <w:rsid w:val="00453FE7"/>
    <w:rsid w:val="00454627"/>
    <w:rsid w:val="0045678A"/>
    <w:rsid w:val="00462D0C"/>
    <w:rsid w:val="00465943"/>
    <w:rsid w:val="00465D6D"/>
    <w:rsid w:val="0046698F"/>
    <w:rsid w:val="00466F3B"/>
    <w:rsid w:val="004678BF"/>
    <w:rsid w:val="004707F6"/>
    <w:rsid w:val="00470B4B"/>
    <w:rsid w:val="004725B7"/>
    <w:rsid w:val="00472CA7"/>
    <w:rsid w:val="00474B33"/>
    <w:rsid w:val="00475F2F"/>
    <w:rsid w:val="0047671C"/>
    <w:rsid w:val="00477A33"/>
    <w:rsid w:val="00480CDB"/>
    <w:rsid w:val="004848C1"/>
    <w:rsid w:val="00485B9C"/>
    <w:rsid w:val="0048654D"/>
    <w:rsid w:val="004915C6"/>
    <w:rsid w:val="00493071"/>
    <w:rsid w:val="004969FF"/>
    <w:rsid w:val="004A0BDA"/>
    <w:rsid w:val="004A1F44"/>
    <w:rsid w:val="004A73EE"/>
    <w:rsid w:val="004A7946"/>
    <w:rsid w:val="004A7AB5"/>
    <w:rsid w:val="004B306B"/>
    <w:rsid w:val="004B3415"/>
    <w:rsid w:val="004B3CE5"/>
    <w:rsid w:val="004B5AFA"/>
    <w:rsid w:val="004B751C"/>
    <w:rsid w:val="004C0D74"/>
    <w:rsid w:val="004C474D"/>
    <w:rsid w:val="004C7795"/>
    <w:rsid w:val="004D3C71"/>
    <w:rsid w:val="004D778A"/>
    <w:rsid w:val="004E02F2"/>
    <w:rsid w:val="004E6BD3"/>
    <w:rsid w:val="004E7D6B"/>
    <w:rsid w:val="004F0A95"/>
    <w:rsid w:val="004F20E9"/>
    <w:rsid w:val="004F2534"/>
    <w:rsid w:val="00506E47"/>
    <w:rsid w:val="00507BDE"/>
    <w:rsid w:val="005107DC"/>
    <w:rsid w:val="00513B04"/>
    <w:rsid w:val="0052013A"/>
    <w:rsid w:val="00522228"/>
    <w:rsid w:val="00522E9C"/>
    <w:rsid w:val="0053402D"/>
    <w:rsid w:val="0053538C"/>
    <w:rsid w:val="00537147"/>
    <w:rsid w:val="00541E66"/>
    <w:rsid w:val="00542AD7"/>
    <w:rsid w:val="00544A3C"/>
    <w:rsid w:val="00547643"/>
    <w:rsid w:val="00547DC8"/>
    <w:rsid w:val="00552715"/>
    <w:rsid w:val="005528F5"/>
    <w:rsid w:val="005551DD"/>
    <w:rsid w:val="0055575D"/>
    <w:rsid w:val="00557490"/>
    <w:rsid w:val="00562B97"/>
    <w:rsid w:val="00562E51"/>
    <w:rsid w:val="00565B52"/>
    <w:rsid w:val="00565BB3"/>
    <w:rsid w:val="005670A2"/>
    <w:rsid w:val="0057040C"/>
    <w:rsid w:val="005708C8"/>
    <w:rsid w:val="00571406"/>
    <w:rsid w:val="00573F5D"/>
    <w:rsid w:val="00576A08"/>
    <w:rsid w:val="005771EB"/>
    <w:rsid w:val="0058069F"/>
    <w:rsid w:val="005859DA"/>
    <w:rsid w:val="00585E3C"/>
    <w:rsid w:val="00586AA5"/>
    <w:rsid w:val="00590D4A"/>
    <w:rsid w:val="00592702"/>
    <w:rsid w:val="00592A64"/>
    <w:rsid w:val="00593D4E"/>
    <w:rsid w:val="005A0CB7"/>
    <w:rsid w:val="005A127B"/>
    <w:rsid w:val="005A271E"/>
    <w:rsid w:val="005A28B6"/>
    <w:rsid w:val="005A3E2B"/>
    <w:rsid w:val="005A6163"/>
    <w:rsid w:val="005B3299"/>
    <w:rsid w:val="005B3805"/>
    <w:rsid w:val="005B533D"/>
    <w:rsid w:val="005B7182"/>
    <w:rsid w:val="005B72E5"/>
    <w:rsid w:val="005C006F"/>
    <w:rsid w:val="005C2A32"/>
    <w:rsid w:val="005C4B38"/>
    <w:rsid w:val="005C66D4"/>
    <w:rsid w:val="005D05EB"/>
    <w:rsid w:val="005D1F33"/>
    <w:rsid w:val="005D24ED"/>
    <w:rsid w:val="005D37B9"/>
    <w:rsid w:val="005D463A"/>
    <w:rsid w:val="005D75B3"/>
    <w:rsid w:val="005E21F3"/>
    <w:rsid w:val="005E5CFD"/>
    <w:rsid w:val="005E6429"/>
    <w:rsid w:val="005E795B"/>
    <w:rsid w:val="005F18E9"/>
    <w:rsid w:val="005F22B8"/>
    <w:rsid w:val="005F2B82"/>
    <w:rsid w:val="005F442E"/>
    <w:rsid w:val="005F7514"/>
    <w:rsid w:val="00600191"/>
    <w:rsid w:val="0060130D"/>
    <w:rsid w:val="00602CC9"/>
    <w:rsid w:val="00604278"/>
    <w:rsid w:val="0060561D"/>
    <w:rsid w:val="00610760"/>
    <w:rsid w:val="006111A6"/>
    <w:rsid w:val="00613878"/>
    <w:rsid w:val="006140A6"/>
    <w:rsid w:val="00614630"/>
    <w:rsid w:val="006147B7"/>
    <w:rsid w:val="00614EB1"/>
    <w:rsid w:val="00616DCF"/>
    <w:rsid w:val="006170F1"/>
    <w:rsid w:val="00622625"/>
    <w:rsid w:val="00624376"/>
    <w:rsid w:val="00626083"/>
    <w:rsid w:val="00635E47"/>
    <w:rsid w:val="006369C9"/>
    <w:rsid w:val="00636D33"/>
    <w:rsid w:val="00636EC4"/>
    <w:rsid w:val="00640A8B"/>
    <w:rsid w:val="00644D27"/>
    <w:rsid w:val="00644F35"/>
    <w:rsid w:val="00645358"/>
    <w:rsid w:val="00645B58"/>
    <w:rsid w:val="006460D1"/>
    <w:rsid w:val="00652B5C"/>
    <w:rsid w:val="006552CE"/>
    <w:rsid w:val="006558F9"/>
    <w:rsid w:val="00655B50"/>
    <w:rsid w:val="00655BBE"/>
    <w:rsid w:val="006572C2"/>
    <w:rsid w:val="00660775"/>
    <w:rsid w:val="00660AC0"/>
    <w:rsid w:val="00662988"/>
    <w:rsid w:val="006651F6"/>
    <w:rsid w:val="006744B7"/>
    <w:rsid w:val="006753F7"/>
    <w:rsid w:val="00684450"/>
    <w:rsid w:val="00684EA6"/>
    <w:rsid w:val="006862CA"/>
    <w:rsid w:val="00686FE7"/>
    <w:rsid w:val="00693765"/>
    <w:rsid w:val="0069399C"/>
    <w:rsid w:val="006A0A0A"/>
    <w:rsid w:val="006A1C12"/>
    <w:rsid w:val="006A318B"/>
    <w:rsid w:val="006A31A5"/>
    <w:rsid w:val="006A31E0"/>
    <w:rsid w:val="006A397C"/>
    <w:rsid w:val="006A5466"/>
    <w:rsid w:val="006B00BE"/>
    <w:rsid w:val="006B187F"/>
    <w:rsid w:val="006B4A08"/>
    <w:rsid w:val="006B4EBD"/>
    <w:rsid w:val="006B5736"/>
    <w:rsid w:val="006B6D1D"/>
    <w:rsid w:val="006B709A"/>
    <w:rsid w:val="006B794E"/>
    <w:rsid w:val="006B7B85"/>
    <w:rsid w:val="006C2B91"/>
    <w:rsid w:val="006C4495"/>
    <w:rsid w:val="006C44F0"/>
    <w:rsid w:val="006C4EDE"/>
    <w:rsid w:val="006C5144"/>
    <w:rsid w:val="006C666E"/>
    <w:rsid w:val="006C6D84"/>
    <w:rsid w:val="006C715B"/>
    <w:rsid w:val="006D0230"/>
    <w:rsid w:val="006D0C77"/>
    <w:rsid w:val="006D107C"/>
    <w:rsid w:val="006D19D4"/>
    <w:rsid w:val="006E0F4D"/>
    <w:rsid w:val="006E462D"/>
    <w:rsid w:val="006E70A9"/>
    <w:rsid w:val="006F2A67"/>
    <w:rsid w:val="006F429D"/>
    <w:rsid w:val="006F55F7"/>
    <w:rsid w:val="006F6956"/>
    <w:rsid w:val="0070275A"/>
    <w:rsid w:val="00703B22"/>
    <w:rsid w:val="0070658D"/>
    <w:rsid w:val="00706C98"/>
    <w:rsid w:val="00710AB7"/>
    <w:rsid w:val="0071463E"/>
    <w:rsid w:val="00720FF0"/>
    <w:rsid w:val="007224F4"/>
    <w:rsid w:val="0072265D"/>
    <w:rsid w:val="00725EAE"/>
    <w:rsid w:val="0073263F"/>
    <w:rsid w:val="0073420A"/>
    <w:rsid w:val="00735C31"/>
    <w:rsid w:val="00737E2D"/>
    <w:rsid w:val="00740F1A"/>
    <w:rsid w:val="00744C2C"/>
    <w:rsid w:val="00745492"/>
    <w:rsid w:val="00746511"/>
    <w:rsid w:val="007473C8"/>
    <w:rsid w:val="00752B15"/>
    <w:rsid w:val="00755899"/>
    <w:rsid w:val="00755A40"/>
    <w:rsid w:val="00761758"/>
    <w:rsid w:val="007630A5"/>
    <w:rsid w:val="007655D7"/>
    <w:rsid w:val="00765E86"/>
    <w:rsid w:val="00767B4D"/>
    <w:rsid w:val="00770378"/>
    <w:rsid w:val="00770815"/>
    <w:rsid w:val="0077543C"/>
    <w:rsid w:val="00775C33"/>
    <w:rsid w:val="007825D5"/>
    <w:rsid w:val="007839C2"/>
    <w:rsid w:val="00786770"/>
    <w:rsid w:val="00787EF4"/>
    <w:rsid w:val="0079168F"/>
    <w:rsid w:val="007923A3"/>
    <w:rsid w:val="0079453B"/>
    <w:rsid w:val="0079516B"/>
    <w:rsid w:val="007A218D"/>
    <w:rsid w:val="007A2A96"/>
    <w:rsid w:val="007A3305"/>
    <w:rsid w:val="007A6C15"/>
    <w:rsid w:val="007A6CA0"/>
    <w:rsid w:val="007B02B6"/>
    <w:rsid w:val="007B082E"/>
    <w:rsid w:val="007B0D8B"/>
    <w:rsid w:val="007B1586"/>
    <w:rsid w:val="007B1D75"/>
    <w:rsid w:val="007B5667"/>
    <w:rsid w:val="007C0279"/>
    <w:rsid w:val="007C34F7"/>
    <w:rsid w:val="007C3D9D"/>
    <w:rsid w:val="007D0569"/>
    <w:rsid w:val="007D1148"/>
    <w:rsid w:val="007D28D2"/>
    <w:rsid w:val="007D2AAB"/>
    <w:rsid w:val="007D3BA0"/>
    <w:rsid w:val="007D4CB8"/>
    <w:rsid w:val="007D7646"/>
    <w:rsid w:val="007E0770"/>
    <w:rsid w:val="007E4261"/>
    <w:rsid w:val="007E53C3"/>
    <w:rsid w:val="007E5963"/>
    <w:rsid w:val="007E5EB0"/>
    <w:rsid w:val="007F1D7B"/>
    <w:rsid w:val="007F203E"/>
    <w:rsid w:val="007F67CA"/>
    <w:rsid w:val="007F6BE8"/>
    <w:rsid w:val="007F6C7C"/>
    <w:rsid w:val="007F6F44"/>
    <w:rsid w:val="007F70E6"/>
    <w:rsid w:val="00800CB2"/>
    <w:rsid w:val="00801E1E"/>
    <w:rsid w:val="00802296"/>
    <w:rsid w:val="00803B2D"/>
    <w:rsid w:val="00804852"/>
    <w:rsid w:val="00807460"/>
    <w:rsid w:val="008104A3"/>
    <w:rsid w:val="00811545"/>
    <w:rsid w:val="0081173B"/>
    <w:rsid w:val="00814E42"/>
    <w:rsid w:val="0081625D"/>
    <w:rsid w:val="00817D6F"/>
    <w:rsid w:val="00820586"/>
    <w:rsid w:val="008214D5"/>
    <w:rsid w:val="00823A7B"/>
    <w:rsid w:val="008246A1"/>
    <w:rsid w:val="00824E17"/>
    <w:rsid w:val="00826A09"/>
    <w:rsid w:val="00832EE8"/>
    <w:rsid w:val="00833C25"/>
    <w:rsid w:val="008364D6"/>
    <w:rsid w:val="00840536"/>
    <w:rsid w:val="00842670"/>
    <w:rsid w:val="00842A15"/>
    <w:rsid w:val="008436D8"/>
    <w:rsid w:val="008446D7"/>
    <w:rsid w:val="00844AE4"/>
    <w:rsid w:val="00845DCC"/>
    <w:rsid w:val="0084627B"/>
    <w:rsid w:val="0084642E"/>
    <w:rsid w:val="00846AC9"/>
    <w:rsid w:val="00851A29"/>
    <w:rsid w:val="00851DE2"/>
    <w:rsid w:val="00852161"/>
    <w:rsid w:val="00853421"/>
    <w:rsid w:val="00853C3A"/>
    <w:rsid w:val="00863BC7"/>
    <w:rsid w:val="00870672"/>
    <w:rsid w:val="00870E47"/>
    <w:rsid w:val="00873DA3"/>
    <w:rsid w:val="008774F0"/>
    <w:rsid w:val="008808AA"/>
    <w:rsid w:val="00881B1F"/>
    <w:rsid w:val="00883181"/>
    <w:rsid w:val="00887FE5"/>
    <w:rsid w:val="008937AF"/>
    <w:rsid w:val="008949E4"/>
    <w:rsid w:val="008962EC"/>
    <w:rsid w:val="008964BB"/>
    <w:rsid w:val="008A1C54"/>
    <w:rsid w:val="008B1DDD"/>
    <w:rsid w:val="008B2655"/>
    <w:rsid w:val="008B43AE"/>
    <w:rsid w:val="008B5768"/>
    <w:rsid w:val="008B60BF"/>
    <w:rsid w:val="008C132E"/>
    <w:rsid w:val="008C4146"/>
    <w:rsid w:val="008C4CE1"/>
    <w:rsid w:val="008C7C37"/>
    <w:rsid w:val="008D3713"/>
    <w:rsid w:val="008D3A50"/>
    <w:rsid w:val="008D42D0"/>
    <w:rsid w:val="008D438F"/>
    <w:rsid w:val="008D62A1"/>
    <w:rsid w:val="008E0FBF"/>
    <w:rsid w:val="008E1369"/>
    <w:rsid w:val="008E28DE"/>
    <w:rsid w:val="008E2BEC"/>
    <w:rsid w:val="008E48B1"/>
    <w:rsid w:val="008F052D"/>
    <w:rsid w:val="008F21E2"/>
    <w:rsid w:val="008F4E76"/>
    <w:rsid w:val="008F5FD9"/>
    <w:rsid w:val="008F7DB3"/>
    <w:rsid w:val="00900123"/>
    <w:rsid w:val="00901554"/>
    <w:rsid w:val="00901558"/>
    <w:rsid w:val="00901593"/>
    <w:rsid w:val="0090297B"/>
    <w:rsid w:val="009040FB"/>
    <w:rsid w:val="00906A5D"/>
    <w:rsid w:val="0091194B"/>
    <w:rsid w:val="00915D5F"/>
    <w:rsid w:val="009166C4"/>
    <w:rsid w:val="009218DC"/>
    <w:rsid w:val="00922BCF"/>
    <w:rsid w:val="0092318F"/>
    <w:rsid w:val="00923596"/>
    <w:rsid w:val="0092375E"/>
    <w:rsid w:val="00923A3D"/>
    <w:rsid w:val="00927289"/>
    <w:rsid w:val="00937E31"/>
    <w:rsid w:val="00940E2C"/>
    <w:rsid w:val="0094124A"/>
    <w:rsid w:val="00941C05"/>
    <w:rsid w:val="009454CE"/>
    <w:rsid w:val="00952101"/>
    <w:rsid w:val="00952659"/>
    <w:rsid w:val="00954A5F"/>
    <w:rsid w:val="009553AA"/>
    <w:rsid w:val="009555C6"/>
    <w:rsid w:val="00960C41"/>
    <w:rsid w:val="00960E92"/>
    <w:rsid w:val="00962B90"/>
    <w:rsid w:val="009636C2"/>
    <w:rsid w:val="00965166"/>
    <w:rsid w:val="009652E3"/>
    <w:rsid w:val="00966EF1"/>
    <w:rsid w:val="0096764D"/>
    <w:rsid w:val="0096772F"/>
    <w:rsid w:val="009716D4"/>
    <w:rsid w:val="00974BD1"/>
    <w:rsid w:val="00977E8D"/>
    <w:rsid w:val="00982917"/>
    <w:rsid w:val="00982965"/>
    <w:rsid w:val="00983E5F"/>
    <w:rsid w:val="00984892"/>
    <w:rsid w:val="00987FCB"/>
    <w:rsid w:val="0099307C"/>
    <w:rsid w:val="0099584E"/>
    <w:rsid w:val="009A1AD5"/>
    <w:rsid w:val="009A4202"/>
    <w:rsid w:val="009A48B8"/>
    <w:rsid w:val="009A4BD3"/>
    <w:rsid w:val="009A590F"/>
    <w:rsid w:val="009A5BD2"/>
    <w:rsid w:val="009B1B30"/>
    <w:rsid w:val="009B3EE2"/>
    <w:rsid w:val="009B5CC7"/>
    <w:rsid w:val="009B5CF6"/>
    <w:rsid w:val="009C54AA"/>
    <w:rsid w:val="009C7986"/>
    <w:rsid w:val="009D1076"/>
    <w:rsid w:val="009D4AF7"/>
    <w:rsid w:val="009D5F5A"/>
    <w:rsid w:val="009D7812"/>
    <w:rsid w:val="009D7C67"/>
    <w:rsid w:val="009E02F2"/>
    <w:rsid w:val="009E3332"/>
    <w:rsid w:val="009E54B9"/>
    <w:rsid w:val="009F11F4"/>
    <w:rsid w:val="009F1F3F"/>
    <w:rsid w:val="009F2DAB"/>
    <w:rsid w:val="009F4792"/>
    <w:rsid w:val="009F6FB6"/>
    <w:rsid w:val="00A00F5F"/>
    <w:rsid w:val="00A02724"/>
    <w:rsid w:val="00A03DE1"/>
    <w:rsid w:val="00A07435"/>
    <w:rsid w:val="00A0759A"/>
    <w:rsid w:val="00A1019E"/>
    <w:rsid w:val="00A10772"/>
    <w:rsid w:val="00A12887"/>
    <w:rsid w:val="00A12A86"/>
    <w:rsid w:val="00A14907"/>
    <w:rsid w:val="00A14F7A"/>
    <w:rsid w:val="00A211B9"/>
    <w:rsid w:val="00A22291"/>
    <w:rsid w:val="00A25936"/>
    <w:rsid w:val="00A25EB3"/>
    <w:rsid w:val="00A26363"/>
    <w:rsid w:val="00A318DD"/>
    <w:rsid w:val="00A352B9"/>
    <w:rsid w:val="00A3733A"/>
    <w:rsid w:val="00A43EE7"/>
    <w:rsid w:val="00A44897"/>
    <w:rsid w:val="00A44959"/>
    <w:rsid w:val="00A474A0"/>
    <w:rsid w:val="00A5038D"/>
    <w:rsid w:val="00A53308"/>
    <w:rsid w:val="00A56244"/>
    <w:rsid w:val="00A563B4"/>
    <w:rsid w:val="00A56BF1"/>
    <w:rsid w:val="00A6644C"/>
    <w:rsid w:val="00A727DF"/>
    <w:rsid w:val="00A74594"/>
    <w:rsid w:val="00A74885"/>
    <w:rsid w:val="00A74A65"/>
    <w:rsid w:val="00A75AC2"/>
    <w:rsid w:val="00A77D94"/>
    <w:rsid w:val="00A81739"/>
    <w:rsid w:val="00A8175D"/>
    <w:rsid w:val="00A82583"/>
    <w:rsid w:val="00A91A3B"/>
    <w:rsid w:val="00A9289D"/>
    <w:rsid w:val="00A936D5"/>
    <w:rsid w:val="00A93A28"/>
    <w:rsid w:val="00A93F43"/>
    <w:rsid w:val="00A96631"/>
    <w:rsid w:val="00A96C9D"/>
    <w:rsid w:val="00AA1A68"/>
    <w:rsid w:val="00AA2023"/>
    <w:rsid w:val="00AA225E"/>
    <w:rsid w:val="00AA5CA1"/>
    <w:rsid w:val="00AA5E11"/>
    <w:rsid w:val="00AA6E9B"/>
    <w:rsid w:val="00AA7F81"/>
    <w:rsid w:val="00AB0B38"/>
    <w:rsid w:val="00AB1520"/>
    <w:rsid w:val="00AB3B5E"/>
    <w:rsid w:val="00AB4295"/>
    <w:rsid w:val="00AC02EC"/>
    <w:rsid w:val="00AC19B2"/>
    <w:rsid w:val="00AC2BF3"/>
    <w:rsid w:val="00AC418F"/>
    <w:rsid w:val="00AD0CB4"/>
    <w:rsid w:val="00AD1207"/>
    <w:rsid w:val="00AD1F7A"/>
    <w:rsid w:val="00AD4D59"/>
    <w:rsid w:val="00AE2672"/>
    <w:rsid w:val="00AE639E"/>
    <w:rsid w:val="00AF043D"/>
    <w:rsid w:val="00AF0F10"/>
    <w:rsid w:val="00B00578"/>
    <w:rsid w:val="00B03A5D"/>
    <w:rsid w:val="00B044A5"/>
    <w:rsid w:val="00B05A9F"/>
    <w:rsid w:val="00B0700D"/>
    <w:rsid w:val="00B075FF"/>
    <w:rsid w:val="00B07C62"/>
    <w:rsid w:val="00B12208"/>
    <w:rsid w:val="00B13D1E"/>
    <w:rsid w:val="00B22CEF"/>
    <w:rsid w:val="00B236D0"/>
    <w:rsid w:val="00B249E0"/>
    <w:rsid w:val="00B270D6"/>
    <w:rsid w:val="00B27776"/>
    <w:rsid w:val="00B279F8"/>
    <w:rsid w:val="00B30251"/>
    <w:rsid w:val="00B31BBC"/>
    <w:rsid w:val="00B34B42"/>
    <w:rsid w:val="00B36CC3"/>
    <w:rsid w:val="00B425F7"/>
    <w:rsid w:val="00B42821"/>
    <w:rsid w:val="00B42972"/>
    <w:rsid w:val="00B44954"/>
    <w:rsid w:val="00B461E9"/>
    <w:rsid w:val="00B51C8E"/>
    <w:rsid w:val="00B52839"/>
    <w:rsid w:val="00B533E8"/>
    <w:rsid w:val="00B54362"/>
    <w:rsid w:val="00B5593A"/>
    <w:rsid w:val="00B575B5"/>
    <w:rsid w:val="00B621D0"/>
    <w:rsid w:val="00B642A7"/>
    <w:rsid w:val="00B66296"/>
    <w:rsid w:val="00B66831"/>
    <w:rsid w:val="00B675BF"/>
    <w:rsid w:val="00B676E3"/>
    <w:rsid w:val="00B6771C"/>
    <w:rsid w:val="00B71C66"/>
    <w:rsid w:val="00B72DCE"/>
    <w:rsid w:val="00B73940"/>
    <w:rsid w:val="00B75D07"/>
    <w:rsid w:val="00B776B2"/>
    <w:rsid w:val="00B81E8D"/>
    <w:rsid w:val="00B81F2C"/>
    <w:rsid w:val="00B8415A"/>
    <w:rsid w:val="00B87A85"/>
    <w:rsid w:val="00B90589"/>
    <w:rsid w:val="00B91E88"/>
    <w:rsid w:val="00B93975"/>
    <w:rsid w:val="00B961C2"/>
    <w:rsid w:val="00B96ADD"/>
    <w:rsid w:val="00B978FB"/>
    <w:rsid w:val="00BA15C6"/>
    <w:rsid w:val="00BA1E99"/>
    <w:rsid w:val="00BA2FFB"/>
    <w:rsid w:val="00BA37E9"/>
    <w:rsid w:val="00BA4D1C"/>
    <w:rsid w:val="00BA4D99"/>
    <w:rsid w:val="00BA65D7"/>
    <w:rsid w:val="00BA7B6D"/>
    <w:rsid w:val="00BB0A3D"/>
    <w:rsid w:val="00BB31D7"/>
    <w:rsid w:val="00BB371B"/>
    <w:rsid w:val="00BC0D1D"/>
    <w:rsid w:val="00BC3351"/>
    <w:rsid w:val="00BC3FE6"/>
    <w:rsid w:val="00BC5267"/>
    <w:rsid w:val="00BC6189"/>
    <w:rsid w:val="00BD0DAB"/>
    <w:rsid w:val="00BD1277"/>
    <w:rsid w:val="00BD12D1"/>
    <w:rsid w:val="00BD1E27"/>
    <w:rsid w:val="00BD2FB6"/>
    <w:rsid w:val="00BE17EF"/>
    <w:rsid w:val="00BE274E"/>
    <w:rsid w:val="00BE69AC"/>
    <w:rsid w:val="00BE79E1"/>
    <w:rsid w:val="00BF3007"/>
    <w:rsid w:val="00BF5990"/>
    <w:rsid w:val="00BF6CC0"/>
    <w:rsid w:val="00C003A1"/>
    <w:rsid w:val="00C01B0A"/>
    <w:rsid w:val="00C02D3D"/>
    <w:rsid w:val="00C03249"/>
    <w:rsid w:val="00C034E9"/>
    <w:rsid w:val="00C0404F"/>
    <w:rsid w:val="00C04D09"/>
    <w:rsid w:val="00C07C4E"/>
    <w:rsid w:val="00C13540"/>
    <w:rsid w:val="00C15BE0"/>
    <w:rsid w:val="00C17109"/>
    <w:rsid w:val="00C17E71"/>
    <w:rsid w:val="00C218C3"/>
    <w:rsid w:val="00C231F8"/>
    <w:rsid w:val="00C24167"/>
    <w:rsid w:val="00C2565B"/>
    <w:rsid w:val="00C30729"/>
    <w:rsid w:val="00C32EA6"/>
    <w:rsid w:val="00C3456F"/>
    <w:rsid w:val="00C377BF"/>
    <w:rsid w:val="00C43F6D"/>
    <w:rsid w:val="00C43F9E"/>
    <w:rsid w:val="00C4654F"/>
    <w:rsid w:val="00C46F9D"/>
    <w:rsid w:val="00C4763C"/>
    <w:rsid w:val="00C513B0"/>
    <w:rsid w:val="00C51890"/>
    <w:rsid w:val="00C53C47"/>
    <w:rsid w:val="00C546C7"/>
    <w:rsid w:val="00C56858"/>
    <w:rsid w:val="00C569CB"/>
    <w:rsid w:val="00C60342"/>
    <w:rsid w:val="00C60DBE"/>
    <w:rsid w:val="00C613F1"/>
    <w:rsid w:val="00C62166"/>
    <w:rsid w:val="00C632C1"/>
    <w:rsid w:val="00C659A4"/>
    <w:rsid w:val="00C66A7F"/>
    <w:rsid w:val="00C70356"/>
    <w:rsid w:val="00C718C0"/>
    <w:rsid w:val="00C71AA1"/>
    <w:rsid w:val="00C7511D"/>
    <w:rsid w:val="00C75221"/>
    <w:rsid w:val="00C75E73"/>
    <w:rsid w:val="00C828EB"/>
    <w:rsid w:val="00C8398E"/>
    <w:rsid w:val="00C841B4"/>
    <w:rsid w:val="00C852D3"/>
    <w:rsid w:val="00C87D88"/>
    <w:rsid w:val="00C942C3"/>
    <w:rsid w:val="00C96519"/>
    <w:rsid w:val="00CA0A70"/>
    <w:rsid w:val="00CA180D"/>
    <w:rsid w:val="00CA1870"/>
    <w:rsid w:val="00CA1E47"/>
    <w:rsid w:val="00CA35E5"/>
    <w:rsid w:val="00CA6472"/>
    <w:rsid w:val="00CA6F7F"/>
    <w:rsid w:val="00CA7266"/>
    <w:rsid w:val="00CA7527"/>
    <w:rsid w:val="00CC1761"/>
    <w:rsid w:val="00CC310D"/>
    <w:rsid w:val="00CC42A0"/>
    <w:rsid w:val="00CC7491"/>
    <w:rsid w:val="00CC776C"/>
    <w:rsid w:val="00CD278F"/>
    <w:rsid w:val="00CD367D"/>
    <w:rsid w:val="00CD62CE"/>
    <w:rsid w:val="00CD7890"/>
    <w:rsid w:val="00CD7A9D"/>
    <w:rsid w:val="00CE1477"/>
    <w:rsid w:val="00CE61FB"/>
    <w:rsid w:val="00CE6642"/>
    <w:rsid w:val="00CE6EB1"/>
    <w:rsid w:val="00CF1068"/>
    <w:rsid w:val="00CF24F0"/>
    <w:rsid w:val="00CF4F57"/>
    <w:rsid w:val="00CF626D"/>
    <w:rsid w:val="00CF77A8"/>
    <w:rsid w:val="00D01BF6"/>
    <w:rsid w:val="00D05785"/>
    <w:rsid w:val="00D05C8A"/>
    <w:rsid w:val="00D16A0E"/>
    <w:rsid w:val="00D20B83"/>
    <w:rsid w:val="00D311FE"/>
    <w:rsid w:val="00D32D14"/>
    <w:rsid w:val="00D33689"/>
    <w:rsid w:val="00D33717"/>
    <w:rsid w:val="00D34F4D"/>
    <w:rsid w:val="00D373C1"/>
    <w:rsid w:val="00D403A1"/>
    <w:rsid w:val="00D41CF6"/>
    <w:rsid w:val="00D4584A"/>
    <w:rsid w:val="00D474CA"/>
    <w:rsid w:val="00D52160"/>
    <w:rsid w:val="00D546F0"/>
    <w:rsid w:val="00D55412"/>
    <w:rsid w:val="00D56C91"/>
    <w:rsid w:val="00D56CF3"/>
    <w:rsid w:val="00D57E95"/>
    <w:rsid w:val="00D6138C"/>
    <w:rsid w:val="00D64CA5"/>
    <w:rsid w:val="00D65C16"/>
    <w:rsid w:val="00D703AA"/>
    <w:rsid w:val="00D71629"/>
    <w:rsid w:val="00D72DF4"/>
    <w:rsid w:val="00D73259"/>
    <w:rsid w:val="00D739E2"/>
    <w:rsid w:val="00D74B21"/>
    <w:rsid w:val="00D771E9"/>
    <w:rsid w:val="00D7799A"/>
    <w:rsid w:val="00D80E8E"/>
    <w:rsid w:val="00D8134F"/>
    <w:rsid w:val="00D81934"/>
    <w:rsid w:val="00D82002"/>
    <w:rsid w:val="00D82F5F"/>
    <w:rsid w:val="00D85B6A"/>
    <w:rsid w:val="00D86A63"/>
    <w:rsid w:val="00D92501"/>
    <w:rsid w:val="00D93B79"/>
    <w:rsid w:val="00D97DDA"/>
    <w:rsid w:val="00DA09B5"/>
    <w:rsid w:val="00DA23BE"/>
    <w:rsid w:val="00DA25FF"/>
    <w:rsid w:val="00DA34B4"/>
    <w:rsid w:val="00DA537F"/>
    <w:rsid w:val="00DA6626"/>
    <w:rsid w:val="00DA7A5F"/>
    <w:rsid w:val="00DB26DC"/>
    <w:rsid w:val="00DB50B3"/>
    <w:rsid w:val="00DC12DB"/>
    <w:rsid w:val="00DC4395"/>
    <w:rsid w:val="00DC51EA"/>
    <w:rsid w:val="00DC6C25"/>
    <w:rsid w:val="00DD272B"/>
    <w:rsid w:val="00DD45BD"/>
    <w:rsid w:val="00DD56EF"/>
    <w:rsid w:val="00DE07CA"/>
    <w:rsid w:val="00DE2035"/>
    <w:rsid w:val="00DE20C0"/>
    <w:rsid w:val="00DF0AA3"/>
    <w:rsid w:val="00DF0D0B"/>
    <w:rsid w:val="00DF2EBB"/>
    <w:rsid w:val="00DF7C86"/>
    <w:rsid w:val="00E005E7"/>
    <w:rsid w:val="00E02234"/>
    <w:rsid w:val="00E03CFC"/>
    <w:rsid w:val="00E04A00"/>
    <w:rsid w:val="00E06049"/>
    <w:rsid w:val="00E06FA3"/>
    <w:rsid w:val="00E07DF3"/>
    <w:rsid w:val="00E10E06"/>
    <w:rsid w:val="00E10EF6"/>
    <w:rsid w:val="00E1155F"/>
    <w:rsid w:val="00E129C4"/>
    <w:rsid w:val="00E13C9D"/>
    <w:rsid w:val="00E15099"/>
    <w:rsid w:val="00E16215"/>
    <w:rsid w:val="00E16A98"/>
    <w:rsid w:val="00E17CFB"/>
    <w:rsid w:val="00E22085"/>
    <w:rsid w:val="00E2502D"/>
    <w:rsid w:val="00E260F9"/>
    <w:rsid w:val="00E2638A"/>
    <w:rsid w:val="00E33BD4"/>
    <w:rsid w:val="00E34F37"/>
    <w:rsid w:val="00E42CDC"/>
    <w:rsid w:val="00E43140"/>
    <w:rsid w:val="00E56DEE"/>
    <w:rsid w:val="00E60925"/>
    <w:rsid w:val="00E609C6"/>
    <w:rsid w:val="00E6379F"/>
    <w:rsid w:val="00E63BF6"/>
    <w:rsid w:val="00E64E6C"/>
    <w:rsid w:val="00E6651A"/>
    <w:rsid w:val="00E66D33"/>
    <w:rsid w:val="00E7091C"/>
    <w:rsid w:val="00E70F92"/>
    <w:rsid w:val="00E7437A"/>
    <w:rsid w:val="00E757E4"/>
    <w:rsid w:val="00E765F4"/>
    <w:rsid w:val="00E770DA"/>
    <w:rsid w:val="00E81383"/>
    <w:rsid w:val="00E813BA"/>
    <w:rsid w:val="00E829A6"/>
    <w:rsid w:val="00E83F2C"/>
    <w:rsid w:val="00E844CA"/>
    <w:rsid w:val="00E84E96"/>
    <w:rsid w:val="00E84ECF"/>
    <w:rsid w:val="00EA01A4"/>
    <w:rsid w:val="00EA0A20"/>
    <w:rsid w:val="00EA143D"/>
    <w:rsid w:val="00EA168E"/>
    <w:rsid w:val="00EA2608"/>
    <w:rsid w:val="00EA4B71"/>
    <w:rsid w:val="00EA5BE6"/>
    <w:rsid w:val="00EA6C99"/>
    <w:rsid w:val="00EB3D4A"/>
    <w:rsid w:val="00EB46B0"/>
    <w:rsid w:val="00EB67B1"/>
    <w:rsid w:val="00EC42C9"/>
    <w:rsid w:val="00EC4EE1"/>
    <w:rsid w:val="00EC693E"/>
    <w:rsid w:val="00EC79CF"/>
    <w:rsid w:val="00ED0E3B"/>
    <w:rsid w:val="00ED2597"/>
    <w:rsid w:val="00ED5737"/>
    <w:rsid w:val="00EE4694"/>
    <w:rsid w:val="00EE48A8"/>
    <w:rsid w:val="00EE5477"/>
    <w:rsid w:val="00EE689E"/>
    <w:rsid w:val="00EF1B9E"/>
    <w:rsid w:val="00EF3F93"/>
    <w:rsid w:val="00EF526F"/>
    <w:rsid w:val="00EF6EC5"/>
    <w:rsid w:val="00F003D9"/>
    <w:rsid w:val="00F0526D"/>
    <w:rsid w:val="00F07537"/>
    <w:rsid w:val="00F1238F"/>
    <w:rsid w:val="00F12913"/>
    <w:rsid w:val="00F15D16"/>
    <w:rsid w:val="00F22130"/>
    <w:rsid w:val="00F25DE7"/>
    <w:rsid w:val="00F3078D"/>
    <w:rsid w:val="00F31B97"/>
    <w:rsid w:val="00F31D4C"/>
    <w:rsid w:val="00F3262D"/>
    <w:rsid w:val="00F32DEB"/>
    <w:rsid w:val="00F331FB"/>
    <w:rsid w:val="00F339FD"/>
    <w:rsid w:val="00F341CA"/>
    <w:rsid w:val="00F362FD"/>
    <w:rsid w:val="00F3645A"/>
    <w:rsid w:val="00F416AF"/>
    <w:rsid w:val="00F43C36"/>
    <w:rsid w:val="00F44495"/>
    <w:rsid w:val="00F4464D"/>
    <w:rsid w:val="00F47551"/>
    <w:rsid w:val="00F50ACE"/>
    <w:rsid w:val="00F51790"/>
    <w:rsid w:val="00F60926"/>
    <w:rsid w:val="00F612BD"/>
    <w:rsid w:val="00F64901"/>
    <w:rsid w:val="00F67A61"/>
    <w:rsid w:val="00F723F6"/>
    <w:rsid w:val="00F74C66"/>
    <w:rsid w:val="00F75593"/>
    <w:rsid w:val="00F76430"/>
    <w:rsid w:val="00F81156"/>
    <w:rsid w:val="00F82130"/>
    <w:rsid w:val="00F82D88"/>
    <w:rsid w:val="00F84DF2"/>
    <w:rsid w:val="00F86F01"/>
    <w:rsid w:val="00F87CAE"/>
    <w:rsid w:val="00F92A23"/>
    <w:rsid w:val="00F931A7"/>
    <w:rsid w:val="00F94AA6"/>
    <w:rsid w:val="00F97F4D"/>
    <w:rsid w:val="00FA1E9E"/>
    <w:rsid w:val="00FA6E6F"/>
    <w:rsid w:val="00FA72C1"/>
    <w:rsid w:val="00FB217A"/>
    <w:rsid w:val="00FB475B"/>
    <w:rsid w:val="00FB506B"/>
    <w:rsid w:val="00FC1212"/>
    <w:rsid w:val="00FC293B"/>
    <w:rsid w:val="00FC2BF0"/>
    <w:rsid w:val="00FC3910"/>
    <w:rsid w:val="00FC4297"/>
    <w:rsid w:val="00FC68E0"/>
    <w:rsid w:val="00FC7596"/>
    <w:rsid w:val="00FD0AD4"/>
    <w:rsid w:val="00FD2493"/>
    <w:rsid w:val="00FD25BF"/>
    <w:rsid w:val="00FD305D"/>
    <w:rsid w:val="00FD44F1"/>
    <w:rsid w:val="00FD7530"/>
    <w:rsid w:val="00FD7CFE"/>
    <w:rsid w:val="00FE0687"/>
    <w:rsid w:val="00FE5A7E"/>
    <w:rsid w:val="00FE5AA7"/>
    <w:rsid w:val="00FE66FD"/>
    <w:rsid w:val="00FE6F08"/>
    <w:rsid w:val="00FF0599"/>
    <w:rsid w:val="00FF1789"/>
    <w:rsid w:val="00FF196B"/>
    <w:rsid w:val="00FF43F0"/>
    <w:rsid w:val="00FF61E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E964E"/>
  <w15:docId w15:val="{F6EC37F5-548E-479E-9CA5-6A12C5AA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uiPriority="22" w:qFormat="1"/>
    <w:lsdException w:name="Emphasis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7B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377BF"/>
    <w:pPr>
      <w:keepNext/>
      <w:autoSpaceDE w:val="0"/>
      <w:autoSpaceDN w:val="0"/>
      <w:adjustRightInd w:val="0"/>
      <w:spacing w:before="480" w:after="240"/>
      <w:ind w:right="566"/>
      <w:jc w:val="both"/>
      <w:outlineLvl w:val="0"/>
    </w:pPr>
    <w:rPr>
      <w:b/>
      <w:bCs/>
      <w:sz w:val="20"/>
      <w:szCs w:val="20"/>
    </w:rPr>
  </w:style>
  <w:style w:type="paragraph" w:styleId="Cmsor2">
    <w:name w:val="heading 2"/>
    <w:aliases w:val="H2,heading2,palacs csunyan beszel,(Paragraph L1),Szint_2,Szint_21,Szint_22,Szint_23,Szint_24,Szint_25,Szint_26,Alfejezet,Attribute Heading 2,Második számozott szint,2. számozott szint,2. számozott"/>
    <w:basedOn w:val="Norml"/>
    <w:next w:val="Norml"/>
    <w:link w:val="Cmsor2Char"/>
    <w:qFormat/>
    <w:rsid w:val="00C377BF"/>
    <w:pPr>
      <w:keepNext/>
      <w:autoSpaceDE w:val="0"/>
      <w:autoSpaceDN w:val="0"/>
      <w:adjustRightInd w:val="0"/>
      <w:spacing w:before="480" w:after="240"/>
      <w:ind w:right="566"/>
      <w:jc w:val="both"/>
      <w:outlineLvl w:val="1"/>
    </w:pPr>
    <w:rPr>
      <w:b/>
      <w:bCs/>
      <w:szCs w:val="20"/>
    </w:rPr>
  </w:style>
  <w:style w:type="paragraph" w:styleId="Cmsor3">
    <w:name w:val="heading 3"/>
    <w:aliases w:val="H3,pa,H31,H32,H33,H34,H35,H311,H321,H331,H341,H36,H312,H322,H332,H342,H351,H3111,H37,H313,H323,H333,H343,H38,H314,H39,H315,H310,H316,H317,H318,H319,H320,H3110,H324,H3112,H325,H326,H3113,H327,H3114,H328,H3115,heading 3,(Paragraph L2),alcím1"/>
    <w:basedOn w:val="Norml"/>
    <w:next w:val="Norml"/>
    <w:link w:val="Cmsor3Char"/>
    <w:qFormat/>
    <w:rsid w:val="00C377BF"/>
    <w:pPr>
      <w:keepNext/>
      <w:autoSpaceDE w:val="0"/>
      <w:autoSpaceDN w:val="0"/>
      <w:adjustRightInd w:val="0"/>
      <w:spacing w:before="360" w:after="240"/>
      <w:ind w:right="566"/>
      <w:outlineLvl w:val="2"/>
    </w:pPr>
    <w:rPr>
      <w:rFonts w:ascii="Arial" w:hAnsi="Arial" w:cs="Arial"/>
      <w:b/>
      <w:bCs/>
      <w:szCs w:val="20"/>
    </w:rPr>
  </w:style>
  <w:style w:type="paragraph" w:styleId="Cmsor4">
    <w:name w:val="heading 4"/>
    <w:aliases w:val="Tempo Heading 4,bullet,bl,bb,Fej 1,H4,(Paragraph L3),alfejezet4,Negyedik számozott szint,4. számozott szint,4. számozott,h4 sub sub heading,hd4,h4"/>
    <w:basedOn w:val="Norml"/>
    <w:next w:val="Norml"/>
    <w:link w:val="Cmsor4Char"/>
    <w:qFormat/>
    <w:rsid w:val="00C377BF"/>
    <w:pPr>
      <w:keepNext/>
      <w:jc w:val="center"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C377BF"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link w:val="Cmsor6Char"/>
    <w:qFormat/>
    <w:rsid w:val="00C377BF"/>
    <w:pPr>
      <w:keepNext/>
      <w:jc w:val="both"/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qFormat/>
    <w:rsid w:val="00C377BF"/>
    <w:pPr>
      <w:keepNext/>
      <w:jc w:val="both"/>
      <w:outlineLvl w:val="6"/>
    </w:pPr>
    <w:rPr>
      <w:b/>
      <w:bCs/>
    </w:rPr>
  </w:style>
  <w:style w:type="paragraph" w:styleId="Cmsor8">
    <w:name w:val="heading 8"/>
    <w:basedOn w:val="Norml"/>
    <w:next w:val="Norml"/>
    <w:link w:val="Cmsor8Char"/>
    <w:qFormat/>
    <w:rsid w:val="00C377BF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C377BF"/>
    <w:pPr>
      <w:keepNext/>
      <w:autoSpaceDE w:val="0"/>
      <w:autoSpaceDN w:val="0"/>
      <w:adjustRightInd w:val="0"/>
      <w:jc w:val="both"/>
      <w:outlineLvl w:val="8"/>
    </w:pPr>
    <w:rPr>
      <w:rFonts w:ascii="Arial" w:hAnsi="Arial" w:cs="Arial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B71C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H2 Char,heading2 Char,palacs csunyan beszel Char,(Paragraph L1) Char,Szint_2 Char,Szint_21 Char,Szint_22 Char,Szint_23 Char,Szint_24 Char,Szint_25 Char,Szint_26 Char,Alfejezet Char,Attribute Heading 2 Char,Második számozott szint Char"/>
    <w:basedOn w:val="Bekezdsalapbettpusa"/>
    <w:link w:val="Cmsor2"/>
    <w:uiPriority w:val="99"/>
    <w:locked/>
    <w:rsid w:val="00B71C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aliases w:val="H3 Char,pa Char,H31 Char,H32 Char,H33 Char,H34 Char,H35 Char,H311 Char,H321 Char,H331 Char,H341 Char,H36 Char,H312 Char,H322 Char,H332 Char,H342 Char,H351 Char,H3111 Char,H37 Char,H313 Char,H323 Char,H333 Char,H343 Char,H38 Char,H314 Char"/>
    <w:basedOn w:val="Bekezdsalapbettpusa"/>
    <w:link w:val="Cmsor3"/>
    <w:uiPriority w:val="99"/>
    <w:locked/>
    <w:rsid w:val="00B71C6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aliases w:val="Tempo Heading 4 Char,bullet Char,bl Char,bb Char,Fej 1 Char,H4 Char,(Paragraph L3) Char,alfejezet4 Char,Negyedik számozott szint Char,4. számozott szint Char,4. számozott Char,h4 sub sub heading Char,hd4 Char,h4 Char"/>
    <w:basedOn w:val="Bekezdsalapbettpusa"/>
    <w:link w:val="Cmsor4"/>
    <w:locked/>
    <w:rsid w:val="00B71C66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B71C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locked/>
    <w:rsid w:val="00B71C66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locked/>
    <w:rsid w:val="00B71C66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locked/>
    <w:rsid w:val="00B71C66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locked/>
    <w:rsid w:val="00B71C66"/>
    <w:rPr>
      <w:rFonts w:ascii="Cambria" w:hAnsi="Cambria" w:cs="Times New Roman"/>
    </w:rPr>
  </w:style>
  <w:style w:type="paragraph" w:customStyle="1" w:styleId="tagoltbekezds2">
    <w:name w:val="tagolt bekezdés2"/>
    <w:basedOn w:val="Norml"/>
    <w:uiPriority w:val="99"/>
    <w:rsid w:val="00C377BF"/>
    <w:pPr>
      <w:widowControl w:val="0"/>
      <w:autoSpaceDE w:val="0"/>
      <w:autoSpaceDN w:val="0"/>
      <w:ind w:left="567" w:hanging="283"/>
      <w:jc w:val="both"/>
    </w:pPr>
  </w:style>
  <w:style w:type="paragraph" w:styleId="Lbjegyzetszveg">
    <w:name w:val="footnote text"/>
    <w:basedOn w:val="Norml"/>
    <w:link w:val="LbjegyzetszvegChar"/>
    <w:uiPriority w:val="99"/>
    <w:rsid w:val="00C377BF"/>
    <w:pPr>
      <w:widowControl w:val="0"/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22BA2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C377BF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rsid w:val="00C377BF"/>
    <w:pPr>
      <w:widowControl w:val="0"/>
      <w:autoSpaceDE w:val="0"/>
      <w:autoSpaceDN w:val="0"/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71C66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C377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71C66"/>
    <w:rPr>
      <w:rFonts w:cs="Times New Roman"/>
      <w:sz w:val="24"/>
      <w:szCs w:val="24"/>
    </w:rPr>
  </w:style>
  <w:style w:type="paragraph" w:styleId="llb">
    <w:name w:val="footer"/>
    <w:aliases w:val="Char"/>
    <w:basedOn w:val="Norml"/>
    <w:link w:val="llbChar"/>
    <w:uiPriority w:val="99"/>
    <w:rsid w:val="00C377BF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Char Char"/>
    <w:basedOn w:val="Bekezdsalapbettpusa"/>
    <w:link w:val="llb"/>
    <w:uiPriority w:val="99"/>
    <w:locked/>
    <w:rsid w:val="00B71C6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qFormat/>
    <w:rsid w:val="00C377BF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locked/>
    <w:rsid w:val="00B71C66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C377BF"/>
    <w:pPr>
      <w:tabs>
        <w:tab w:val="left" w:pos="2128"/>
      </w:tabs>
      <w:ind w:left="568"/>
    </w:pPr>
    <w:rPr>
      <w:rFonts w:ascii="Arial" w:hAnsi="Arial" w:cs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B71C66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C377BF"/>
    <w:pPr>
      <w:tabs>
        <w:tab w:val="left" w:pos="2128"/>
      </w:tabs>
      <w:ind w:left="568"/>
      <w:jc w:val="both"/>
    </w:pPr>
    <w:rPr>
      <w:rFonts w:ascii="Arial" w:hAnsi="Arial" w:cs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B71C66"/>
    <w:rPr>
      <w:rFonts w:cs="Times New Roman"/>
      <w:sz w:val="16"/>
      <w:szCs w:val="16"/>
    </w:rPr>
  </w:style>
  <w:style w:type="character" w:styleId="Oldalszm">
    <w:name w:val="page number"/>
    <w:basedOn w:val="Bekezdsalapbettpusa"/>
    <w:rsid w:val="00C377BF"/>
    <w:rPr>
      <w:rFonts w:cs="Times New Roman"/>
    </w:rPr>
  </w:style>
  <w:style w:type="paragraph" w:styleId="Szvegtrzs2">
    <w:name w:val="Body Text 2"/>
    <w:basedOn w:val="Norml"/>
    <w:link w:val="Szvegtrzs2Char"/>
    <w:rsid w:val="00C377BF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B71C66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C377BF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szCs w:val="20"/>
      <w:u w:val="singl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B71C66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C377B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C377BF"/>
    <w:pPr>
      <w:spacing w:before="100" w:beforeAutospacing="1" w:after="100" w:afterAutospacing="1"/>
    </w:pPr>
    <w:rPr>
      <w:rFonts w:ascii="Arial Unicode MS" w:hAnsi="Arial Unicode MS" w:cs="Helvetica"/>
      <w:color w:val="000000"/>
    </w:rPr>
  </w:style>
  <w:style w:type="paragraph" w:styleId="Buborkszveg">
    <w:name w:val="Balloon Text"/>
    <w:basedOn w:val="Norml"/>
    <w:link w:val="BuborkszvegChar"/>
    <w:rsid w:val="00C377BF"/>
    <w:rPr>
      <w:rFonts w:ascii="Tahoma" w:hAnsi="Tahoma" w:cs="Arial Unicode MS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locked/>
    <w:rsid w:val="00B71C66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C377BF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B71C66"/>
    <w:rPr>
      <w:rFonts w:cs="Times New Roman"/>
      <w:sz w:val="2"/>
    </w:rPr>
  </w:style>
  <w:style w:type="character" w:styleId="Mrltotthiperhivatkozs">
    <w:name w:val="FollowedHyperlink"/>
    <w:basedOn w:val="Bekezdsalapbettpusa"/>
    <w:rsid w:val="00C377BF"/>
    <w:rPr>
      <w:rFonts w:cs="Times New Roman"/>
      <w:color w:val="800080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F0526D"/>
    <w:pPr>
      <w:keepLines/>
      <w:autoSpaceDE/>
      <w:autoSpaceDN/>
      <w:adjustRightInd/>
      <w:spacing w:after="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DC51EA"/>
    <w:pPr>
      <w:tabs>
        <w:tab w:val="left" w:pos="284"/>
        <w:tab w:val="right" w:leader="dot" w:pos="9346"/>
      </w:tabs>
      <w:spacing w:before="120" w:after="120"/>
    </w:pPr>
    <w:rPr>
      <w:rFonts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autoRedefine/>
    <w:rsid w:val="00414C0E"/>
    <w:pPr>
      <w:tabs>
        <w:tab w:val="left" w:pos="567"/>
        <w:tab w:val="left" w:pos="709"/>
        <w:tab w:val="right" w:leader="dot" w:pos="9346"/>
      </w:tabs>
      <w:ind w:left="284"/>
    </w:pPr>
    <w:rPr>
      <w:rFonts w:cstheme="minorHAnsi"/>
      <w:bCs/>
      <w:noProof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E60925"/>
    <w:pPr>
      <w:ind w:left="708"/>
    </w:pPr>
  </w:style>
  <w:style w:type="paragraph" w:styleId="TJ3">
    <w:name w:val="toc 3"/>
    <w:basedOn w:val="Norml"/>
    <w:next w:val="Norml"/>
    <w:autoRedefine/>
    <w:rsid w:val="00414C0E"/>
    <w:pPr>
      <w:tabs>
        <w:tab w:val="right" w:leader="dot" w:pos="9346"/>
      </w:tabs>
      <w:ind w:left="567" w:hanging="283"/>
    </w:pPr>
    <w:rPr>
      <w:rFonts w:cstheme="minorHAnsi"/>
      <w:iCs/>
      <w:noProof/>
      <w:sz w:val="20"/>
      <w:szCs w:val="20"/>
    </w:rPr>
  </w:style>
  <w:style w:type="paragraph" w:customStyle="1" w:styleId="PlainText1">
    <w:name w:val="Plain Text1"/>
    <w:basedOn w:val="Norml"/>
    <w:uiPriority w:val="99"/>
    <w:rsid w:val="00222BA2"/>
    <w:pPr>
      <w:widowControl w:val="0"/>
    </w:pPr>
    <w:rPr>
      <w:rFonts w:ascii="Courier New" w:hAnsi="Courier New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CD78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CD789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3246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locked/>
    <w:rsid w:val="00CC176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CC17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C1761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CC17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C1761"/>
    <w:rPr>
      <w:rFonts w:cs="Times New Roman"/>
      <w:b/>
      <w:bCs/>
      <w:sz w:val="20"/>
      <w:szCs w:val="20"/>
    </w:rPr>
  </w:style>
  <w:style w:type="table" w:styleId="Rcsostblzat">
    <w:name w:val="Table Grid"/>
    <w:basedOn w:val="Normltblzat"/>
    <w:rsid w:val="00BF599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Sorkizrt">
    <w:name w:val="Stílus Sorkizárt"/>
    <w:basedOn w:val="Norml"/>
    <w:rsid w:val="004A73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J4">
    <w:name w:val="toc 4"/>
    <w:basedOn w:val="Norml"/>
    <w:next w:val="Norml"/>
    <w:autoRedefine/>
    <w:rsid w:val="00752B1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rsid w:val="00752B1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rsid w:val="00752B1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rsid w:val="00752B1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rsid w:val="00752B1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rsid w:val="00752B1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BAJUSZ-1">
    <w:name w:val="BAJUSZ-1"/>
    <w:basedOn w:val="Norml"/>
    <w:link w:val="BAJUSZ-1Char"/>
    <w:qFormat/>
    <w:rsid w:val="002419CE"/>
    <w:pPr>
      <w:keepLines/>
      <w:spacing w:after="80" w:line="312" w:lineRule="auto"/>
      <w:jc w:val="both"/>
    </w:pPr>
    <w:rPr>
      <w:rFonts w:ascii="Arial" w:hAnsi="Arial"/>
      <w:sz w:val="20"/>
    </w:rPr>
  </w:style>
  <w:style w:type="character" w:customStyle="1" w:styleId="BAJUSZ-1Char">
    <w:name w:val="BAJUSZ-1 Char"/>
    <w:link w:val="BAJUSZ-1"/>
    <w:rsid w:val="002419CE"/>
    <w:rPr>
      <w:rFonts w:ascii="Arial" w:hAnsi="Arial"/>
      <w:sz w:val="20"/>
      <w:szCs w:val="24"/>
    </w:rPr>
  </w:style>
  <w:style w:type="paragraph" w:styleId="Szmozottlista2">
    <w:name w:val="List Number 2"/>
    <w:basedOn w:val="Norml"/>
    <w:locked/>
    <w:rsid w:val="002419CE"/>
    <w:pPr>
      <w:keepLines/>
      <w:numPr>
        <w:numId w:val="37"/>
      </w:numPr>
      <w:spacing w:after="120" w:line="312" w:lineRule="auto"/>
      <w:jc w:val="both"/>
    </w:pPr>
    <w:rPr>
      <w:rFonts w:ascii="Arial" w:hAnsi="Arial"/>
      <w:sz w:val="20"/>
    </w:rPr>
  </w:style>
  <w:style w:type="paragraph" w:customStyle="1" w:styleId="NormlSorkizrt">
    <w:name w:val="Normál Sorkizárt"/>
    <w:basedOn w:val="Norml"/>
    <w:link w:val="NormlSorkizrtChar"/>
    <w:rsid w:val="009D5F5A"/>
    <w:pPr>
      <w:keepLines/>
      <w:spacing w:before="120" w:after="120" w:line="312" w:lineRule="auto"/>
      <w:ind w:firstLine="340"/>
      <w:jc w:val="both"/>
    </w:pPr>
    <w:rPr>
      <w:szCs w:val="20"/>
    </w:rPr>
  </w:style>
  <w:style w:type="character" w:customStyle="1" w:styleId="NormlSorkizrtChar">
    <w:name w:val="Normál Sorkizárt Char"/>
    <w:link w:val="NormlSorkizrt"/>
    <w:rsid w:val="009D5F5A"/>
    <w:rPr>
      <w:sz w:val="24"/>
      <w:szCs w:val="20"/>
    </w:rPr>
  </w:style>
  <w:style w:type="character" w:customStyle="1" w:styleId="ListaszerbekezdsChar">
    <w:name w:val="Listaszerű bekezdés Char"/>
    <w:link w:val="Listaszerbekezds"/>
    <w:uiPriority w:val="34"/>
    <w:rsid w:val="009D5F5A"/>
    <w:rPr>
      <w:sz w:val="24"/>
      <w:szCs w:val="24"/>
    </w:rPr>
  </w:style>
  <w:style w:type="paragraph" w:customStyle="1" w:styleId="ALAIRAS">
    <w:name w:val="ALAIRAS"/>
    <w:basedOn w:val="Norml"/>
    <w:link w:val="ALAIRASChar"/>
    <w:qFormat/>
    <w:rsid w:val="008246A1"/>
    <w:pPr>
      <w:keepLines/>
      <w:spacing w:after="120" w:line="312" w:lineRule="auto"/>
      <w:ind w:left="5954"/>
      <w:jc w:val="center"/>
    </w:pPr>
    <w:rPr>
      <w:rFonts w:ascii="Arial" w:hAnsi="Arial"/>
      <w:sz w:val="20"/>
    </w:rPr>
  </w:style>
  <w:style w:type="character" w:customStyle="1" w:styleId="ALAIRASChar">
    <w:name w:val="ALAIRAS Char"/>
    <w:link w:val="ALAIRAS"/>
    <w:rsid w:val="008246A1"/>
    <w:rPr>
      <w:rFonts w:ascii="Arial" w:hAnsi="Arial"/>
      <w:sz w:val="20"/>
      <w:szCs w:val="24"/>
    </w:rPr>
  </w:style>
  <w:style w:type="paragraph" w:styleId="Nincstrkz">
    <w:name w:val="No Spacing"/>
    <w:uiPriority w:val="1"/>
    <w:qFormat/>
    <w:rsid w:val="00F82D88"/>
    <w:pPr>
      <w:jc w:val="center"/>
    </w:pPr>
    <w:rPr>
      <w:rFonts w:ascii="Calibri" w:eastAsia="Calibri" w:hAnsi="Calibri"/>
      <w:lang w:eastAsia="en-US"/>
    </w:rPr>
  </w:style>
  <w:style w:type="paragraph" w:customStyle="1" w:styleId="Stlus1">
    <w:name w:val="Stílus1"/>
    <w:basedOn w:val="Cmsor5"/>
    <w:link w:val="Stlus1Char"/>
    <w:qFormat/>
    <w:rsid w:val="00F82D88"/>
    <w:pPr>
      <w:numPr>
        <w:numId w:val="99"/>
      </w:numPr>
      <w:tabs>
        <w:tab w:val="num" w:pos="360"/>
      </w:tabs>
      <w:spacing w:before="240" w:after="240" w:line="276" w:lineRule="auto"/>
      <w:ind w:left="738" w:hanging="454"/>
    </w:pPr>
    <w:rPr>
      <w:bCs w:val="0"/>
      <w:smallCaps/>
      <w:szCs w:val="32"/>
    </w:rPr>
  </w:style>
  <w:style w:type="character" w:customStyle="1" w:styleId="Stlus4Char">
    <w:name w:val="Stílus4 Char"/>
    <w:basedOn w:val="Bekezdsalapbettpusa"/>
    <w:link w:val="Stlus4"/>
    <w:locked/>
    <w:rsid w:val="00F82D88"/>
    <w:rPr>
      <w:sz w:val="24"/>
      <w:szCs w:val="24"/>
    </w:rPr>
  </w:style>
  <w:style w:type="paragraph" w:customStyle="1" w:styleId="Stlus4">
    <w:name w:val="Stílus4"/>
    <w:basedOn w:val="Norml"/>
    <w:link w:val="Stlus4Char"/>
    <w:qFormat/>
    <w:rsid w:val="00F82D88"/>
    <w:pPr>
      <w:numPr>
        <w:ilvl w:val="1"/>
        <w:numId w:val="99"/>
      </w:numPr>
      <w:tabs>
        <w:tab w:val="left" w:pos="1134"/>
      </w:tabs>
      <w:spacing w:after="120" w:line="276" w:lineRule="auto"/>
      <w:ind w:left="1134" w:hanging="737"/>
      <w:jc w:val="both"/>
    </w:pPr>
  </w:style>
  <w:style w:type="paragraph" w:customStyle="1" w:styleId="Diana">
    <w:name w:val="Diana"/>
    <w:basedOn w:val="Norml"/>
    <w:uiPriority w:val="99"/>
    <w:rsid w:val="00AA5E11"/>
    <w:pPr>
      <w:numPr>
        <w:numId w:val="108"/>
      </w:numPr>
      <w:autoSpaceDE w:val="0"/>
      <w:autoSpaceDN w:val="0"/>
      <w:spacing w:after="120" w:line="276" w:lineRule="auto"/>
      <w:jc w:val="both"/>
      <w:textAlignment w:val="baseline"/>
    </w:pPr>
    <w:rPr>
      <w:rFonts w:ascii="Calibri" w:hAnsi="Calibri"/>
      <w:lang w:val="en-US" w:bidi="en-US"/>
    </w:rPr>
  </w:style>
  <w:style w:type="numbering" w:customStyle="1" w:styleId="LFO3">
    <w:name w:val="LFO3"/>
    <w:rsid w:val="00AA5E11"/>
    <w:pPr>
      <w:numPr>
        <w:numId w:val="108"/>
      </w:numPr>
    </w:pPr>
  </w:style>
  <w:style w:type="character" w:styleId="Kiemels">
    <w:name w:val="Emphasis"/>
    <w:uiPriority w:val="20"/>
    <w:qFormat/>
    <w:rsid w:val="00AA5E11"/>
    <w:rPr>
      <w:i/>
      <w:iCs/>
    </w:rPr>
  </w:style>
  <w:style w:type="table" w:customStyle="1" w:styleId="TableGrid">
    <w:name w:val="TableGrid"/>
    <w:rsid w:val="00AA5E11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zvegtrzs4">
    <w:name w:val="Szövegtörzs (4)_"/>
    <w:basedOn w:val="Bekezdsalapbettpusa"/>
    <w:link w:val="Szvegtrzs41"/>
    <w:uiPriority w:val="99"/>
    <w:locked/>
    <w:rsid w:val="00AA5E11"/>
    <w:rPr>
      <w:rFonts w:ascii="Arial" w:hAnsi="Arial" w:cs="Arial"/>
      <w:b/>
      <w:bCs/>
      <w:shd w:val="clear" w:color="auto" w:fill="FFFFFF"/>
    </w:rPr>
  </w:style>
  <w:style w:type="paragraph" w:customStyle="1" w:styleId="Szvegtrzs41">
    <w:name w:val="Szövegtörzs (4)1"/>
    <w:basedOn w:val="Norml"/>
    <w:link w:val="Szvegtrzs4"/>
    <w:uiPriority w:val="99"/>
    <w:rsid w:val="00AA5E11"/>
    <w:pPr>
      <w:widowControl w:val="0"/>
      <w:shd w:val="clear" w:color="auto" w:fill="FFFFFF"/>
      <w:spacing w:before="7440" w:line="288" w:lineRule="exact"/>
      <w:ind w:hanging="36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zvegtrzs20">
    <w:name w:val="Szövegtörzs (2)_"/>
    <w:basedOn w:val="Bekezdsalapbettpusa"/>
    <w:link w:val="Szvegtrzs21"/>
    <w:uiPriority w:val="99"/>
    <w:locked/>
    <w:rsid w:val="00AA5E11"/>
    <w:rPr>
      <w:rFonts w:ascii="Arial" w:hAnsi="Arial" w:cs="Arial"/>
      <w:shd w:val="clear" w:color="auto" w:fill="FFFFFF"/>
    </w:rPr>
  </w:style>
  <w:style w:type="paragraph" w:customStyle="1" w:styleId="Szvegtrzs21">
    <w:name w:val="Szövegtörzs (2)1"/>
    <w:basedOn w:val="Norml"/>
    <w:link w:val="Szvegtrzs20"/>
    <w:uiPriority w:val="99"/>
    <w:rsid w:val="00AA5E11"/>
    <w:pPr>
      <w:widowControl w:val="0"/>
      <w:shd w:val="clear" w:color="auto" w:fill="FFFFFF"/>
      <w:spacing w:line="288" w:lineRule="exact"/>
      <w:ind w:hanging="360"/>
      <w:jc w:val="center"/>
    </w:pPr>
    <w:rPr>
      <w:rFonts w:ascii="Arial" w:hAnsi="Arial" w:cs="Arial"/>
      <w:sz w:val="22"/>
      <w:szCs w:val="22"/>
    </w:rPr>
  </w:style>
  <w:style w:type="character" w:customStyle="1" w:styleId="Cmsor40">
    <w:name w:val="Címsor #4_"/>
    <w:basedOn w:val="Bekezdsalapbettpusa"/>
    <w:link w:val="Cmsor41"/>
    <w:uiPriority w:val="99"/>
    <w:locked/>
    <w:rsid w:val="00AA5E11"/>
    <w:rPr>
      <w:rFonts w:ascii="Arial" w:hAnsi="Arial" w:cs="Arial"/>
      <w:b/>
      <w:bCs/>
      <w:shd w:val="clear" w:color="auto" w:fill="FFFFFF"/>
      <w:lang w:val="fr-FR" w:eastAsia="fr-FR"/>
    </w:rPr>
  </w:style>
  <w:style w:type="paragraph" w:customStyle="1" w:styleId="Cmsor41">
    <w:name w:val="Címsor #4"/>
    <w:basedOn w:val="Norml"/>
    <w:link w:val="Cmsor40"/>
    <w:uiPriority w:val="99"/>
    <w:rsid w:val="00AA5E11"/>
    <w:pPr>
      <w:widowControl w:val="0"/>
      <w:shd w:val="clear" w:color="auto" w:fill="FFFFFF"/>
      <w:spacing w:before="480" w:after="300"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fr-FR" w:eastAsia="fr-FR"/>
    </w:rPr>
  </w:style>
  <w:style w:type="numbering" w:customStyle="1" w:styleId="Nemlista1">
    <w:name w:val="Nem lista1"/>
    <w:next w:val="Nemlista"/>
    <w:uiPriority w:val="99"/>
    <w:semiHidden/>
    <w:unhideWhenUsed/>
    <w:rsid w:val="00AA5E11"/>
  </w:style>
  <w:style w:type="table" w:customStyle="1" w:styleId="TableNormal">
    <w:name w:val="Table Normal"/>
    <w:uiPriority w:val="2"/>
    <w:semiHidden/>
    <w:unhideWhenUsed/>
    <w:qFormat/>
    <w:rsid w:val="00AA5E11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A5E1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elsorols">
    <w:name w:val="felsorolás"/>
    <w:basedOn w:val="Default"/>
    <w:link w:val="felsorolsChar1"/>
    <w:qFormat/>
    <w:rsid w:val="00AA5E11"/>
    <w:pPr>
      <w:numPr>
        <w:numId w:val="114"/>
      </w:numPr>
      <w:tabs>
        <w:tab w:val="clear" w:pos="720"/>
      </w:tabs>
      <w:ind w:left="0" w:firstLine="0"/>
    </w:pPr>
  </w:style>
  <w:style w:type="character" w:customStyle="1" w:styleId="felsorolsChar1">
    <w:name w:val="felsorolás Char1"/>
    <w:basedOn w:val="Bekezdsalapbettpusa"/>
    <w:link w:val="felsorols"/>
    <w:rsid w:val="00AA5E11"/>
    <w:rPr>
      <w:color w:val="000000"/>
      <w:sz w:val="24"/>
      <w:szCs w:val="24"/>
    </w:rPr>
  </w:style>
  <w:style w:type="character" w:customStyle="1" w:styleId="WW8Num5z0">
    <w:name w:val="WW8Num5z0"/>
    <w:uiPriority w:val="99"/>
    <w:rsid w:val="00AA5E11"/>
    <w:rPr>
      <w:rFonts w:ascii="Symbol" w:hAnsi="Symbol"/>
    </w:rPr>
  </w:style>
  <w:style w:type="character" w:styleId="Kiemels2">
    <w:name w:val="Strong"/>
    <w:basedOn w:val="Bekezdsalapbettpusa"/>
    <w:uiPriority w:val="22"/>
    <w:qFormat/>
    <w:rsid w:val="00AA5E11"/>
    <w:rPr>
      <w:b/>
      <w:bCs/>
    </w:rPr>
  </w:style>
  <w:style w:type="numbering" w:customStyle="1" w:styleId="LFO31">
    <w:name w:val="LFO31"/>
    <w:rsid w:val="00AA5E11"/>
    <w:pPr>
      <w:numPr>
        <w:numId w:val="110"/>
      </w:numPr>
    </w:pPr>
  </w:style>
  <w:style w:type="paragraph" w:customStyle="1" w:styleId="footnotedescription">
    <w:name w:val="footnote description"/>
    <w:next w:val="Norml"/>
    <w:link w:val="footnotedescriptionChar"/>
    <w:hidden/>
    <w:rsid w:val="00AA5E11"/>
    <w:pPr>
      <w:spacing w:line="259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A5E1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AA5E11"/>
    <w:rPr>
      <w:rFonts w:ascii="Arial" w:eastAsia="Arial" w:hAnsi="Arial" w:cs="Arial"/>
      <w:color w:val="000000"/>
      <w:sz w:val="20"/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AA5E1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zvegblokk">
    <w:name w:val="Block Text"/>
    <w:basedOn w:val="Norml"/>
    <w:locked/>
    <w:rsid w:val="00122657"/>
    <w:pPr>
      <w:ind w:left="51" w:right="51"/>
      <w:jc w:val="center"/>
    </w:pPr>
    <w:rPr>
      <w:snapToGrid w:val="0"/>
      <w:sz w:val="16"/>
      <w:szCs w:val="20"/>
    </w:rPr>
  </w:style>
  <w:style w:type="character" w:customStyle="1" w:styleId="Stlus1Char">
    <w:name w:val="Stílus1 Char"/>
    <w:basedOn w:val="Bekezdsalapbettpusa"/>
    <w:link w:val="Stlus1"/>
    <w:rsid w:val="00122657"/>
    <w:rPr>
      <w:b/>
      <w:smallCaps/>
      <w:sz w:val="32"/>
      <w:szCs w:val="32"/>
    </w:rPr>
  </w:style>
  <w:style w:type="paragraph" w:customStyle="1" w:styleId="Stlus2">
    <w:name w:val="Stílus2"/>
    <w:basedOn w:val="Listaszerbekezds"/>
    <w:link w:val="Stlus2Char"/>
    <w:qFormat/>
    <w:rsid w:val="00122657"/>
    <w:pPr>
      <w:spacing w:before="240" w:after="240"/>
      <w:ind w:left="1134" w:hanging="774"/>
      <w:contextualSpacing/>
      <w:jc w:val="both"/>
    </w:pPr>
    <w:rPr>
      <w:b/>
    </w:rPr>
  </w:style>
  <w:style w:type="character" w:customStyle="1" w:styleId="Stlus2Char">
    <w:name w:val="Stílus2 Char"/>
    <w:basedOn w:val="ListaszerbekezdsChar"/>
    <w:link w:val="Stlus2"/>
    <w:rsid w:val="00122657"/>
    <w:rPr>
      <w:b/>
      <w:sz w:val="24"/>
      <w:szCs w:val="24"/>
    </w:rPr>
  </w:style>
  <w:style w:type="paragraph" w:customStyle="1" w:styleId="Stlus3">
    <w:name w:val="Stílus3"/>
    <w:basedOn w:val="Norml"/>
    <w:link w:val="Stlus3Char"/>
    <w:qFormat/>
    <w:rsid w:val="00122657"/>
    <w:pPr>
      <w:spacing w:before="240" w:after="240"/>
      <w:ind w:left="1134" w:hanging="708"/>
    </w:pPr>
  </w:style>
  <w:style w:type="character" w:customStyle="1" w:styleId="Stlus3Char">
    <w:name w:val="Stílus3 Char"/>
    <w:basedOn w:val="Bekezdsalapbettpusa"/>
    <w:link w:val="Stlus3"/>
    <w:rsid w:val="00122657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locked/>
    <w:rsid w:val="00BB3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B31D7"/>
    <w:rPr>
      <w:rFonts w:ascii="Courier New" w:hAnsi="Courier New"/>
      <w:sz w:val="20"/>
      <w:szCs w:val="20"/>
    </w:rPr>
  </w:style>
  <w:style w:type="character" w:styleId="HTML-idzet">
    <w:name w:val="HTML Cite"/>
    <w:basedOn w:val="Bekezdsalapbettpusa"/>
    <w:uiPriority w:val="99"/>
    <w:semiHidden/>
    <w:unhideWhenUsed/>
    <w:locked/>
    <w:rsid w:val="00152A75"/>
    <w:rPr>
      <w:i/>
      <w:iCs/>
    </w:rPr>
  </w:style>
  <w:style w:type="character" w:customStyle="1" w:styleId="st">
    <w:name w:val="st"/>
    <w:basedOn w:val="Bekezdsalapbettpusa"/>
    <w:rsid w:val="0015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03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sihivatal.pilisvorosvar@pest.gov.hu" TargetMode="External"/><Relationship Id="rId13" Type="http://schemas.openxmlformats.org/officeDocument/2006/relationships/hyperlink" Target="javascript:njtDocument('149257.218573')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njtDocument('158958.237573');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pt.h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njtDocument('154929.229241'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40EE69E-CDDE-40C5-A36B-D4284F9E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32954</Words>
  <Characters>227386</Characters>
  <Application>Microsoft Office Word</Application>
  <DocSecurity>0</DocSecurity>
  <Lines>1894</Lines>
  <Paragraphs>519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ötvösLoránd Általános Iskola Százhalombatta            OM azonosító 03768</vt:lpstr>
    </vt:vector>
  </TitlesOfParts>
  <Company>Montana Rt.</Company>
  <LinksUpToDate>false</LinksUpToDate>
  <CharactersWithSpaces>259821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ötvösLoránd Általános Iskola Százhalombatta            OM azonosító 03768</dc:title>
  <dc:subject>SZERVEZETI ÉS MŰKÖDÉSI SZABÁLYZATA</dc:subject>
  <dc:creator>Rigó Katalin</dc:creator>
  <cp:lastModifiedBy>viraghne</cp:lastModifiedBy>
  <cp:revision>15</cp:revision>
  <cp:lastPrinted>2019-01-23T15:14:00Z</cp:lastPrinted>
  <dcterms:created xsi:type="dcterms:W3CDTF">2018-11-22T14:27:00Z</dcterms:created>
  <dcterms:modified xsi:type="dcterms:W3CDTF">2021-09-22T07:58:00Z</dcterms:modified>
</cp:coreProperties>
</file>